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2" w:rsidRDefault="00D66652" w:rsidP="00D66652">
      <w:pPr>
        <w:pStyle w:val="Default"/>
        <w:ind w:firstLine="709"/>
        <w:jc w:val="center"/>
        <w:rPr>
          <w:b/>
          <w:sz w:val="28"/>
          <w:szCs w:val="28"/>
          <w:lang w:val="uz-Cyrl-UZ"/>
        </w:rPr>
      </w:pPr>
      <w:bookmarkStart w:id="0" w:name="_GoBack"/>
      <w:bookmarkEnd w:id="0"/>
      <w:r>
        <w:rPr>
          <w:b/>
          <w:sz w:val="28"/>
          <w:szCs w:val="28"/>
          <w:lang w:val="uz-Cyrl-UZ"/>
        </w:rPr>
        <w:t xml:space="preserve">Ўзбекистон Республикаси Олий судининг иқтисодий  ишлар </w:t>
      </w:r>
    </w:p>
    <w:p w:rsidR="00D66652" w:rsidRDefault="00D66652" w:rsidP="00D66652">
      <w:pPr>
        <w:pStyle w:val="Default"/>
        <w:ind w:firstLine="709"/>
        <w:jc w:val="center"/>
        <w:rPr>
          <w:b/>
          <w:sz w:val="28"/>
          <w:szCs w:val="28"/>
          <w:lang w:val="uz-Cyrl-UZ"/>
        </w:rPr>
      </w:pPr>
      <w:r>
        <w:rPr>
          <w:b/>
          <w:sz w:val="28"/>
          <w:szCs w:val="28"/>
          <w:lang w:val="uz-Cyrl-UZ"/>
        </w:rPr>
        <w:t>бўйича</w:t>
      </w:r>
      <w:r>
        <w:rPr>
          <w:b/>
          <w:sz w:val="28"/>
          <w:szCs w:val="28"/>
          <w:lang w:val="uz-Latn-UZ"/>
        </w:rPr>
        <w:t xml:space="preserve"> судлов ҳайъати</w:t>
      </w:r>
      <w:r>
        <w:rPr>
          <w:b/>
          <w:sz w:val="28"/>
          <w:szCs w:val="28"/>
          <w:lang w:val="uz-Cyrl-UZ"/>
        </w:rPr>
        <w:t xml:space="preserve"> </w:t>
      </w:r>
      <w:r>
        <w:rPr>
          <w:b/>
          <w:sz w:val="28"/>
          <w:szCs w:val="28"/>
          <w:lang w:val="uz-Latn-UZ"/>
        </w:rPr>
        <w:t xml:space="preserve">томонидан 2019 йилнинг </w:t>
      </w:r>
      <w:r>
        <w:rPr>
          <w:b/>
          <w:sz w:val="28"/>
          <w:szCs w:val="28"/>
          <w:lang w:val="uz-Cyrl-UZ"/>
        </w:rPr>
        <w:t>учинчи чораги</w:t>
      </w:r>
      <w:r>
        <w:rPr>
          <w:b/>
          <w:sz w:val="28"/>
          <w:szCs w:val="28"/>
          <w:lang w:val="uz-Latn-UZ"/>
        </w:rPr>
        <w:t xml:space="preserve">да назорат тартибида кўрилган ишлар бўйича суд амалиёти </w:t>
      </w:r>
    </w:p>
    <w:p w:rsidR="00D66652" w:rsidRDefault="00D66652" w:rsidP="00D66652">
      <w:pPr>
        <w:pStyle w:val="Default"/>
        <w:ind w:firstLine="709"/>
        <w:jc w:val="center"/>
        <w:rPr>
          <w:b/>
          <w:sz w:val="28"/>
          <w:szCs w:val="28"/>
          <w:lang w:val="uz-Cyrl-UZ"/>
        </w:rPr>
      </w:pPr>
    </w:p>
    <w:p w:rsidR="00D66652" w:rsidRDefault="00D66652" w:rsidP="00D66652">
      <w:pPr>
        <w:pStyle w:val="Default"/>
        <w:ind w:firstLine="709"/>
        <w:jc w:val="center"/>
        <w:rPr>
          <w:b/>
          <w:sz w:val="28"/>
          <w:szCs w:val="28"/>
          <w:lang w:val="uz-Cyrl-UZ"/>
        </w:rPr>
      </w:pPr>
      <w:r>
        <w:rPr>
          <w:b/>
          <w:sz w:val="28"/>
          <w:szCs w:val="28"/>
          <w:lang w:val="uz-Cyrl-UZ"/>
        </w:rPr>
        <w:t xml:space="preserve">О Б З О Р И </w:t>
      </w:r>
    </w:p>
    <w:p w:rsidR="00E0107A" w:rsidRPr="00AD2C27" w:rsidRDefault="00E0107A" w:rsidP="00E0107A">
      <w:pPr>
        <w:autoSpaceDE w:val="0"/>
        <w:autoSpaceDN w:val="0"/>
        <w:adjustRightInd w:val="0"/>
        <w:spacing w:after="0" w:line="240" w:lineRule="auto"/>
        <w:jc w:val="both"/>
        <w:rPr>
          <w:rFonts w:ascii="Times New Roman" w:hAnsi="Times New Roman" w:cs="Times New Roman"/>
          <w:b/>
          <w:bCs/>
          <w:sz w:val="32"/>
          <w:szCs w:val="32"/>
          <w:lang w:val="uz-Cyrl-UZ"/>
        </w:rPr>
      </w:pPr>
    </w:p>
    <w:p w:rsidR="00E0107A" w:rsidRPr="00AD2C27" w:rsidRDefault="00E0107A" w:rsidP="00C67D41">
      <w:pPr>
        <w:pStyle w:val="ac"/>
        <w:ind w:firstLine="709"/>
        <w:jc w:val="both"/>
        <w:rPr>
          <w:rFonts w:ascii="Times New Roman" w:hAnsi="Times New Roman" w:cs="Times New Roman"/>
          <w:bCs/>
          <w:sz w:val="28"/>
          <w:szCs w:val="28"/>
          <w:lang w:val="uz-Cyrl-UZ"/>
        </w:rPr>
      </w:pPr>
      <w:r w:rsidRPr="00AD2C27">
        <w:rPr>
          <w:rFonts w:ascii="Times New Roman" w:hAnsi="Times New Roman" w:cs="Times New Roman"/>
          <w:bCs/>
          <w:sz w:val="28"/>
          <w:szCs w:val="28"/>
          <w:lang w:val="uz-Cyrl-UZ"/>
        </w:rPr>
        <w:t>Иқтисодий ишлар бўйича судлов ҳайъатининг 201</w:t>
      </w:r>
      <w:r>
        <w:rPr>
          <w:rFonts w:ascii="Times New Roman" w:hAnsi="Times New Roman" w:cs="Times New Roman"/>
          <w:bCs/>
          <w:sz w:val="28"/>
          <w:szCs w:val="28"/>
          <w:lang w:val="uz-Cyrl-UZ"/>
        </w:rPr>
        <w:t>9</w:t>
      </w:r>
      <w:r w:rsidRPr="00AD2C27">
        <w:rPr>
          <w:rFonts w:ascii="Times New Roman" w:hAnsi="Times New Roman" w:cs="Times New Roman"/>
          <w:bCs/>
          <w:sz w:val="28"/>
          <w:szCs w:val="28"/>
          <w:lang w:val="uz-Cyrl-UZ"/>
        </w:rPr>
        <w:t xml:space="preserve"> йил</w:t>
      </w:r>
      <w:r w:rsidR="00473CB5">
        <w:rPr>
          <w:rFonts w:ascii="Times New Roman" w:hAnsi="Times New Roman" w:cs="Times New Roman"/>
          <w:bCs/>
          <w:sz w:val="28"/>
          <w:szCs w:val="28"/>
          <w:lang w:val="uz-Cyrl-UZ"/>
        </w:rPr>
        <w:t>нинг</w:t>
      </w:r>
      <w:r w:rsidR="006A5B7A">
        <w:rPr>
          <w:rFonts w:ascii="Times New Roman" w:hAnsi="Times New Roman" w:cs="Times New Roman"/>
          <w:bCs/>
          <w:sz w:val="28"/>
          <w:szCs w:val="28"/>
          <w:lang w:val="uz-Cyrl-UZ"/>
        </w:rPr>
        <w:t xml:space="preserve"> тўққиз </w:t>
      </w:r>
      <w:r w:rsidR="00473CB5">
        <w:rPr>
          <w:rFonts w:ascii="Times New Roman" w:hAnsi="Times New Roman" w:cs="Times New Roman"/>
          <w:bCs/>
          <w:sz w:val="28"/>
          <w:szCs w:val="28"/>
          <w:lang w:val="uz-Cyrl-UZ"/>
        </w:rPr>
        <w:t xml:space="preserve"> ойи</w:t>
      </w:r>
      <w:r w:rsidRPr="00AD2C27">
        <w:rPr>
          <w:rFonts w:ascii="Times New Roman" w:hAnsi="Times New Roman" w:cs="Times New Roman"/>
          <w:bCs/>
          <w:sz w:val="28"/>
          <w:szCs w:val="28"/>
          <w:lang w:val="uz-Cyrl-UZ"/>
        </w:rPr>
        <w:t xml:space="preserve">даги иш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 шу жумладан қонуний кучга кирган суд ҳужжатлари </w:t>
      </w:r>
      <w:r w:rsidR="00417837">
        <w:rPr>
          <w:rFonts w:ascii="Times New Roman" w:hAnsi="Times New Roman" w:cs="Times New Roman"/>
          <w:bCs/>
          <w:sz w:val="28"/>
          <w:szCs w:val="28"/>
          <w:lang w:val="uz-Cyrl-UZ"/>
        </w:rPr>
        <w:t xml:space="preserve">назорат шикоятлари (протестлари) асосида </w:t>
      </w:r>
      <w:r w:rsidRPr="00AD2C27">
        <w:rPr>
          <w:rFonts w:ascii="Times New Roman" w:hAnsi="Times New Roman" w:cs="Times New Roman"/>
          <w:bCs/>
          <w:sz w:val="28"/>
          <w:szCs w:val="28"/>
          <w:lang w:val="uz-Cyrl-UZ"/>
        </w:rPr>
        <w:t>назорат тартибида қайта кўрилган.</w:t>
      </w:r>
    </w:p>
    <w:p w:rsidR="00E0107A" w:rsidRPr="00AD2C27"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201</w:t>
      </w:r>
      <w:r>
        <w:rPr>
          <w:rFonts w:ascii="Times New Roman" w:eastAsia="T3Font_0" w:hAnsi="Times New Roman" w:cs="Times New Roman"/>
          <w:sz w:val="28"/>
          <w:szCs w:val="28"/>
          <w:lang w:val="uz-Cyrl-UZ"/>
        </w:rPr>
        <w:t>9</w:t>
      </w:r>
      <w:r w:rsidRPr="00AD2C27">
        <w:rPr>
          <w:rFonts w:ascii="Times New Roman" w:eastAsia="T3Font_0" w:hAnsi="Times New Roman" w:cs="Times New Roman"/>
          <w:sz w:val="28"/>
          <w:szCs w:val="28"/>
          <w:lang w:val="uz-Cyrl-UZ"/>
        </w:rPr>
        <w:t xml:space="preserve"> йил</w:t>
      </w:r>
      <w:r>
        <w:rPr>
          <w:rFonts w:ascii="Times New Roman" w:eastAsia="T3Font_0" w:hAnsi="Times New Roman" w:cs="Times New Roman"/>
          <w:sz w:val="28"/>
          <w:szCs w:val="28"/>
          <w:lang w:val="uz-Cyrl-UZ"/>
        </w:rPr>
        <w:t xml:space="preserve">нинг </w:t>
      </w:r>
      <w:r w:rsidR="006A5B7A">
        <w:rPr>
          <w:rFonts w:ascii="Times New Roman" w:eastAsia="T3Font_0" w:hAnsi="Times New Roman" w:cs="Times New Roman"/>
          <w:sz w:val="28"/>
          <w:szCs w:val="28"/>
          <w:lang w:val="uz-Cyrl-UZ"/>
        </w:rPr>
        <w:t>тўққиз о</w:t>
      </w:r>
      <w:r w:rsidR="00473CB5">
        <w:rPr>
          <w:rFonts w:ascii="Times New Roman" w:eastAsia="T3Font_0" w:hAnsi="Times New Roman" w:cs="Times New Roman"/>
          <w:sz w:val="28"/>
          <w:szCs w:val="28"/>
          <w:lang w:val="uz-Cyrl-UZ"/>
        </w:rPr>
        <w:t>й</w:t>
      </w:r>
      <w:r>
        <w:rPr>
          <w:rFonts w:ascii="Times New Roman" w:eastAsia="T3Font_0" w:hAnsi="Times New Roman" w:cs="Times New Roman"/>
          <w:sz w:val="28"/>
          <w:szCs w:val="28"/>
          <w:lang w:val="uz-Cyrl-UZ"/>
        </w:rPr>
        <w:t>и</w:t>
      </w:r>
      <w:r w:rsidRPr="00AD2C27">
        <w:rPr>
          <w:rFonts w:ascii="Times New Roman" w:eastAsia="T3Font_0" w:hAnsi="Times New Roman" w:cs="Times New Roman"/>
          <w:sz w:val="28"/>
          <w:szCs w:val="28"/>
          <w:lang w:val="uz-Cyrl-UZ"/>
        </w:rPr>
        <w:t xml:space="preserve">да </w:t>
      </w:r>
      <w:r>
        <w:rPr>
          <w:rFonts w:ascii="Times New Roman" w:eastAsia="T3Font_0" w:hAnsi="Times New Roman" w:cs="Times New Roman"/>
          <w:sz w:val="28"/>
          <w:szCs w:val="28"/>
          <w:lang w:val="uz-Cyrl-UZ"/>
        </w:rPr>
        <w:t>и</w:t>
      </w:r>
      <w:r w:rsidRPr="00AD2C27">
        <w:rPr>
          <w:rFonts w:ascii="Times New Roman" w:eastAsia="T3Font_0" w:hAnsi="Times New Roman" w:cs="Times New Roman"/>
          <w:sz w:val="28"/>
          <w:szCs w:val="28"/>
          <w:lang w:val="uz-Cyrl-UZ"/>
        </w:rPr>
        <w:t xml:space="preserve">қтисодий ишлар бўйича судлов ҳайъатида ҳисобот даврининг бошига қолдиқдаги назорат шикоятлари сони </w:t>
      </w:r>
      <w:r>
        <w:rPr>
          <w:rFonts w:ascii="Times New Roman" w:eastAsia="T3Font_0" w:hAnsi="Times New Roman" w:cs="Times New Roman"/>
          <w:sz w:val="28"/>
          <w:szCs w:val="28"/>
          <w:lang w:val="uz-Cyrl-UZ"/>
        </w:rPr>
        <w:t>110</w:t>
      </w:r>
      <w:r w:rsidRPr="00AD2C27">
        <w:rPr>
          <w:rFonts w:ascii="Times New Roman" w:eastAsia="T3Font_0" w:hAnsi="Times New Roman" w:cs="Times New Roman"/>
          <w:sz w:val="28"/>
          <w:szCs w:val="28"/>
          <w:lang w:val="uz-Cyrl-UZ"/>
        </w:rPr>
        <w:t xml:space="preserve"> тани ташкил этиб, ҳисобот даврида жами </w:t>
      </w:r>
      <w:r w:rsidR="00E0204D">
        <w:rPr>
          <w:rFonts w:ascii="Times New Roman" w:eastAsia="T3Font_0" w:hAnsi="Times New Roman" w:cs="Times New Roman"/>
          <w:sz w:val="28"/>
          <w:szCs w:val="28"/>
          <w:lang w:val="uz-Cyrl-UZ"/>
        </w:rPr>
        <w:t>1470</w:t>
      </w:r>
      <w:r w:rsidR="00E0204D" w:rsidRPr="00E0204D">
        <w:rPr>
          <w:rFonts w:ascii="Times New Roman" w:eastAsia="T3Font_0" w:hAnsi="Times New Roman" w:cs="Times New Roman"/>
          <w:sz w:val="28"/>
          <w:szCs w:val="28"/>
          <w:lang w:val="uz-Cyrl-UZ"/>
        </w:rPr>
        <w:t xml:space="preserve"> </w:t>
      </w:r>
      <w:r w:rsidR="00E0204D" w:rsidRPr="00AD2C27">
        <w:rPr>
          <w:rFonts w:ascii="Times New Roman" w:eastAsia="T3Font_0" w:hAnsi="Times New Roman" w:cs="Times New Roman"/>
          <w:sz w:val="28"/>
          <w:szCs w:val="28"/>
          <w:lang w:val="uz-Cyrl-UZ"/>
        </w:rPr>
        <w:t>та</w:t>
      </w:r>
      <w:r w:rsidR="00E0204D">
        <w:rPr>
          <w:rFonts w:ascii="Times New Roman" w:eastAsia="T3Font_0" w:hAnsi="Times New Roman" w:cs="Times New Roman"/>
          <w:sz w:val="28"/>
          <w:szCs w:val="28"/>
          <w:lang w:val="uz-Cyrl-UZ"/>
        </w:rPr>
        <w:t xml:space="preserve"> (21</w:t>
      </w:r>
      <w:r w:rsidR="000F4583">
        <w:rPr>
          <w:rFonts w:ascii="Times New Roman" w:eastAsia="T3Font_0" w:hAnsi="Times New Roman" w:cs="Times New Roman"/>
          <w:sz w:val="28"/>
          <w:szCs w:val="28"/>
          <w:lang w:val="uz-Cyrl-UZ"/>
        </w:rPr>
        <w:t xml:space="preserve"> </w:t>
      </w:r>
      <w:r w:rsidR="00E0204D">
        <w:rPr>
          <w:rFonts w:ascii="Times New Roman" w:eastAsia="T3Font_0" w:hAnsi="Times New Roman" w:cs="Times New Roman"/>
          <w:sz w:val="28"/>
          <w:szCs w:val="28"/>
          <w:lang w:val="uz-Cyrl-UZ"/>
        </w:rPr>
        <w:t>та протест)</w:t>
      </w:r>
      <w:r w:rsidRPr="00AD2C27">
        <w:rPr>
          <w:rFonts w:ascii="Times New Roman" w:eastAsia="T3Font_0" w:hAnsi="Times New Roman" w:cs="Times New Roman"/>
          <w:sz w:val="28"/>
          <w:szCs w:val="28"/>
          <w:lang w:val="uz-Cyrl-UZ"/>
        </w:rPr>
        <w:t xml:space="preserve"> назорат шикояти (протести) келиб тушган.</w:t>
      </w:r>
    </w:p>
    <w:p w:rsidR="00E0107A" w:rsidRPr="00AD2C27"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 xml:space="preserve">Улардан </w:t>
      </w:r>
      <w:r w:rsidR="00E0204D">
        <w:rPr>
          <w:rFonts w:ascii="Times New Roman" w:eastAsia="T3Font_0" w:hAnsi="Times New Roman" w:cs="Times New Roman"/>
          <w:sz w:val="28"/>
          <w:szCs w:val="28"/>
          <w:lang w:val="uz-Cyrl-UZ"/>
        </w:rPr>
        <w:t>49</w:t>
      </w:r>
      <w:r w:rsidR="00135ACF">
        <w:rPr>
          <w:rFonts w:ascii="Times New Roman" w:eastAsia="T3Font_0" w:hAnsi="Times New Roman" w:cs="Times New Roman"/>
          <w:sz w:val="28"/>
          <w:szCs w:val="28"/>
          <w:lang w:val="uz-Cyrl-UZ"/>
        </w:rPr>
        <w:t>0</w:t>
      </w:r>
      <w:r w:rsidRPr="00AD2C27">
        <w:rPr>
          <w:rFonts w:ascii="Times New Roman" w:eastAsia="T3Font_0" w:hAnsi="Times New Roman" w:cs="Times New Roman"/>
          <w:sz w:val="28"/>
          <w:szCs w:val="28"/>
          <w:lang w:val="uz-Cyrl-UZ"/>
        </w:rPr>
        <w:t xml:space="preserve"> та шикоят қайтарилган, </w:t>
      </w:r>
      <w:r w:rsidR="00E0204D">
        <w:rPr>
          <w:rFonts w:ascii="Times New Roman" w:eastAsia="T3Font_0" w:hAnsi="Times New Roman" w:cs="Times New Roman"/>
          <w:sz w:val="28"/>
          <w:szCs w:val="28"/>
          <w:lang w:val="uz-Cyrl-UZ"/>
        </w:rPr>
        <w:t>127</w:t>
      </w:r>
      <w:r w:rsidRPr="00AD2C27">
        <w:rPr>
          <w:rFonts w:ascii="Times New Roman" w:eastAsia="T3Font_0" w:hAnsi="Times New Roman" w:cs="Times New Roman"/>
          <w:sz w:val="28"/>
          <w:szCs w:val="28"/>
          <w:lang w:val="uz-Cyrl-UZ"/>
        </w:rPr>
        <w:t xml:space="preserve"> та шикоятни қабул қилиш рад этилган, </w:t>
      </w:r>
      <w:r w:rsidR="00E0204D">
        <w:rPr>
          <w:rFonts w:ascii="Times New Roman" w:eastAsia="T3Font_0" w:hAnsi="Times New Roman" w:cs="Times New Roman"/>
          <w:sz w:val="28"/>
          <w:szCs w:val="28"/>
          <w:lang w:val="uz-Cyrl-UZ"/>
        </w:rPr>
        <w:t>3</w:t>
      </w:r>
      <w:r w:rsidR="00135ACF">
        <w:rPr>
          <w:rFonts w:ascii="Times New Roman" w:eastAsia="T3Font_0" w:hAnsi="Times New Roman" w:cs="Times New Roman"/>
          <w:sz w:val="28"/>
          <w:szCs w:val="28"/>
          <w:lang w:val="uz-Cyrl-UZ"/>
        </w:rPr>
        <w:t>2</w:t>
      </w:r>
      <w:r w:rsidR="00E0204D">
        <w:rPr>
          <w:rFonts w:ascii="Times New Roman" w:eastAsia="T3Font_0" w:hAnsi="Times New Roman" w:cs="Times New Roman"/>
          <w:sz w:val="28"/>
          <w:szCs w:val="28"/>
          <w:lang w:val="uz-Cyrl-UZ"/>
        </w:rPr>
        <w:t>1</w:t>
      </w:r>
      <w:r w:rsidRPr="00AD2C27">
        <w:rPr>
          <w:rFonts w:ascii="Times New Roman" w:eastAsia="T3Font_0" w:hAnsi="Times New Roman" w:cs="Times New Roman"/>
          <w:sz w:val="28"/>
          <w:szCs w:val="28"/>
          <w:lang w:val="uz-Cyrl-UZ"/>
        </w:rPr>
        <w:t xml:space="preserve"> та шикоят бўйича уларни кўриб чиқиш учун судлов ҳайъатига ўтказиш рад этилган,</w:t>
      </w:r>
      <w:r w:rsidR="00135ACF">
        <w:rPr>
          <w:rFonts w:ascii="Times New Roman" w:eastAsia="T3Font_0" w:hAnsi="Times New Roman" w:cs="Times New Roman"/>
          <w:sz w:val="28"/>
          <w:szCs w:val="28"/>
          <w:lang w:val="uz-Cyrl-UZ"/>
        </w:rPr>
        <w:t xml:space="preserve"> шундан </w:t>
      </w:r>
      <w:r w:rsidR="00E0204D">
        <w:rPr>
          <w:rFonts w:ascii="Times New Roman" w:eastAsia="T3Font_0" w:hAnsi="Times New Roman" w:cs="Times New Roman"/>
          <w:sz w:val="28"/>
          <w:szCs w:val="28"/>
          <w:lang w:val="uz-Cyrl-UZ"/>
        </w:rPr>
        <w:t>40</w:t>
      </w:r>
      <w:r w:rsidR="00135ACF">
        <w:rPr>
          <w:rFonts w:ascii="Times New Roman" w:eastAsia="T3Font_0" w:hAnsi="Times New Roman" w:cs="Times New Roman"/>
          <w:sz w:val="28"/>
          <w:szCs w:val="28"/>
          <w:lang w:val="uz-Cyrl-UZ"/>
        </w:rPr>
        <w:t xml:space="preserve"> та ажрим бекор қилинган,</w:t>
      </w:r>
      <w:r w:rsidRPr="00AD2C27">
        <w:rPr>
          <w:rFonts w:ascii="Times New Roman" w:eastAsia="T3Font_0" w:hAnsi="Times New Roman" w:cs="Times New Roman"/>
          <w:sz w:val="28"/>
          <w:szCs w:val="28"/>
          <w:lang w:val="uz-Cyrl-UZ"/>
        </w:rPr>
        <w:t xml:space="preserve"> </w:t>
      </w:r>
      <w:r w:rsidR="00E0204D">
        <w:rPr>
          <w:rFonts w:ascii="Times New Roman" w:eastAsia="T3Font_0" w:hAnsi="Times New Roman" w:cs="Times New Roman"/>
          <w:sz w:val="28"/>
          <w:szCs w:val="28"/>
          <w:lang w:val="uz-Cyrl-UZ"/>
        </w:rPr>
        <w:t>476</w:t>
      </w:r>
      <w:r w:rsidRPr="00AD2C27">
        <w:rPr>
          <w:rFonts w:ascii="Times New Roman" w:eastAsia="T3Font_0" w:hAnsi="Times New Roman" w:cs="Times New Roman"/>
          <w:sz w:val="28"/>
          <w:szCs w:val="28"/>
          <w:lang w:val="uz-Cyrl-UZ"/>
        </w:rPr>
        <w:t xml:space="preserve"> та шикоят (протест) иш юритувга қабул қилинган.</w:t>
      </w:r>
    </w:p>
    <w:p w:rsidR="00E0107A" w:rsidRPr="00AD2C27" w:rsidRDefault="00E0204D" w:rsidP="00C67D41">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500</w:t>
      </w:r>
      <w:r w:rsidR="00E0107A" w:rsidRPr="00AD2C27">
        <w:rPr>
          <w:rFonts w:ascii="Times New Roman" w:eastAsia="T3Font_0" w:hAnsi="Times New Roman" w:cs="Times New Roman"/>
          <w:sz w:val="28"/>
          <w:szCs w:val="28"/>
          <w:lang w:val="uz-Cyrl-UZ"/>
        </w:rPr>
        <w:t xml:space="preserve"> та шикоят (протест) кўриб чиқилган. Шулардан </w:t>
      </w:r>
      <w:r>
        <w:rPr>
          <w:rFonts w:ascii="Times New Roman" w:eastAsia="T3Font_0" w:hAnsi="Times New Roman" w:cs="Times New Roman"/>
          <w:sz w:val="28"/>
          <w:szCs w:val="28"/>
          <w:lang w:val="uz-Cyrl-UZ"/>
        </w:rPr>
        <w:t>152</w:t>
      </w:r>
      <w:r w:rsidR="00E0107A" w:rsidRPr="00AD2C27">
        <w:rPr>
          <w:rFonts w:ascii="Times New Roman" w:eastAsia="T3Font_0" w:hAnsi="Times New Roman" w:cs="Times New Roman"/>
          <w:sz w:val="28"/>
          <w:szCs w:val="28"/>
          <w:lang w:val="uz-Cyrl-UZ"/>
        </w:rPr>
        <w:t xml:space="preserve"> таси бўйича суд қарорлари ўзгаришсиз қолдирилган, </w:t>
      </w:r>
      <w:r>
        <w:rPr>
          <w:rFonts w:ascii="Times New Roman" w:eastAsia="T3Font_0" w:hAnsi="Times New Roman" w:cs="Times New Roman"/>
          <w:sz w:val="28"/>
          <w:szCs w:val="28"/>
          <w:lang w:val="uz-Cyrl-UZ"/>
        </w:rPr>
        <w:t>9</w:t>
      </w:r>
      <w:r w:rsidR="00135ACF">
        <w:rPr>
          <w:rFonts w:ascii="Times New Roman" w:eastAsia="T3Font_0" w:hAnsi="Times New Roman" w:cs="Times New Roman"/>
          <w:sz w:val="28"/>
          <w:szCs w:val="28"/>
          <w:lang w:val="uz-Cyrl-UZ"/>
        </w:rPr>
        <w:t>2</w:t>
      </w:r>
      <w:r w:rsidR="00E0107A" w:rsidRPr="00AD2C27">
        <w:rPr>
          <w:rFonts w:ascii="Times New Roman" w:eastAsia="T3Font_0" w:hAnsi="Times New Roman" w:cs="Times New Roman"/>
          <w:sz w:val="28"/>
          <w:szCs w:val="28"/>
          <w:lang w:val="uz-Cyrl-UZ"/>
        </w:rPr>
        <w:t xml:space="preserve"> та суд қарорлари ўзгартирилган, </w:t>
      </w:r>
      <w:r w:rsidR="00E0107A">
        <w:rPr>
          <w:rFonts w:ascii="Times New Roman" w:eastAsia="T3Font_0" w:hAnsi="Times New Roman" w:cs="Times New Roman"/>
          <w:sz w:val="28"/>
          <w:szCs w:val="28"/>
          <w:lang w:val="uz-Cyrl-UZ"/>
        </w:rPr>
        <w:t xml:space="preserve">       </w:t>
      </w:r>
      <w:r>
        <w:rPr>
          <w:rFonts w:ascii="Times New Roman" w:eastAsia="T3Font_0" w:hAnsi="Times New Roman" w:cs="Times New Roman"/>
          <w:sz w:val="28"/>
          <w:szCs w:val="28"/>
          <w:lang w:val="uz-Cyrl-UZ"/>
        </w:rPr>
        <w:t>256</w:t>
      </w:r>
      <w:r w:rsidR="00E0107A" w:rsidRPr="00AD2C27">
        <w:rPr>
          <w:rFonts w:ascii="Times New Roman" w:eastAsia="T3Font_0" w:hAnsi="Times New Roman" w:cs="Times New Roman"/>
          <w:sz w:val="28"/>
          <w:szCs w:val="28"/>
          <w:lang w:val="uz-Cyrl-UZ"/>
        </w:rPr>
        <w:t xml:space="preserve"> та суд қарорлари эса бекор қилинган.</w:t>
      </w:r>
    </w:p>
    <w:p w:rsidR="00E0107A"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 xml:space="preserve">Жумладан, </w:t>
      </w:r>
      <w:r w:rsidR="00E0204D">
        <w:rPr>
          <w:rFonts w:ascii="Times New Roman" w:eastAsia="T3Font_0" w:hAnsi="Times New Roman" w:cs="Times New Roman"/>
          <w:sz w:val="28"/>
          <w:szCs w:val="28"/>
          <w:lang w:val="uz-Cyrl-UZ"/>
        </w:rPr>
        <w:t>47</w:t>
      </w:r>
      <w:r>
        <w:rPr>
          <w:rFonts w:ascii="Times New Roman" w:eastAsia="T3Font_0" w:hAnsi="Times New Roman" w:cs="Times New Roman"/>
          <w:sz w:val="28"/>
          <w:szCs w:val="28"/>
          <w:lang w:val="uz-Cyrl-UZ"/>
        </w:rPr>
        <w:t xml:space="preserve"> та</w:t>
      </w:r>
      <w:r w:rsidRPr="00AD2C27">
        <w:rPr>
          <w:rFonts w:ascii="Times New Roman" w:eastAsia="T3Font_0" w:hAnsi="Times New Roman" w:cs="Times New Roman"/>
          <w:sz w:val="28"/>
          <w:szCs w:val="28"/>
          <w:lang w:val="uz-Cyrl-UZ"/>
        </w:rPr>
        <w:t xml:space="preserve"> иш бўйича қабул қилинган суд ҳужжатлари бекор қилиниб, иш янгидан кўриш учун юборилган, </w:t>
      </w:r>
      <w:r w:rsidR="00135ACF">
        <w:rPr>
          <w:rFonts w:ascii="Times New Roman" w:eastAsia="T3Font_0" w:hAnsi="Times New Roman" w:cs="Times New Roman"/>
          <w:sz w:val="28"/>
          <w:szCs w:val="28"/>
          <w:lang w:val="uz-Cyrl-UZ"/>
        </w:rPr>
        <w:t>1</w:t>
      </w:r>
      <w:r w:rsidR="00E0204D">
        <w:rPr>
          <w:rFonts w:ascii="Times New Roman" w:eastAsia="T3Font_0" w:hAnsi="Times New Roman" w:cs="Times New Roman"/>
          <w:sz w:val="28"/>
          <w:szCs w:val="28"/>
          <w:lang w:val="uz-Cyrl-UZ"/>
        </w:rPr>
        <w:t>45</w:t>
      </w:r>
      <w:r w:rsidRPr="00AD2C27">
        <w:rPr>
          <w:rFonts w:ascii="Times New Roman" w:eastAsia="T3Font_0" w:hAnsi="Times New Roman" w:cs="Times New Roman"/>
          <w:sz w:val="28"/>
          <w:szCs w:val="28"/>
          <w:lang w:val="uz-Cyrl-UZ"/>
        </w:rPr>
        <w:t xml:space="preserve"> таси бўйича янги қарор қабул қилинган, </w:t>
      </w:r>
      <w:r w:rsidR="00E0204D">
        <w:rPr>
          <w:rFonts w:ascii="Times New Roman" w:eastAsia="T3Font_0" w:hAnsi="Times New Roman" w:cs="Times New Roman"/>
          <w:sz w:val="28"/>
          <w:szCs w:val="28"/>
          <w:lang w:val="uz-Cyrl-UZ"/>
        </w:rPr>
        <w:t>38</w:t>
      </w:r>
      <w:r w:rsidRPr="00AD2C27">
        <w:rPr>
          <w:rFonts w:ascii="Times New Roman" w:eastAsia="T3Font_0" w:hAnsi="Times New Roman" w:cs="Times New Roman"/>
          <w:sz w:val="28"/>
          <w:szCs w:val="28"/>
          <w:lang w:val="uz-Cyrl-UZ"/>
        </w:rPr>
        <w:t xml:space="preserve"> таси бўйича аввал қабул қилинган суд ҳужжати ўз кучида қолдирилган, </w:t>
      </w:r>
      <w:r w:rsidR="00E0204D">
        <w:rPr>
          <w:rFonts w:ascii="Times New Roman" w:eastAsia="T3Font_0" w:hAnsi="Times New Roman" w:cs="Times New Roman"/>
          <w:sz w:val="28"/>
          <w:szCs w:val="28"/>
          <w:lang w:val="uz-Cyrl-UZ"/>
        </w:rPr>
        <w:t>10</w:t>
      </w:r>
      <w:r w:rsidRPr="00AD2C27">
        <w:rPr>
          <w:rFonts w:ascii="Times New Roman" w:eastAsia="T3Font_0" w:hAnsi="Times New Roman" w:cs="Times New Roman"/>
          <w:sz w:val="28"/>
          <w:szCs w:val="28"/>
          <w:lang w:val="uz-Cyrl-UZ"/>
        </w:rPr>
        <w:t xml:space="preserve"> таси бўйича</w:t>
      </w:r>
      <w:r w:rsidR="00E0204D">
        <w:rPr>
          <w:rFonts w:ascii="Times New Roman" w:eastAsia="T3Font_0" w:hAnsi="Times New Roman" w:cs="Times New Roman"/>
          <w:sz w:val="28"/>
          <w:szCs w:val="28"/>
          <w:lang w:val="uz-Cyrl-UZ"/>
        </w:rPr>
        <w:t xml:space="preserve"> суд ҳужжатлари бекор қилиниб,</w:t>
      </w:r>
      <w:r w:rsidRPr="00AD2C27">
        <w:rPr>
          <w:rFonts w:ascii="Times New Roman" w:eastAsia="T3Font_0" w:hAnsi="Times New Roman" w:cs="Times New Roman"/>
          <w:sz w:val="28"/>
          <w:szCs w:val="28"/>
          <w:lang w:val="uz-Cyrl-UZ"/>
        </w:rPr>
        <w:t xml:space="preserve"> даъво кўрмасдан қолдирилган, </w:t>
      </w:r>
      <w:r w:rsidR="00E0204D">
        <w:rPr>
          <w:rFonts w:ascii="Times New Roman" w:eastAsia="T3Font_0" w:hAnsi="Times New Roman" w:cs="Times New Roman"/>
          <w:sz w:val="28"/>
          <w:szCs w:val="28"/>
          <w:lang w:val="uz-Cyrl-UZ"/>
        </w:rPr>
        <w:t>16</w:t>
      </w:r>
      <w:r w:rsidRPr="00AD2C27">
        <w:rPr>
          <w:rFonts w:ascii="Times New Roman" w:eastAsia="T3Font_0" w:hAnsi="Times New Roman" w:cs="Times New Roman"/>
          <w:sz w:val="28"/>
          <w:szCs w:val="28"/>
          <w:lang w:val="uz-Cyrl-UZ"/>
        </w:rPr>
        <w:t xml:space="preserve"> таси бўйича </w:t>
      </w:r>
      <w:r w:rsidR="00E0204D">
        <w:rPr>
          <w:rFonts w:ascii="Times New Roman" w:eastAsia="T3Font_0" w:hAnsi="Times New Roman" w:cs="Times New Roman"/>
          <w:sz w:val="28"/>
          <w:szCs w:val="28"/>
          <w:lang w:val="uz-Cyrl-UZ"/>
        </w:rPr>
        <w:t>суд ҳужжатлари бекор қилиниб,</w:t>
      </w:r>
      <w:r w:rsidR="00E0204D" w:rsidRPr="00AD2C27">
        <w:rPr>
          <w:rFonts w:ascii="Times New Roman" w:eastAsia="T3Font_0" w:hAnsi="Times New Roman" w:cs="Times New Roman"/>
          <w:sz w:val="28"/>
          <w:szCs w:val="28"/>
          <w:lang w:val="uz-Cyrl-UZ"/>
        </w:rPr>
        <w:t xml:space="preserve"> </w:t>
      </w:r>
      <w:r w:rsidRPr="00AD2C27">
        <w:rPr>
          <w:rFonts w:ascii="Times New Roman" w:eastAsia="T3Font_0" w:hAnsi="Times New Roman" w:cs="Times New Roman"/>
          <w:sz w:val="28"/>
          <w:szCs w:val="28"/>
          <w:lang w:val="uz-Cyrl-UZ"/>
        </w:rPr>
        <w:t>иш юритиш</w:t>
      </w:r>
      <w:r>
        <w:rPr>
          <w:rFonts w:ascii="Times New Roman" w:eastAsia="T3Font_0" w:hAnsi="Times New Roman" w:cs="Times New Roman"/>
          <w:sz w:val="28"/>
          <w:szCs w:val="28"/>
          <w:lang w:val="uz-Cyrl-UZ"/>
        </w:rPr>
        <w:t xml:space="preserve"> </w:t>
      </w:r>
      <w:r w:rsidRPr="00AD2C27">
        <w:rPr>
          <w:rFonts w:ascii="Times New Roman" w:eastAsia="T3Font_0" w:hAnsi="Times New Roman" w:cs="Times New Roman"/>
          <w:sz w:val="28"/>
          <w:szCs w:val="28"/>
          <w:lang w:val="uz-Cyrl-UZ"/>
        </w:rPr>
        <w:t>тугатилган,</w:t>
      </w:r>
      <w:r>
        <w:rPr>
          <w:rFonts w:ascii="Times New Roman" w:eastAsia="T3Font_0" w:hAnsi="Times New Roman" w:cs="Times New Roman"/>
          <w:sz w:val="28"/>
          <w:szCs w:val="28"/>
          <w:lang w:val="uz-Cyrl-UZ"/>
        </w:rPr>
        <w:t xml:space="preserve"> 1</w:t>
      </w:r>
      <w:r w:rsidR="00E0204D">
        <w:rPr>
          <w:rFonts w:ascii="Times New Roman" w:eastAsia="T3Font_0" w:hAnsi="Times New Roman" w:cs="Times New Roman"/>
          <w:sz w:val="28"/>
          <w:szCs w:val="28"/>
          <w:lang w:val="uz-Cyrl-UZ"/>
        </w:rPr>
        <w:t>42</w:t>
      </w:r>
      <w:r w:rsidRPr="00AD2C27">
        <w:rPr>
          <w:rFonts w:ascii="Times New Roman" w:eastAsia="T3Font_0" w:hAnsi="Times New Roman" w:cs="Times New Roman"/>
          <w:sz w:val="28"/>
          <w:szCs w:val="28"/>
          <w:lang w:val="uz-Cyrl-UZ"/>
        </w:rPr>
        <w:t xml:space="preserve"> та шикоят ҳисобот даврининг охирига қолдиқда қолган.</w:t>
      </w:r>
    </w:p>
    <w:p w:rsidR="00E0107A" w:rsidRDefault="00ED01C5" w:rsidP="00ED01C5">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Судлов ҳайъати судьялари томонидан</w:t>
      </w:r>
      <w:r>
        <w:rPr>
          <w:rFonts w:ascii="Times New Roman" w:eastAsia="T3Font_0" w:hAnsi="Times New Roman" w:cs="Times New Roman"/>
          <w:sz w:val="28"/>
          <w:szCs w:val="28"/>
          <w:lang w:val="uz-Cyrl-UZ"/>
        </w:rPr>
        <w:t xml:space="preserve"> суд таъсир чоралари сифатида </w:t>
      </w:r>
      <w:r w:rsidRPr="00AD2C27">
        <w:rPr>
          <w:rFonts w:ascii="Times New Roman" w:eastAsia="T3Font_0" w:hAnsi="Times New Roman" w:cs="Times New Roman"/>
          <w:sz w:val="28"/>
          <w:szCs w:val="28"/>
          <w:lang w:val="uz-Cyrl-UZ"/>
        </w:rPr>
        <w:t xml:space="preserve"> жами </w:t>
      </w:r>
      <w:r>
        <w:rPr>
          <w:rFonts w:ascii="Times New Roman" w:eastAsia="T3Font_0" w:hAnsi="Times New Roman" w:cs="Times New Roman"/>
          <w:sz w:val="28"/>
          <w:szCs w:val="28"/>
          <w:lang w:val="uz-Cyrl-UZ"/>
        </w:rPr>
        <w:t xml:space="preserve">32 та (шундан 5 таси интизомий жавобгарликка тортиш тўғрисида) хусусий ажрим чиқарилган, </w:t>
      </w:r>
      <w:r w:rsidR="00761CC1">
        <w:rPr>
          <w:rFonts w:ascii="Times New Roman" w:eastAsia="T3Font_0" w:hAnsi="Times New Roman" w:cs="Times New Roman"/>
          <w:sz w:val="28"/>
          <w:szCs w:val="28"/>
          <w:lang w:val="uz-Cyrl-UZ"/>
        </w:rPr>
        <w:t>93</w:t>
      </w:r>
      <w:r w:rsidR="00E0107A" w:rsidRPr="00FA7100">
        <w:rPr>
          <w:rFonts w:ascii="Times New Roman" w:eastAsia="T3Font_0" w:hAnsi="Times New Roman" w:cs="Times New Roman"/>
          <w:b/>
          <w:sz w:val="28"/>
          <w:szCs w:val="28"/>
          <w:lang w:val="uz-Cyrl-UZ"/>
        </w:rPr>
        <w:t xml:space="preserve"> </w:t>
      </w:r>
      <w:r w:rsidR="00E0107A" w:rsidRPr="00FA7100">
        <w:rPr>
          <w:rFonts w:ascii="Times New Roman" w:eastAsia="T3Font_0" w:hAnsi="Times New Roman" w:cs="Times New Roman"/>
          <w:sz w:val="28"/>
          <w:szCs w:val="28"/>
          <w:lang w:val="uz-Cyrl-UZ"/>
        </w:rPr>
        <w:t>марта</w:t>
      </w:r>
      <w:r w:rsidR="00E0107A" w:rsidRPr="00AD2C27">
        <w:rPr>
          <w:rFonts w:ascii="Times New Roman" w:eastAsia="T3Font_0" w:hAnsi="Times New Roman" w:cs="Times New Roman"/>
          <w:sz w:val="28"/>
          <w:szCs w:val="28"/>
          <w:lang w:val="uz-Cyrl-UZ"/>
        </w:rPr>
        <w:t xml:space="preserve"> ҳуқуқий тарғибот ишлари амалга оширилган.</w:t>
      </w:r>
      <w:r w:rsidR="00135ACF">
        <w:rPr>
          <w:rFonts w:ascii="Times New Roman" w:eastAsia="T3Font_0" w:hAnsi="Times New Roman" w:cs="Times New Roman"/>
          <w:sz w:val="28"/>
          <w:szCs w:val="28"/>
          <w:lang w:val="uz-Cyrl-UZ"/>
        </w:rPr>
        <w:t xml:space="preserve"> Олий суд Пленуми қарорлари лойиҳаси бўйича 10 та таклиф берилган, </w:t>
      </w:r>
      <w:r w:rsidR="00761CC1">
        <w:rPr>
          <w:rFonts w:ascii="Times New Roman" w:eastAsia="T3Font_0" w:hAnsi="Times New Roman" w:cs="Times New Roman"/>
          <w:sz w:val="28"/>
          <w:szCs w:val="28"/>
          <w:lang w:val="uz-Cyrl-UZ"/>
        </w:rPr>
        <w:t>27</w:t>
      </w:r>
      <w:r w:rsidR="00270CF3">
        <w:rPr>
          <w:rFonts w:ascii="Times New Roman" w:eastAsia="T3Font_0" w:hAnsi="Times New Roman" w:cs="Times New Roman"/>
          <w:sz w:val="28"/>
          <w:szCs w:val="28"/>
          <w:lang w:val="uz-Cyrl-UZ"/>
        </w:rPr>
        <w:t xml:space="preserve"> та қонун лойиҳа</w:t>
      </w:r>
      <w:r w:rsidR="000F4583">
        <w:rPr>
          <w:rFonts w:ascii="Times New Roman" w:eastAsia="T3Font_0" w:hAnsi="Times New Roman" w:cs="Times New Roman"/>
          <w:sz w:val="28"/>
          <w:szCs w:val="28"/>
          <w:lang w:val="uz-Cyrl-UZ"/>
        </w:rPr>
        <w:t>с</w:t>
      </w:r>
      <w:r w:rsidR="00270CF3">
        <w:rPr>
          <w:rFonts w:ascii="Times New Roman" w:eastAsia="T3Font_0" w:hAnsi="Times New Roman" w:cs="Times New Roman"/>
          <w:sz w:val="28"/>
          <w:szCs w:val="28"/>
          <w:lang w:val="uz-Cyrl-UZ"/>
        </w:rPr>
        <w:t>и муҳокамасида иштирок этилган,</w:t>
      </w:r>
      <w:r w:rsidR="00E0107A" w:rsidRPr="00AD2C27">
        <w:rPr>
          <w:rFonts w:ascii="Times New Roman" w:eastAsia="T3Font_0" w:hAnsi="Times New Roman" w:cs="Times New Roman"/>
          <w:sz w:val="28"/>
          <w:szCs w:val="28"/>
          <w:lang w:val="uz-Cyrl-UZ"/>
        </w:rPr>
        <w:t xml:space="preserve"> </w:t>
      </w:r>
      <w:r w:rsidR="001F31B2" w:rsidRPr="00822101">
        <w:rPr>
          <w:rFonts w:ascii="Times New Roman" w:eastAsia="T3Font_0" w:hAnsi="Times New Roman" w:cs="Times New Roman"/>
          <w:sz w:val="28"/>
          <w:szCs w:val="28"/>
          <w:lang w:val="uz-Cyrl-UZ"/>
        </w:rPr>
        <w:t>9</w:t>
      </w:r>
      <w:r w:rsidR="00E0107A" w:rsidRPr="00822101">
        <w:rPr>
          <w:rFonts w:ascii="Times New Roman" w:eastAsia="T3Font_0" w:hAnsi="Times New Roman" w:cs="Times New Roman"/>
          <w:sz w:val="28"/>
          <w:szCs w:val="28"/>
          <w:lang w:val="uz-Cyrl-UZ"/>
        </w:rPr>
        <w:t xml:space="preserve"> та норматив-ҳуқуқий ҳужжат (</w:t>
      </w:r>
      <w:r w:rsidR="001F31B2" w:rsidRPr="00822101">
        <w:rPr>
          <w:rFonts w:ascii="Times New Roman" w:eastAsia="T3Font_0" w:hAnsi="Times New Roman" w:cs="Times New Roman"/>
          <w:sz w:val="28"/>
          <w:szCs w:val="28"/>
          <w:lang w:val="uz-Cyrl-UZ"/>
        </w:rPr>
        <w:t>4</w:t>
      </w:r>
      <w:r w:rsidR="00E0107A" w:rsidRPr="00822101">
        <w:rPr>
          <w:rFonts w:ascii="Times New Roman" w:eastAsia="T3Font_0" w:hAnsi="Times New Roman" w:cs="Times New Roman"/>
          <w:sz w:val="28"/>
          <w:szCs w:val="28"/>
          <w:lang w:val="uz-Cyrl-UZ"/>
        </w:rPr>
        <w:t xml:space="preserve"> та қонун ва </w:t>
      </w:r>
      <w:r w:rsidR="001F31B2" w:rsidRPr="00822101">
        <w:rPr>
          <w:rFonts w:ascii="Times New Roman" w:eastAsia="T3Font_0" w:hAnsi="Times New Roman" w:cs="Times New Roman"/>
          <w:sz w:val="28"/>
          <w:szCs w:val="28"/>
          <w:lang w:val="uz-Cyrl-UZ"/>
        </w:rPr>
        <w:t>5</w:t>
      </w:r>
      <w:r w:rsidR="00E0107A" w:rsidRPr="00822101">
        <w:rPr>
          <w:rFonts w:ascii="Times New Roman" w:eastAsia="T3Font_0" w:hAnsi="Times New Roman" w:cs="Times New Roman"/>
          <w:sz w:val="28"/>
          <w:szCs w:val="28"/>
          <w:lang w:val="uz-Cyrl-UZ"/>
        </w:rPr>
        <w:t xml:space="preserve"> та қонуности ҳужжати) лойиҳалари ишлаб чиқилиб, улардан 2 та қонун ва 1 та</w:t>
      </w:r>
      <w:r w:rsidR="00E0107A" w:rsidRPr="001F31B2">
        <w:rPr>
          <w:rFonts w:ascii="Times New Roman" w:eastAsia="T3Font_0" w:hAnsi="Times New Roman" w:cs="Times New Roman"/>
          <w:sz w:val="28"/>
          <w:szCs w:val="28"/>
          <w:lang w:val="uz-Cyrl-UZ"/>
        </w:rPr>
        <w:t xml:space="preserve"> қонуности ҳужжати лойиҳалари қабул қилинган</w:t>
      </w:r>
      <w:r w:rsidR="00E0107A" w:rsidRPr="00AD2C27">
        <w:rPr>
          <w:rFonts w:ascii="Times New Roman" w:eastAsia="T3Font_0" w:hAnsi="Times New Roman" w:cs="Times New Roman"/>
          <w:sz w:val="28"/>
          <w:szCs w:val="28"/>
          <w:lang w:val="uz-Cyrl-UZ"/>
        </w:rPr>
        <w:t xml:space="preserve">. Суд амалиёти юзасидан </w:t>
      </w:r>
      <w:r w:rsidR="00CF3EDF">
        <w:rPr>
          <w:rFonts w:ascii="Times New Roman" w:eastAsia="T3Font_0" w:hAnsi="Times New Roman" w:cs="Times New Roman"/>
          <w:sz w:val="28"/>
          <w:szCs w:val="28"/>
          <w:lang w:val="uz-Cyrl-UZ"/>
        </w:rPr>
        <w:t>5</w:t>
      </w:r>
      <w:r w:rsidR="00E0107A" w:rsidRPr="004A581A">
        <w:rPr>
          <w:rFonts w:ascii="Times New Roman" w:eastAsia="T3Font_0" w:hAnsi="Times New Roman" w:cs="Times New Roman"/>
          <w:sz w:val="28"/>
          <w:szCs w:val="28"/>
          <w:lang w:val="uz-Cyrl-UZ"/>
        </w:rPr>
        <w:t xml:space="preserve"> та</w:t>
      </w:r>
      <w:r w:rsidR="00E0107A" w:rsidRPr="00AD2C27">
        <w:rPr>
          <w:rFonts w:ascii="Times New Roman" w:eastAsia="T3Font_0" w:hAnsi="Times New Roman" w:cs="Times New Roman"/>
          <w:sz w:val="28"/>
          <w:szCs w:val="28"/>
          <w:lang w:val="uz-Cyrl-UZ"/>
        </w:rPr>
        <w:t xml:space="preserve"> умумлаштириш ўтказилиб Олий суд Раёсатининг муҳокамасига киритилган.</w:t>
      </w:r>
    </w:p>
    <w:p w:rsidR="00E0107A" w:rsidRPr="00ED1AF9" w:rsidRDefault="00E0107A" w:rsidP="00C67D41">
      <w:pPr>
        <w:spacing w:after="0" w:line="240" w:lineRule="auto"/>
        <w:ind w:firstLine="709"/>
        <w:jc w:val="both"/>
        <w:rPr>
          <w:rFonts w:ascii="Times New Roman" w:eastAsia="T3Font_0" w:hAnsi="Times New Roman" w:cs="Times New Roman"/>
          <w:sz w:val="28"/>
          <w:szCs w:val="28"/>
          <w:lang w:val="uz-Cyrl-UZ"/>
        </w:rPr>
      </w:pPr>
      <w:r w:rsidRPr="00ED1AF9">
        <w:rPr>
          <w:rFonts w:ascii="Times New Roman" w:eastAsia="T3Font_0" w:hAnsi="Times New Roman" w:cs="Times New Roman"/>
          <w:sz w:val="28"/>
          <w:szCs w:val="28"/>
          <w:lang w:val="uz-Cyrl-UZ"/>
        </w:rPr>
        <w:t>Шунингдек, Бухоро вилоят</w:t>
      </w:r>
      <w:r w:rsidR="005E4D61">
        <w:rPr>
          <w:rFonts w:ascii="Times New Roman" w:eastAsia="T3Font_0" w:hAnsi="Times New Roman" w:cs="Times New Roman"/>
          <w:sz w:val="28"/>
          <w:szCs w:val="28"/>
          <w:lang w:val="uz-Cyrl-UZ"/>
        </w:rPr>
        <w:t>и</w:t>
      </w:r>
      <w:r w:rsidR="00473CB5">
        <w:rPr>
          <w:rFonts w:ascii="Times New Roman" w:eastAsia="T3Font_0" w:hAnsi="Times New Roman" w:cs="Times New Roman"/>
          <w:sz w:val="28"/>
          <w:szCs w:val="28"/>
          <w:lang w:val="uz-Cyrl-UZ"/>
        </w:rPr>
        <w:t>,</w:t>
      </w:r>
      <w:r w:rsidR="005E4D61">
        <w:rPr>
          <w:rFonts w:ascii="Times New Roman" w:eastAsia="T3Font_0" w:hAnsi="Times New Roman" w:cs="Times New Roman"/>
          <w:sz w:val="28"/>
          <w:szCs w:val="28"/>
          <w:lang w:val="uz-Cyrl-UZ"/>
        </w:rPr>
        <w:t xml:space="preserve"> Тошкент шаҳар</w:t>
      </w:r>
      <w:r w:rsidR="00473CB5">
        <w:rPr>
          <w:rFonts w:ascii="Times New Roman" w:eastAsia="T3Font_0" w:hAnsi="Times New Roman" w:cs="Times New Roman"/>
          <w:sz w:val="28"/>
          <w:szCs w:val="28"/>
          <w:lang w:val="uz-Cyrl-UZ"/>
        </w:rPr>
        <w:t xml:space="preserve"> ва Тошкент вилоят</w:t>
      </w:r>
      <w:r w:rsidRPr="00ED1AF9">
        <w:rPr>
          <w:rFonts w:ascii="Times New Roman" w:eastAsia="T3Font_0" w:hAnsi="Times New Roman" w:cs="Times New Roman"/>
          <w:sz w:val="28"/>
          <w:szCs w:val="28"/>
          <w:lang w:val="uz-Cyrl-UZ"/>
        </w:rPr>
        <w:t xml:space="preserve"> иқтисодий судларининг одил судловни амалга ошириш бўйича </w:t>
      </w:r>
      <w:r w:rsidR="00643D69">
        <w:rPr>
          <w:rFonts w:ascii="Times New Roman" w:eastAsia="T3Font_0" w:hAnsi="Times New Roman" w:cs="Times New Roman"/>
          <w:sz w:val="28"/>
          <w:szCs w:val="28"/>
          <w:lang w:val="uz-Cyrl-UZ"/>
        </w:rPr>
        <w:br/>
      </w:r>
      <w:r w:rsidRPr="00ED1AF9">
        <w:rPr>
          <w:rFonts w:ascii="Times New Roman" w:eastAsia="T3Font_0" w:hAnsi="Times New Roman" w:cs="Times New Roman"/>
          <w:sz w:val="28"/>
          <w:szCs w:val="28"/>
          <w:lang w:val="uz-Cyrl-UZ"/>
        </w:rPr>
        <w:t>2017-2018 йиллардаги фаолияти амалий ёрдам кўрсатиш йўли билан ўрганилиб, натижалари Олий суд Раёсатининг муҳокамасига киритилган.</w:t>
      </w:r>
    </w:p>
    <w:p w:rsidR="00E0107A" w:rsidRPr="00AD2C27" w:rsidRDefault="00E0107A" w:rsidP="00C67D41">
      <w:pPr>
        <w:pStyle w:val="a5"/>
        <w:spacing w:after="0" w:line="240" w:lineRule="auto"/>
        <w:ind w:firstLine="709"/>
        <w:jc w:val="both"/>
        <w:rPr>
          <w:rFonts w:ascii="Times New Roman" w:hAnsi="Times New Roman" w:cs="Times New Roman"/>
          <w:sz w:val="28"/>
          <w:szCs w:val="28"/>
          <w:lang w:val="uz-Cyrl-UZ"/>
        </w:rPr>
      </w:pPr>
      <w:r w:rsidRPr="00AD2C27">
        <w:rPr>
          <w:rFonts w:ascii="Times New Roman" w:hAnsi="Times New Roman" w:cs="Times New Roman"/>
          <w:sz w:val="28"/>
          <w:szCs w:val="28"/>
          <w:lang w:val="uz-Latn-UZ"/>
        </w:rPr>
        <w:t>Суд амалиёти обзори натижалари</w:t>
      </w:r>
      <w:r w:rsidRPr="00AD2C27">
        <w:rPr>
          <w:rFonts w:ascii="Times New Roman" w:hAnsi="Times New Roman" w:cs="Times New Roman"/>
          <w:sz w:val="28"/>
          <w:szCs w:val="28"/>
          <w:lang w:val="uz-Cyrl-UZ"/>
        </w:rPr>
        <w:t>га кўра,</w:t>
      </w:r>
      <w:r w:rsidRPr="00AD2C27">
        <w:rPr>
          <w:rFonts w:ascii="Times New Roman" w:hAnsi="Times New Roman" w:cs="Times New Roman"/>
          <w:sz w:val="28"/>
          <w:szCs w:val="28"/>
          <w:lang w:val="uz-Latn-UZ"/>
        </w:rPr>
        <w:t xml:space="preserve"> биринчи</w:t>
      </w:r>
      <w:r w:rsidRPr="00AD2C27">
        <w:rPr>
          <w:rFonts w:ascii="Times New Roman" w:hAnsi="Times New Roman" w:cs="Times New Roman"/>
          <w:sz w:val="28"/>
          <w:szCs w:val="28"/>
          <w:lang w:val="uz-Cyrl-UZ"/>
        </w:rPr>
        <w:t>,</w:t>
      </w:r>
      <w:r w:rsidRPr="00AD2C27">
        <w:rPr>
          <w:rFonts w:ascii="Times New Roman" w:hAnsi="Times New Roman" w:cs="Times New Roman"/>
          <w:sz w:val="28"/>
          <w:szCs w:val="28"/>
          <w:lang w:val="uz-Latn-UZ"/>
        </w:rPr>
        <w:t xml:space="preserve"> апелляция </w:t>
      </w:r>
      <w:r w:rsidR="000F4583">
        <w:rPr>
          <w:rFonts w:ascii="Times New Roman" w:hAnsi="Times New Roman" w:cs="Times New Roman"/>
          <w:sz w:val="28"/>
          <w:szCs w:val="28"/>
          <w:lang w:val="uz-Cyrl-UZ"/>
        </w:rPr>
        <w:t xml:space="preserve">                        </w:t>
      </w:r>
      <w:r w:rsidRPr="00AD2C27">
        <w:rPr>
          <w:rFonts w:ascii="Times New Roman" w:hAnsi="Times New Roman" w:cs="Times New Roman"/>
          <w:sz w:val="28"/>
          <w:szCs w:val="28"/>
          <w:lang w:val="uz-Latn-UZ"/>
        </w:rPr>
        <w:t>ва кассация инстанцияси судлари томонидан</w:t>
      </w:r>
      <w:r w:rsidRPr="00AD2C27">
        <w:rPr>
          <w:rFonts w:ascii="Times New Roman" w:hAnsi="Times New Roman" w:cs="Times New Roman"/>
          <w:sz w:val="28"/>
          <w:szCs w:val="28"/>
          <w:lang w:val="uz-Cyrl-UZ"/>
        </w:rPr>
        <w:t xml:space="preserve"> айрим</w:t>
      </w:r>
      <w:r w:rsidRPr="00AD2C27">
        <w:rPr>
          <w:rFonts w:ascii="Times New Roman" w:hAnsi="Times New Roman" w:cs="Times New Roman"/>
          <w:sz w:val="28"/>
          <w:szCs w:val="28"/>
          <w:lang w:val="uz-Latn-UZ"/>
        </w:rPr>
        <w:t xml:space="preserve"> ишларни кўришда </w:t>
      </w:r>
      <w:r w:rsidRPr="00AD2C27">
        <w:rPr>
          <w:rFonts w:ascii="Times New Roman" w:hAnsi="Times New Roman" w:cs="Times New Roman"/>
          <w:sz w:val="28"/>
          <w:szCs w:val="28"/>
          <w:lang w:val="uz-Cyrl-UZ"/>
        </w:rPr>
        <w:lastRenderedPageBreak/>
        <w:t>Ўзбекистон Республикаси</w:t>
      </w:r>
      <w:r w:rsidR="000F4583">
        <w:rPr>
          <w:rFonts w:ascii="Times New Roman" w:hAnsi="Times New Roman" w:cs="Times New Roman"/>
          <w:sz w:val="28"/>
          <w:szCs w:val="28"/>
          <w:lang w:val="uz-Cyrl-UZ"/>
        </w:rPr>
        <w:t>нинг</w:t>
      </w:r>
      <w:r w:rsidRPr="00AD2C27">
        <w:rPr>
          <w:rFonts w:ascii="Times New Roman" w:hAnsi="Times New Roman" w:cs="Times New Roman"/>
          <w:sz w:val="28"/>
          <w:szCs w:val="28"/>
          <w:lang w:val="uz-Cyrl-UZ"/>
        </w:rPr>
        <w:t xml:space="preserve"> Фуқаролик кодекси, </w:t>
      </w:r>
      <w:r w:rsidRPr="00AD2C27">
        <w:rPr>
          <w:rFonts w:ascii="Times New Roman" w:hAnsi="Times New Roman" w:cs="Times New Roman"/>
          <w:bCs/>
          <w:sz w:val="28"/>
          <w:szCs w:val="28"/>
          <w:lang w:val="uz-Cyrl-UZ"/>
        </w:rPr>
        <w:t xml:space="preserve">Иқтисодий процессуал кодекси </w:t>
      </w:r>
      <w:r w:rsidRPr="00AD2C27">
        <w:rPr>
          <w:rFonts w:ascii="Times New Roman" w:hAnsi="Times New Roman" w:cs="Times New Roman"/>
          <w:sz w:val="28"/>
          <w:szCs w:val="28"/>
          <w:lang w:val="uz-Cyrl-UZ"/>
        </w:rPr>
        <w:t>ва бошқа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E0107A" w:rsidRDefault="00E0107A" w:rsidP="00C67D41">
      <w:pPr>
        <w:autoSpaceDE w:val="0"/>
        <w:autoSpaceDN w:val="0"/>
        <w:adjustRightInd w:val="0"/>
        <w:spacing w:after="0" w:line="240" w:lineRule="auto"/>
        <w:ind w:firstLine="709"/>
        <w:jc w:val="both"/>
        <w:rPr>
          <w:rFonts w:ascii="Times New Roman" w:hAnsi="Times New Roman" w:cs="Times New Roman"/>
          <w:b/>
          <w:bCs/>
          <w:sz w:val="28"/>
          <w:szCs w:val="28"/>
          <w:lang w:val="uz-Cyrl-UZ"/>
        </w:rPr>
      </w:pPr>
    </w:p>
    <w:p w:rsidR="00E23E7E" w:rsidRPr="000F4583" w:rsidRDefault="00E23E7E" w:rsidP="00C67D41">
      <w:pPr>
        <w:autoSpaceDE w:val="0"/>
        <w:autoSpaceDN w:val="0"/>
        <w:adjustRightInd w:val="0"/>
        <w:spacing w:after="0" w:line="240" w:lineRule="auto"/>
        <w:ind w:firstLine="709"/>
        <w:jc w:val="center"/>
        <w:rPr>
          <w:rFonts w:ascii="Times New Roman" w:hAnsi="Times New Roman" w:cs="Times New Roman"/>
          <w:b/>
          <w:bCs/>
          <w:sz w:val="32"/>
          <w:szCs w:val="32"/>
          <w:lang w:val="uz-Cyrl-UZ"/>
        </w:rPr>
      </w:pPr>
      <w:r w:rsidRPr="000F4583">
        <w:rPr>
          <w:rFonts w:ascii="Times New Roman" w:hAnsi="Times New Roman" w:cs="Times New Roman"/>
          <w:b/>
          <w:bCs/>
          <w:sz w:val="32"/>
          <w:szCs w:val="32"/>
          <w:lang w:val="en-US"/>
        </w:rPr>
        <w:t>I</w:t>
      </w:r>
      <w:r w:rsidRPr="000F4583">
        <w:rPr>
          <w:rFonts w:ascii="Times New Roman" w:hAnsi="Times New Roman" w:cs="Times New Roman"/>
          <w:b/>
          <w:bCs/>
          <w:sz w:val="32"/>
          <w:szCs w:val="32"/>
        </w:rPr>
        <w:t xml:space="preserve">. </w:t>
      </w:r>
      <w:r w:rsidRPr="000F4583">
        <w:rPr>
          <w:rFonts w:ascii="Times New Roman" w:hAnsi="Times New Roman" w:cs="Times New Roman"/>
          <w:b/>
          <w:bCs/>
          <w:sz w:val="32"/>
          <w:szCs w:val="32"/>
          <w:lang w:val="uz-Cyrl-UZ"/>
        </w:rPr>
        <w:t>Процессуал ҳуқуқ нормаларини қўллаш амалиёти</w:t>
      </w:r>
    </w:p>
    <w:p w:rsidR="00E23E7E" w:rsidRDefault="00E23E7E" w:rsidP="00C67D41">
      <w:pPr>
        <w:autoSpaceDE w:val="0"/>
        <w:autoSpaceDN w:val="0"/>
        <w:adjustRightInd w:val="0"/>
        <w:spacing w:after="0" w:line="240" w:lineRule="auto"/>
        <w:ind w:firstLine="709"/>
        <w:jc w:val="both"/>
        <w:rPr>
          <w:rFonts w:ascii="Times New Roman" w:hAnsi="Times New Roman" w:cs="Times New Roman"/>
          <w:b/>
          <w:noProof/>
          <w:sz w:val="28"/>
          <w:szCs w:val="28"/>
          <w:lang w:val="uz-Cyrl-UZ"/>
        </w:rPr>
      </w:pPr>
    </w:p>
    <w:p w:rsidR="00461F7B" w:rsidRPr="00461F7B" w:rsidRDefault="00C67D41" w:rsidP="004570D9">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1</w:t>
      </w:r>
      <w:r w:rsidRPr="00461F7B">
        <w:rPr>
          <w:rFonts w:ascii="Times New Roman" w:hAnsi="Times New Roman" w:cs="Times New Roman"/>
          <w:b/>
          <w:sz w:val="28"/>
          <w:szCs w:val="28"/>
          <w:lang w:val="uz-Cyrl-UZ"/>
        </w:rPr>
        <w:t xml:space="preserve">. </w:t>
      </w:r>
      <w:r w:rsidR="00461F7B" w:rsidRPr="00461F7B">
        <w:rPr>
          <w:rFonts w:ascii="Times New Roman" w:hAnsi="Times New Roman" w:cs="Times New Roman"/>
          <w:b/>
          <w:sz w:val="28"/>
          <w:szCs w:val="28"/>
          <w:lang w:val="uz-Cyrl-UZ"/>
        </w:rPr>
        <w:t xml:space="preserve">Ишда иштирок этишга жалб қилинмаган шахсларнинг ҳуқуқ </w:t>
      </w:r>
      <w:r w:rsidR="000F4583">
        <w:rPr>
          <w:rFonts w:ascii="Times New Roman" w:hAnsi="Times New Roman" w:cs="Times New Roman"/>
          <w:b/>
          <w:sz w:val="28"/>
          <w:szCs w:val="28"/>
          <w:lang w:val="uz-Cyrl-UZ"/>
        </w:rPr>
        <w:t xml:space="preserve">                        </w:t>
      </w:r>
      <w:r w:rsidR="00461F7B" w:rsidRPr="00461F7B">
        <w:rPr>
          <w:rFonts w:ascii="Times New Roman" w:hAnsi="Times New Roman" w:cs="Times New Roman"/>
          <w:b/>
          <w:sz w:val="28"/>
          <w:szCs w:val="28"/>
          <w:lang w:val="uz-Cyrl-UZ"/>
        </w:rPr>
        <w:t>ва қонуний манфаатларига таъсир қилувчи қарор қабул қилинганлиги ушбу қарорнинг бекор қилинишига ва ишни янгидан кўриш учун юборишга асос бўлади.</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Ўзбекистон Республикаси Хусусийлаштирилган корхоналарга кўмаклашиш ва рақобатни ривожлантириш давлат Қўмитаси вилоят ҳудудий бошқармасининг (бундан буён матнда даъвогар деб юритилади)  “Х” МЧЖга нисбатан “Ноль” харид қиймати бўйича инвестиция киритиш шарти билан сотиш тўғрисида тузилган олди-сотди шартномасини объектга киритган инвестициялар қисмини қайтармасдан бекор қилиш тўғрисидаги даъво аризаси биринчи инстанция судининг ҳал қилув қарори билан қаноатлантирилган.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Апелляция инстанцияси судининг қарори билан ҳал қилув қарори ўзгаришсиз қолдирилган.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Назорат шикоятида судлар иш ҳолатларини тўлиқ ўрганмасдан қарор қабул қилганлиги, шартнома тарафларидан бири сифатида жисмоний шахс иштирок этган бўлса-да, ушбу шартномани бекор қилиш тўғрисидаги иш иқтисодий суд томонидан кўриб чиқилгани баён қилиниб, суд қарорларини бекор қилиш ва иш юритишни тугатиш ёки янгидан кўриб чиқиш учун биринчи инстанция судига юбориш сўралган.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Иш ҳужжатларига кўра, даъвогар (сотувчи), туман ҳокимлиги (балансда сақловчи) ва фуқаро “Ш” (харидор) ўртасида тузилган кўчмас мулкни олди-сотди шартномасига (бундан буён матнда шартнома деб юритилади) кўра харидор томонидан туман ҳокимлиги балансидаги “Т” қишлоқ хўжалиги кооперативи (ширкати) маъмурий бино-ин</w:t>
      </w:r>
      <w:r w:rsidR="0061489A">
        <w:rPr>
          <w:rFonts w:ascii="Times New Roman" w:hAnsi="Times New Roman" w:cs="Times New Roman"/>
          <w:sz w:val="28"/>
          <w:szCs w:val="28"/>
          <w:lang w:val="uz-Cyrl-UZ"/>
        </w:rPr>
        <w:t>ш</w:t>
      </w:r>
      <w:r w:rsidRPr="00461F7B">
        <w:rPr>
          <w:rFonts w:ascii="Times New Roman" w:hAnsi="Times New Roman" w:cs="Times New Roman"/>
          <w:sz w:val="28"/>
          <w:szCs w:val="28"/>
          <w:lang w:val="uz-Cyrl-UZ"/>
        </w:rPr>
        <w:t xml:space="preserve">оотлари 2 йил мобайнида 600 000 000 сўм инвестиция киритиш ва 20 та янги иш ўринларини яратиш шарти билан “Ноль” харид қийматида сотиб олинган </w:t>
      </w:r>
      <w:r w:rsidR="000F4583">
        <w:rPr>
          <w:rFonts w:ascii="Times New Roman" w:hAnsi="Times New Roman" w:cs="Times New Roman"/>
          <w:sz w:val="28"/>
          <w:szCs w:val="28"/>
          <w:lang w:val="uz-Cyrl-UZ"/>
        </w:rPr>
        <w:t xml:space="preserve">                 </w:t>
      </w:r>
      <w:r w:rsidRPr="00461F7B">
        <w:rPr>
          <w:rFonts w:ascii="Times New Roman" w:hAnsi="Times New Roman" w:cs="Times New Roman"/>
          <w:sz w:val="28"/>
          <w:szCs w:val="28"/>
          <w:lang w:val="uz-Cyrl-UZ"/>
        </w:rPr>
        <w:t>ва бино-иншоотлар харидорга далолатнома асосида топширилган.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Шартноманинг 3.9-бандига кўра, агар харидор жи</w:t>
      </w:r>
      <w:r w:rsidR="0061489A">
        <w:rPr>
          <w:rFonts w:ascii="Times New Roman" w:hAnsi="Times New Roman" w:cs="Times New Roman"/>
          <w:sz w:val="28"/>
          <w:szCs w:val="28"/>
          <w:lang w:val="uz-Cyrl-UZ"/>
        </w:rPr>
        <w:t>с</w:t>
      </w:r>
      <w:r w:rsidRPr="00461F7B">
        <w:rPr>
          <w:rFonts w:ascii="Times New Roman" w:hAnsi="Times New Roman" w:cs="Times New Roman"/>
          <w:sz w:val="28"/>
          <w:szCs w:val="28"/>
          <w:lang w:val="uz-Cyrl-UZ"/>
        </w:rPr>
        <w:t>моний шахс бўлган тақдирда, давлат мулки объектининг олди-сотди шартномаси кучга кирганидан кейин 60 (олтмиш) кун мобайнида инвестициявий мажбуриятларни бажарилишини назарда тутиладиган юридик шахс ташкил этилиши лозим бўлган.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Шартноманинг ушбу бандидаги мажбуриятни таъминлаш мақсадида фуқаролар: “Ш” (70 фоиз), “Н” (15 фоиз) ва “С” (15 фоиз) таъсисчилигида </w:t>
      </w:r>
      <w:r w:rsidRPr="00461F7B">
        <w:rPr>
          <w:rFonts w:ascii="Times New Roman" w:hAnsi="Times New Roman" w:cs="Times New Roman"/>
          <w:sz w:val="28"/>
          <w:szCs w:val="28"/>
          <w:lang w:val="uz-Cyrl-UZ"/>
        </w:rPr>
        <w:lastRenderedPageBreak/>
        <w:t>“Х” МЧЖ ташкил этилган ва корхона ва ташкилотларнинг ягона давлат реестрига юридик шахс сифатида киритилган.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Ўзбекистон Республикаси Фуқаролик кодекси</w:t>
      </w:r>
      <w:r w:rsidR="000F4583">
        <w:rPr>
          <w:rFonts w:ascii="Times New Roman" w:hAnsi="Times New Roman" w:cs="Times New Roman"/>
          <w:sz w:val="28"/>
          <w:szCs w:val="28"/>
          <w:lang w:val="uz-Cyrl-UZ"/>
        </w:rPr>
        <w:t>нинг</w:t>
      </w:r>
      <w:r w:rsidRPr="00461F7B">
        <w:rPr>
          <w:rFonts w:ascii="Times New Roman" w:hAnsi="Times New Roman" w:cs="Times New Roman"/>
          <w:sz w:val="28"/>
          <w:szCs w:val="28"/>
          <w:lang w:val="uz-Cyrl-UZ"/>
        </w:rPr>
        <w:t xml:space="preserve"> (бундан буён матнда ФК деб юритилади) 234-моддасига кўра</w:t>
      </w:r>
      <w:r w:rsidR="000F4583">
        <w:rPr>
          <w:rFonts w:ascii="Times New Roman" w:hAnsi="Times New Roman" w:cs="Times New Roman"/>
          <w:sz w:val="28"/>
          <w:szCs w:val="28"/>
          <w:lang w:val="uz-Cyrl-UZ"/>
        </w:rPr>
        <w:t>,</w:t>
      </w:r>
      <w:r w:rsidRPr="00461F7B">
        <w:rPr>
          <w:rFonts w:ascii="Times New Roman" w:hAnsi="Times New Roman" w:cs="Times New Roman"/>
          <w:sz w:val="28"/>
          <w:szCs w:val="28"/>
          <w:lang w:val="uz-Cyrl-UZ"/>
        </w:rPr>
        <w:t xml:space="preserve"> мажбурият - фуқаролик ҳуқуқий муносабати бўлиб, унга асосан бир шахс (қарздор) бошқа шахс (кредитор) фойдасига муайян ҳаракатни амалга оширишга, чунончи: мол-мулкни топшириш, ишни бажариш, хизматлар кўрсатиш, пул тўлаш </w:t>
      </w:r>
      <w:r w:rsidR="000F4583">
        <w:rPr>
          <w:rFonts w:ascii="Times New Roman" w:hAnsi="Times New Roman" w:cs="Times New Roman"/>
          <w:sz w:val="28"/>
          <w:szCs w:val="28"/>
          <w:lang w:val="uz-Cyrl-UZ"/>
        </w:rPr>
        <w:t xml:space="preserve">                        </w:t>
      </w:r>
      <w:r w:rsidRPr="00461F7B">
        <w:rPr>
          <w:rFonts w:ascii="Times New Roman" w:hAnsi="Times New Roman" w:cs="Times New Roman"/>
          <w:sz w:val="28"/>
          <w:szCs w:val="28"/>
          <w:lang w:val="uz-Cyrl-UZ"/>
        </w:rPr>
        <w:t xml:space="preserve">ва ҳоказо ёки муайян ҳаракатдан ўзини сақлашга мажбур бўлади, кредитор </w:t>
      </w:r>
      <w:r w:rsidR="0061489A">
        <w:rPr>
          <w:rFonts w:ascii="Times New Roman" w:hAnsi="Times New Roman" w:cs="Times New Roman"/>
          <w:sz w:val="28"/>
          <w:szCs w:val="28"/>
          <w:lang w:val="uz-Cyrl-UZ"/>
        </w:rPr>
        <w:br/>
      </w:r>
      <w:r w:rsidRPr="00461F7B">
        <w:rPr>
          <w:rFonts w:ascii="Times New Roman" w:hAnsi="Times New Roman" w:cs="Times New Roman"/>
          <w:sz w:val="28"/>
          <w:szCs w:val="28"/>
          <w:lang w:val="uz-Cyrl-UZ"/>
        </w:rPr>
        <w:t>эса - қарздордан ўзининг мажбуриятларини бажаришни талаб қилиш ҳуқуқига эга бўлади. Мажбуриятлар шартномадан, зиён етказиш натижасида ҳамда ушбу Кодексда кўрсатилган бошқа асослардан келиб чиқади.</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Шартноманинг 3.9-бандидаги мажбурият харидор томонидан ижро этилиши натижасида шартноманинг иқтисодий ва ижтимоий мажбуриятларини бажариш юридик шахс бўлган “Х” МЧЖга ўтиши лозим бўлса-да, шартнома тарафлари ва “Х” МЧЖ иштирокида шартнома бўйича қўшимча келишув тузилмаган ва бу юридик жиҳатдан расмийлаштирилмаган.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Ваҳоланки, мажбуриятни бошқа шахсга ўтказиб бериш тўғрисидаги келишув мажбуриятнинг вужудга келишига асос бўлган битим (шартнома, контракт) қандай шаклда тузилган бўлса, ўша шаклда бажарилади.</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Мажбуриятнинг бошқа шахсга ўтказилишида мажбуриятнинг моҳияти ўзгаришсиз қолади. Янги қарздор дастлабки қарздорнинг мажбурият </w:t>
      </w:r>
      <w:r w:rsidR="000F4583">
        <w:rPr>
          <w:rFonts w:ascii="Times New Roman" w:hAnsi="Times New Roman" w:cs="Times New Roman"/>
          <w:sz w:val="28"/>
          <w:szCs w:val="28"/>
          <w:lang w:val="uz-Cyrl-UZ"/>
        </w:rPr>
        <w:t xml:space="preserve">                       </w:t>
      </w:r>
      <w:r w:rsidRPr="00461F7B">
        <w:rPr>
          <w:rFonts w:ascii="Times New Roman" w:hAnsi="Times New Roman" w:cs="Times New Roman"/>
          <w:sz w:val="28"/>
          <w:szCs w:val="28"/>
          <w:lang w:val="uz-Cyrl-UZ"/>
        </w:rPr>
        <w:t>ва ҳуқуқларини қабул қилиб олади. Шу боисдан янги қарздор кредиторнинг талабига қарши кредитор билан дастлабки қарздор ўртасидаги муносабатларга асосланган барча эътирозларни илгари суриши мумкин. Яъни, даъвогар “Х” МЧЖ томонидан мажбуриятларнинг бажарилишини талаб қилишдан олдин харидор сифатида шартнома тарафи бўлган фуқарони “Х” МЧЖ билан алмаштириш чорасини кўриши  ва шундан кейингина, унга нисбатан талаб қўйиши мумкин бўлади.</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Даъвогар судга даъво аризаси билан мурожаат қилиб, шартномани бекор қилишни сўраган бўлса-да, “Х” МЧЖ ушбу шартноманинг тарафи эмаслигига ва шартнома шартини бажариш мажбурияти қонунчиликда белгиланган тартибда унга ўтказилмаганлигига эътибор қаратмаган.  </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Бунга судлар ҳам тегишли ҳуқуқий баҳо бермасдан, ишни кўриш давомида процессуал қонун нормаларининг бузилишига йўл қўйилган </w:t>
      </w:r>
      <w:r w:rsidR="000F4583">
        <w:rPr>
          <w:rFonts w:ascii="Times New Roman" w:hAnsi="Times New Roman" w:cs="Times New Roman"/>
          <w:sz w:val="28"/>
          <w:szCs w:val="28"/>
          <w:lang w:val="uz-Cyrl-UZ"/>
        </w:rPr>
        <w:t xml:space="preserve">                     </w:t>
      </w:r>
      <w:r w:rsidRPr="00461F7B">
        <w:rPr>
          <w:rFonts w:ascii="Times New Roman" w:hAnsi="Times New Roman" w:cs="Times New Roman"/>
          <w:sz w:val="28"/>
          <w:szCs w:val="28"/>
          <w:lang w:val="uz-Cyrl-UZ"/>
        </w:rPr>
        <w:t xml:space="preserve">ва бунинг натижасида ноқонуний қарор қабул қилинган. </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Жумладан, биринчи инстанция суди томонидан олди-сотди шартномаси тарафларининг ҳуқуқий ҳолатига (мақомига) етарлича баҳо бермасдан, даъво аризасини иш юритувга қабул қилишда низо иқтисодий судга тааллуқлилиги масаласини текширмасдан, шартноманинг тарафи бўлса-да, ишда иштирок этмаган фуқаро “Ш”нинг ҳуқуқ ва қонуний манфаатларига таъсир қилувчи қарор қабул қилган.</w:t>
      </w:r>
    </w:p>
    <w:p w:rsidR="00461F7B" w:rsidRPr="00461F7B" w:rsidRDefault="00461F7B" w:rsidP="004570D9">
      <w:pPr>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lastRenderedPageBreak/>
        <w:t>Шунингдек, апелляция инстанцияси суди ҳам юқорида қайд этилган ҳолатларга ҳуқуқий баҳо бермасдан, ҳал қилув қарорини ўзгаришсиз қолдириб барвақт хулосага келган.</w:t>
      </w:r>
    </w:p>
    <w:p w:rsidR="00461F7B" w:rsidRPr="00461F7B"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Ўзбекистон Республикаси Иқтисодий процессуал кодекси (бундан буён матнда ИПК деб юритилади) 322-моддасининг биринчи қисмига кўра</w:t>
      </w:r>
      <w:r w:rsidR="000F4583">
        <w:rPr>
          <w:rFonts w:ascii="Times New Roman" w:hAnsi="Times New Roman" w:cs="Times New Roman"/>
          <w:sz w:val="28"/>
          <w:szCs w:val="28"/>
          <w:lang w:val="uz-Cyrl-UZ"/>
        </w:rPr>
        <w:t>,</w:t>
      </w:r>
      <w:r w:rsidRPr="00461F7B">
        <w:rPr>
          <w:rFonts w:ascii="Times New Roman" w:hAnsi="Times New Roman" w:cs="Times New Roman"/>
          <w:sz w:val="28"/>
          <w:szCs w:val="28"/>
          <w:lang w:val="uz-Cyrl-UZ"/>
        </w:rPr>
        <w:t xml:space="preserve"> суд ҳужжатининг ноқонунийлиги ёки асоссизлиги ҳал қилув қарорини, қарорни назорат тартибида ўзгартириш ёки бекор қилиш учун асос бўлади. </w:t>
      </w:r>
    </w:p>
    <w:p w:rsidR="00461F7B" w:rsidRPr="00461F7B"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Ушбу Кодекс 321-моддаси биринчи қисмининг 2-бандига кўра, суд ишни назорат тартибида кўриб чиққанда ушбу Кодекс 302-моддаси тўртинчи қисмининг 4 ва 7-бандларида назарда тутилган асослар мавжуд бўлганда ҳал қилув қарорини, қарорни тўлиқ ёки қисман бекор қилишга ва ишни янгидан кўриш учун юборишга ҳақли.</w:t>
      </w:r>
    </w:p>
    <w:p w:rsidR="00461F7B" w:rsidRPr="00461F7B"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ИПК 302-моддаси биринчи қисмининг 4-бандига кўра, моддий ва (ёки) процессуал ҳуқуқ нормаларининг бузилганлиги ёхуд нотўғри қўлланилганлиги биринчи инстанция судининг ҳал қилув қарорини ўзгартириш ёки бекор қилиш учун асос бўлади. </w:t>
      </w:r>
    </w:p>
    <w:p w:rsidR="00461F7B" w:rsidRPr="00461F7B"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461F7B">
        <w:rPr>
          <w:rFonts w:ascii="Times New Roman" w:hAnsi="Times New Roman" w:cs="Times New Roman"/>
          <w:sz w:val="28"/>
          <w:szCs w:val="28"/>
          <w:lang w:val="uz-Cyrl-UZ"/>
        </w:rPr>
        <w:t xml:space="preserve">Қайд этилганларга кўра, судлов ҳайъати иш бўйича қабул қилинган </w:t>
      </w:r>
      <w:r w:rsidRPr="00461F7B">
        <w:rPr>
          <w:rFonts w:ascii="Times New Roman" w:hAnsi="Times New Roman" w:cs="Times New Roman"/>
          <w:sz w:val="28"/>
          <w:szCs w:val="28"/>
          <w:lang w:val="uz-Cyrl-UZ"/>
        </w:rPr>
        <w:br/>
        <w:t>ҳал қилув қарори ҳамда апелляция инстанцияси судининг қарорини бекор қилиш ва ишни янгидан кўриб чиқиш учун биринчи инстанция судига юбориш</w:t>
      </w:r>
      <w:r>
        <w:rPr>
          <w:rFonts w:ascii="Times New Roman" w:hAnsi="Times New Roman" w:cs="Times New Roman"/>
          <w:sz w:val="28"/>
          <w:szCs w:val="28"/>
          <w:lang w:val="uz-Cyrl-UZ"/>
        </w:rPr>
        <w:t xml:space="preserve"> тўғрисида қарор қабул қил</w:t>
      </w:r>
      <w:r w:rsidRPr="00461F7B">
        <w:rPr>
          <w:rFonts w:ascii="Times New Roman" w:hAnsi="Times New Roman" w:cs="Times New Roman"/>
          <w:sz w:val="28"/>
          <w:szCs w:val="28"/>
          <w:lang w:val="uz-Cyrl-UZ"/>
        </w:rPr>
        <w:t>ган.</w:t>
      </w:r>
    </w:p>
    <w:p w:rsidR="00461F7B" w:rsidRPr="00DA6EAC" w:rsidRDefault="00461F7B" w:rsidP="004570D9">
      <w:pPr>
        <w:widowControl w:val="0"/>
        <w:autoSpaceDE w:val="0"/>
        <w:autoSpaceDN w:val="0"/>
        <w:adjustRightInd w:val="0"/>
        <w:spacing w:after="0" w:line="240" w:lineRule="auto"/>
        <w:ind w:firstLine="709"/>
        <w:jc w:val="both"/>
        <w:rPr>
          <w:rFonts w:ascii="Times New Roman" w:hAnsi="Times New Roman" w:cs="Times New Roman"/>
          <w:sz w:val="16"/>
          <w:szCs w:val="16"/>
          <w:lang w:val="uz-Cyrl-UZ"/>
        </w:rPr>
      </w:pPr>
    </w:p>
    <w:p w:rsidR="00461F7B" w:rsidRPr="000F4583" w:rsidRDefault="00461F7B" w:rsidP="004570D9">
      <w:pPr>
        <w:pStyle w:val="2"/>
        <w:spacing w:before="0" w:after="0"/>
        <w:ind w:firstLine="709"/>
        <w:jc w:val="right"/>
        <w:rPr>
          <w:rFonts w:ascii="Times New Roman" w:hAnsi="Times New Roman" w:cs="Times New Roman"/>
          <w:b w:val="0"/>
          <w:i w:val="0"/>
          <w:lang w:val="uz-Cyrl-UZ"/>
        </w:rPr>
      </w:pPr>
      <w:r w:rsidRPr="000F4583">
        <w:rPr>
          <w:rFonts w:ascii="Times New Roman" w:hAnsi="Times New Roman" w:cs="Times New Roman"/>
          <w:b w:val="0"/>
          <w:i w:val="0"/>
          <w:lang w:val="uz-Cyrl-UZ"/>
        </w:rPr>
        <w:t>4-1603-1901/436-сонли иш</w:t>
      </w:r>
    </w:p>
    <w:p w:rsidR="00306455" w:rsidRPr="00717A2D" w:rsidRDefault="00306455" w:rsidP="004570D9">
      <w:pPr>
        <w:pStyle w:val="ac"/>
        <w:ind w:firstLine="709"/>
        <w:jc w:val="both"/>
        <w:rPr>
          <w:rFonts w:ascii="Times New Roman" w:hAnsi="Times New Roman" w:cs="Times New Roman"/>
          <w:noProof/>
          <w:sz w:val="28"/>
          <w:szCs w:val="28"/>
          <w:lang w:val="uz-Cyrl-UZ"/>
        </w:rPr>
      </w:pPr>
    </w:p>
    <w:p w:rsidR="00B61088" w:rsidRPr="005A7F49" w:rsidRDefault="00717A2D" w:rsidP="00B61088">
      <w:pPr>
        <w:pStyle w:val="ac"/>
        <w:ind w:firstLine="709"/>
        <w:jc w:val="both"/>
        <w:rPr>
          <w:rFonts w:ascii="Times New Roman" w:hAnsi="Times New Roman" w:cs="Times New Roman"/>
          <w:b/>
          <w:sz w:val="28"/>
          <w:szCs w:val="28"/>
          <w:lang w:val="uz-Cyrl-UZ"/>
        </w:rPr>
      </w:pPr>
      <w:r w:rsidRPr="00717A2D">
        <w:rPr>
          <w:rFonts w:ascii="Times New Roman" w:hAnsi="Times New Roman" w:cs="Times New Roman"/>
          <w:b/>
          <w:sz w:val="28"/>
          <w:szCs w:val="28"/>
          <w:lang w:val="uz-Cyrl-UZ"/>
        </w:rPr>
        <w:t xml:space="preserve">2. </w:t>
      </w:r>
      <w:r w:rsidR="00B61088">
        <w:rPr>
          <w:rFonts w:ascii="Times New Roman" w:hAnsi="Times New Roman" w:cs="Times New Roman"/>
          <w:b/>
          <w:sz w:val="28"/>
          <w:szCs w:val="28"/>
          <w:lang w:val="uz-Cyrl-UZ"/>
        </w:rPr>
        <w:t>И</w:t>
      </w:r>
      <w:r w:rsidR="00B61088" w:rsidRPr="005A7F49">
        <w:rPr>
          <w:rFonts w:ascii="Times New Roman" w:hAnsi="Times New Roman" w:cs="Times New Roman"/>
          <w:b/>
          <w:sz w:val="28"/>
          <w:szCs w:val="28"/>
          <w:lang w:val="uz-Cyrl-UZ"/>
        </w:rPr>
        <w:t>ш учун аҳамиятли ҳолатларнинг тўлиқ аниқланмаганлиги, суд аниқланган деб ҳисоблаган, иш учун аҳамиятли бўлган ҳолатларнинг исботланмаганлиги биринчи инстанция судининг ҳал қилув қарорини ўзгартириш ёки бекор қилиш учун асос бўлади.</w:t>
      </w:r>
    </w:p>
    <w:p w:rsidR="00B61088" w:rsidRDefault="00B61088" w:rsidP="00B61088">
      <w:pPr>
        <w:tabs>
          <w:tab w:val="left" w:pos="-360"/>
          <w:tab w:val="left" w:pos="142"/>
          <w:tab w:val="left" w:pos="2970"/>
          <w:tab w:val="center" w:pos="4393"/>
        </w:tabs>
        <w:spacing w:after="0" w:line="0" w:lineRule="atLeast"/>
        <w:ind w:firstLine="709"/>
        <w:jc w:val="both"/>
        <w:rPr>
          <w:rFonts w:ascii="Times New Roman" w:hAnsi="Times New Roman"/>
          <w:b/>
          <w:sz w:val="28"/>
          <w:szCs w:val="28"/>
          <w:lang w:val="uz-Cyrl-UZ"/>
        </w:rPr>
      </w:pPr>
      <w:r>
        <w:rPr>
          <w:rFonts w:ascii="Times New Roman" w:hAnsi="Times New Roman"/>
          <w:b/>
          <w:sz w:val="28"/>
          <w:szCs w:val="28"/>
          <w:lang w:val="uz-Cyrl-UZ"/>
        </w:rPr>
        <w:t>И</w:t>
      </w:r>
      <w:r w:rsidRPr="005A7F49">
        <w:rPr>
          <w:rFonts w:ascii="Times New Roman" w:hAnsi="Times New Roman"/>
          <w:b/>
          <w:sz w:val="28"/>
          <w:szCs w:val="28"/>
          <w:lang w:val="uz-Cyrl-UZ"/>
        </w:rPr>
        <w:t xml:space="preserve">шда иштирок этувчи ҳар бир шахс ўз талаблари </w:t>
      </w:r>
      <w:r w:rsidR="00A6548F">
        <w:rPr>
          <w:rFonts w:ascii="Times New Roman" w:hAnsi="Times New Roman"/>
          <w:b/>
          <w:sz w:val="28"/>
          <w:szCs w:val="28"/>
          <w:lang w:val="uz-Cyrl-UZ"/>
        </w:rPr>
        <w:t xml:space="preserve">                                         </w:t>
      </w:r>
      <w:r w:rsidRPr="005A7F49">
        <w:rPr>
          <w:rFonts w:ascii="Times New Roman" w:hAnsi="Times New Roman"/>
          <w:b/>
          <w:sz w:val="28"/>
          <w:szCs w:val="28"/>
          <w:lang w:val="uz-Cyrl-UZ"/>
        </w:rPr>
        <w:t>ва эътирозларини асос қилиб келтираётган ҳолатларни исботлаши керак.</w:t>
      </w:r>
    </w:p>
    <w:p w:rsidR="00B61088" w:rsidRPr="007B5F00" w:rsidRDefault="00B61088" w:rsidP="00B61088">
      <w:pPr>
        <w:pStyle w:val="ac"/>
        <w:ind w:firstLine="708"/>
        <w:jc w:val="both"/>
        <w:rPr>
          <w:rFonts w:ascii="Times New Roman" w:hAnsi="Times New Roman" w:cs="Times New Roman"/>
          <w:b/>
          <w:sz w:val="28"/>
          <w:szCs w:val="28"/>
          <w:lang w:val="uz-Cyrl-UZ"/>
        </w:rPr>
      </w:pPr>
      <w:r>
        <w:rPr>
          <w:rFonts w:ascii="Times New Roman" w:hAnsi="Times New Roman" w:cs="Times New Roman"/>
          <w:b/>
          <w:sz w:val="28"/>
          <w:szCs w:val="28"/>
          <w:lang w:val="uz-Cyrl-UZ"/>
        </w:rPr>
        <w:t>Қ</w:t>
      </w:r>
      <w:r w:rsidRPr="007B5F00">
        <w:rPr>
          <w:rFonts w:ascii="Times New Roman" w:hAnsi="Times New Roman" w:cs="Times New Roman"/>
          <w:b/>
          <w:sz w:val="28"/>
          <w:szCs w:val="28"/>
          <w:lang w:val="uz-Cyrl-UZ"/>
        </w:rPr>
        <w:t xml:space="preserve">онун ҳужжатларига мувофиқ муайян далиллар билан тасдиқланиши керак бўлган иш ҳолатлари бошқа далиллар билан тасдиқланиши мумкин эмас.    </w:t>
      </w:r>
    </w:p>
    <w:p w:rsidR="00B61088" w:rsidRDefault="00B61088" w:rsidP="00B61088">
      <w:pPr>
        <w:pStyle w:val="ac"/>
        <w:ind w:firstLine="709"/>
        <w:jc w:val="both"/>
        <w:rPr>
          <w:rFonts w:ascii="Times New Roman" w:hAnsi="Times New Roman" w:cs="Times New Roman"/>
          <w:sz w:val="28"/>
          <w:szCs w:val="28"/>
          <w:lang w:val="uz-Cyrl-UZ"/>
        </w:rPr>
      </w:pPr>
    </w:p>
    <w:p w:rsidR="00B61088" w:rsidRPr="00A47262" w:rsidRDefault="00B61088" w:rsidP="00B61088">
      <w:pPr>
        <w:pStyle w:val="ac"/>
        <w:ind w:firstLine="708"/>
        <w:jc w:val="both"/>
        <w:rPr>
          <w:rFonts w:ascii="Times New Roman" w:hAnsi="Times New Roman" w:cs="Times New Roman"/>
          <w:color w:val="000000"/>
          <w:sz w:val="28"/>
          <w:szCs w:val="28"/>
          <w:lang w:val="uz-Cyrl-UZ"/>
        </w:rPr>
      </w:pPr>
      <w:r w:rsidRPr="00A47262">
        <w:rPr>
          <w:rFonts w:ascii="Times New Roman" w:hAnsi="Times New Roman" w:cs="Times New Roman"/>
          <w:sz w:val="28"/>
          <w:szCs w:val="28"/>
          <w:lang w:val="uz-Cyrl-UZ"/>
        </w:rPr>
        <w:t>Ўзбекистон Савдо-саноат палатаси вилоят ҳудудий бошқармаси</w:t>
      </w:r>
      <w:r>
        <w:rPr>
          <w:rFonts w:ascii="Times New Roman" w:hAnsi="Times New Roman" w:cs="Times New Roman"/>
          <w:sz w:val="28"/>
          <w:szCs w:val="28"/>
          <w:lang w:val="uz-Cyrl-UZ"/>
        </w:rPr>
        <w:t>нинг</w:t>
      </w:r>
      <w:r w:rsidRPr="00A47262">
        <w:rPr>
          <w:rFonts w:ascii="Times New Roman" w:hAnsi="Times New Roman" w:cs="Times New Roman"/>
          <w:sz w:val="28"/>
          <w:szCs w:val="28"/>
          <w:lang w:val="uz-Cyrl-UZ"/>
        </w:rPr>
        <w:t xml:space="preserve"> даъвогар</w:t>
      </w:r>
      <w:r>
        <w:rPr>
          <w:rFonts w:ascii="Times New Roman" w:hAnsi="Times New Roman" w:cs="Times New Roman"/>
          <w:sz w:val="28"/>
          <w:szCs w:val="28"/>
          <w:lang w:val="uz-Cyrl-UZ"/>
        </w:rPr>
        <w:t xml:space="preserve"> </w:t>
      </w:r>
      <w:r w:rsidRPr="00A47262">
        <w:rPr>
          <w:rFonts w:ascii="Times New Roman" w:hAnsi="Times New Roman" w:cs="Times New Roman"/>
          <w:sz w:val="28"/>
          <w:szCs w:val="28"/>
          <w:lang w:val="uz-Cyrl-UZ"/>
        </w:rPr>
        <w:t>“К” хусусий корхонаси манфаатида жавобгар</w:t>
      </w:r>
      <w:r>
        <w:rPr>
          <w:rFonts w:ascii="Times New Roman" w:hAnsi="Times New Roman" w:cs="Times New Roman"/>
          <w:sz w:val="28"/>
          <w:szCs w:val="28"/>
          <w:lang w:val="uz-Cyrl-UZ"/>
        </w:rPr>
        <w:t xml:space="preserve"> </w:t>
      </w:r>
      <w:r w:rsidRPr="00A47262">
        <w:rPr>
          <w:rFonts w:ascii="Times New Roman" w:hAnsi="Times New Roman" w:cs="Times New Roman"/>
          <w:sz w:val="28"/>
          <w:szCs w:val="28"/>
          <w:lang w:val="uz-Cyrl-UZ"/>
        </w:rPr>
        <w:t>“М” хусусий корхонасидан 22 000 000 сўм асосий қарз, 11 000 000 сўм пеня ва 16218 сўм почта харажатларини ундириш</w:t>
      </w:r>
      <w:r>
        <w:rPr>
          <w:rFonts w:ascii="Times New Roman" w:hAnsi="Times New Roman" w:cs="Times New Roman"/>
          <w:sz w:val="28"/>
          <w:szCs w:val="28"/>
          <w:lang w:val="uz-Cyrl-UZ"/>
        </w:rPr>
        <w:t xml:space="preserve"> тўғрисидаги даъво аризаси </w:t>
      </w:r>
      <w:r w:rsidRPr="00A47262">
        <w:rPr>
          <w:rFonts w:ascii="Times New Roman" w:hAnsi="Times New Roman" w:cs="Times New Roman"/>
          <w:color w:val="000000"/>
          <w:sz w:val="28"/>
          <w:szCs w:val="28"/>
          <w:lang w:val="uz-Cyrl-UZ"/>
        </w:rPr>
        <w:t>туманлараро иқтисодий судининг ҳал қилув қарори билан қисман қаноатлантирилиб, жавобгардан даъвогар фойдасига 19 000 000 сўм асосий қарз, 3 300 000 сўм пеня ва 16218 сўм почта харажатлари ундирилган.</w:t>
      </w:r>
    </w:p>
    <w:p w:rsidR="00B61088" w:rsidRPr="00B61088" w:rsidRDefault="00B61088" w:rsidP="00B61088">
      <w:pPr>
        <w:pStyle w:val="ac"/>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К</w:t>
      </w:r>
      <w:r w:rsidRPr="00A47262">
        <w:rPr>
          <w:rFonts w:ascii="Times New Roman" w:hAnsi="Times New Roman" w:cs="Times New Roman"/>
          <w:sz w:val="28"/>
          <w:szCs w:val="28"/>
          <w:lang w:val="uz-Cyrl-UZ"/>
        </w:rPr>
        <w:t>ассация инстанцияси судининг қарори</w:t>
      </w:r>
      <w:r>
        <w:rPr>
          <w:rFonts w:ascii="Times New Roman" w:hAnsi="Times New Roman" w:cs="Times New Roman"/>
          <w:sz w:val="28"/>
          <w:szCs w:val="28"/>
          <w:lang w:val="uz-Cyrl-UZ"/>
        </w:rPr>
        <w:t xml:space="preserve"> билан</w:t>
      </w:r>
      <w:r w:rsidRPr="00A47262">
        <w:rPr>
          <w:rFonts w:ascii="Times New Roman" w:hAnsi="Times New Roman" w:cs="Times New Roman"/>
          <w:sz w:val="28"/>
          <w:szCs w:val="28"/>
          <w:lang w:val="uz-Cyrl-UZ"/>
        </w:rPr>
        <w:t xml:space="preserve"> “М” хусусий корхонасининг кассация шикояти қисман қаноатлантирилиб, ҳал қилув қарорининг “М” хусусий корхонасидан “К” хусусий корхонаси фойдасига 19 000 000 сўм асосий қарз ундириш қисми 16 000 000 сўм асосий қарз </w:t>
      </w:r>
      <w:r w:rsidRPr="00A47262">
        <w:rPr>
          <w:rFonts w:ascii="Times New Roman" w:hAnsi="Times New Roman" w:cs="Times New Roman"/>
          <w:sz w:val="28"/>
          <w:szCs w:val="28"/>
          <w:lang w:val="uz-Cyrl-UZ"/>
        </w:rPr>
        <w:lastRenderedPageBreak/>
        <w:t>ундирилсин</w:t>
      </w:r>
      <w:r>
        <w:rPr>
          <w:rFonts w:ascii="Times New Roman" w:hAnsi="Times New Roman" w:cs="Times New Roman"/>
          <w:sz w:val="28"/>
          <w:szCs w:val="28"/>
          <w:lang w:val="uz-Cyrl-UZ"/>
        </w:rPr>
        <w:t>,</w:t>
      </w:r>
      <w:r w:rsidRPr="00A47262">
        <w:rPr>
          <w:rFonts w:ascii="Times New Roman" w:hAnsi="Times New Roman" w:cs="Times New Roman"/>
          <w:sz w:val="28"/>
          <w:szCs w:val="28"/>
          <w:lang w:val="uz-Cyrl-UZ"/>
        </w:rPr>
        <w:t xml:space="preserve"> деб ўзгартирилган, ҳал қилув қарорининг қолган қисми ўзгари</w:t>
      </w:r>
      <w:r w:rsidRPr="00B61088">
        <w:rPr>
          <w:rFonts w:ascii="Times New Roman" w:hAnsi="Times New Roman" w:cs="Times New Roman"/>
          <w:sz w:val="28"/>
          <w:szCs w:val="28"/>
          <w:lang w:val="uz-Cyrl-UZ"/>
        </w:rPr>
        <w:t>шсиз қолдирилган.</w:t>
      </w:r>
    </w:p>
    <w:p w:rsidR="00B61088" w:rsidRPr="00B61088" w:rsidRDefault="00B61088" w:rsidP="000F4583">
      <w:pPr>
        <w:pStyle w:val="21"/>
        <w:spacing w:after="0" w:line="240" w:lineRule="auto"/>
        <w:ind w:left="0" w:firstLine="709"/>
        <w:jc w:val="both"/>
        <w:rPr>
          <w:sz w:val="28"/>
          <w:szCs w:val="28"/>
          <w:lang w:val="uz-Cyrl-UZ"/>
        </w:rPr>
      </w:pPr>
      <w:r w:rsidRPr="00B61088">
        <w:rPr>
          <w:sz w:val="28"/>
          <w:szCs w:val="28"/>
          <w:lang w:val="uz-Cyrl-UZ"/>
        </w:rPr>
        <w:t>Назорат шикоятида жавобгар шартномага асосан даъвогар томонидан 28 000 000 сўмлик маҳсулот етказиб берилганлиги, ушбу маҳсулот учун жавобгар томонидан 16 000 000 сўм миқдоридаги тўловлар амалга оширилганлиги, жавобгарнинг даъвогардан қарзи 12 000 000 сўмни ташкил қилишини, бироқ судлар томонидан фақат даъвогарнинг даъво аризасида кўрсатилган важлар билан чекланган ҳолда 16 000 000 сўм миқдорида қарзни ундириб нотўғри тў</w:t>
      </w:r>
      <w:r w:rsidR="0061489A">
        <w:rPr>
          <w:sz w:val="28"/>
          <w:szCs w:val="28"/>
          <w:lang w:val="uz-Cyrl-UZ"/>
        </w:rPr>
        <w:t>х</w:t>
      </w:r>
      <w:r w:rsidRPr="00B61088">
        <w:rPr>
          <w:sz w:val="28"/>
          <w:szCs w:val="28"/>
          <w:lang w:val="uz-Cyrl-UZ"/>
        </w:rPr>
        <w:t xml:space="preserve">тамга келганлиги баён қилиниб, кассация инстанцияси судининг қарорини бекор қилиб, жавобгардан даъвогар фойдасига     12 000 000 сўм ундириш ҳақида янги қарор қабул қилиш сўралган. </w:t>
      </w:r>
    </w:p>
    <w:p w:rsidR="00B61088" w:rsidRPr="00A47262" w:rsidRDefault="00B61088" w:rsidP="000F4583">
      <w:pPr>
        <w:pStyle w:val="ac"/>
        <w:ind w:firstLine="709"/>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ИПК 302-моддасининг биринчи қисмига асосан иш учун аҳамиятли ҳолатларнинг тўлиқ аниқланмаганлиги, суд аниқланган деб ҳисоблаган, иш учун аҳамиятли бўлган ҳолатларнинг исботланмаганлиги биринчи инстанция судининг ҳал қилув қарорини ўзгартириш ёки бекор қилиш учун асос бўлади.</w:t>
      </w:r>
    </w:p>
    <w:p w:rsidR="00B61088" w:rsidRPr="00A47262" w:rsidRDefault="00B61088" w:rsidP="00B61088">
      <w:pPr>
        <w:tabs>
          <w:tab w:val="left" w:pos="-360"/>
        </w:tabs>
        <w:spacing w:after="0" w:line="0" w:lineRule="atLeast"/>
        <w:ind w:firstLine="708"/>
        <w:jc w:val="both"/>
        <w:rPr>
          <w:rFonts w:ascii="Times New Roman" w:hAnsi="Times New Roman"/>
          <w:sz w:val="28"/>
          <w:szCs w:val="28"/>
          <w:lang w:val="uz-Cyrl-UZ"/>
        </w:rPr>
      </w:pPr>
      <w:r w:rsidRPr="00A47262">
        <w:rPr>
          <w:rFonts w:ascii="Times New Roman" w:hAnsi="Times New Roman"/>
          <w:sz w:val="28"/>
          <w:szCs w:val="28"/>
          <w:lang w:val="uz-Cyrl-UZ"/>
        </w:rPr>
        <w:t>ИПК 68-моддасининг биринчи қисмига кўра ишда иштирок этувчи ҳар бир шахс ўз талаблари ва эътирозларини асос қилиб келтираётган ҳолатларни исботлаши керак.</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Низони ҳал этишда кассация инстанцияси суди иш учун аҳамиятли ҳолатларни тўлиқ аниқламасдан, аниқланган деб ҳисобланган ҳолатлар исботланмасдан, даъво талабининг жавобгардан 16 000 000 сўм асосий қарз суммасини ундириш қисмини қаноатлантириш ҳақида барвақт хулосага келган.</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Бинобарин, даъвогар жавобгарга 32 000 000 сўм миқдорида товар-моддий бойликлари етказиб берганлигини билдирса-да, етказиб берилган маҳсулотларнинг 4 000 000 сўми учун тегишли тартибда ишончнома расмийлаштирилмаган.</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ИПКнинг 72-моддасига кўра</w:t>
      </w:r>
      <w:r w:rsidR="000F4583">
        <w:rPr>
          <w:rFonts w:ascii="Times New Roman" w:hAnsi="Times New Roman" w:cs="Times New Roman"/>
          <w:sz w:val="28"/>
          <w:szCs w:val="28"/>
          <w:lang w:val="uz-Cyrl-UZ"/>
        </w:rPr>
        <w:t>,</w:t>
      </w:r>
      <w:r w:rsidRPr="00A47262">
        <w:rPr>
          <w:rFonts w:ascii="Times New Roman" w:hAnsi="Times New Roman" w:cs="Times New Roman"/>
          <w:sz w:val="28"/>
          <w:szCs w:val="28"/>
          <w:lang w:val="uz-Cyrl-UZ"/>
        </w:rPr>
        <w:t xml:space="preserve"> қонун ҳужжатларига мувофиқ муайян далиллар билан тасдиқланиши керак бўлган иш ҳолатлари бошқа далиллар билан тасдиқланиши мумкин эмас.    </w:t>
      </w:r>
    </w:p>
    <w:p w:rsidR="000F4583" w:rsidRDefault="00B61088" w:rsidP="00B61088">
      <w:pPr>
        <w:pStyle w:val="ac"/>
        <w:ind w:firstLine="708"/>
        <w:jc w:val="both"/>
        <w:rPr>
          <w:rFonts w:ascii="Times New Roman" w:hAnsi="Times New Roman" w:cs="Times New Roman"/>
          <w:bCs/>
          <w:noProof/>
          <w:sz w:val="28"/>
          <w:szCs w:val="28"/>
          <w:lang w:val="uz-Cyrl-UZ"/>
        </w:rPr>
      </w:pPr>
      <w:r w:rsidRPr="00A47262">
        <w:rPr>
          <w:rFonts w:ascii="Times New Roman" w:hAnsi="Times New Roman" w:cs="Times New Roman"/>
          <w:bCs/>
          <w:noProof/>
          <w:sz w:val="28"/>
          <w:szCs w:val="28"/>
          <w:lang w:val="uz-Cyrl-UZ"/>
        </w:rPr>
        <w:t>Ўзбекистон Республикаси Адлия вазирлиги</w:t>
      </w:r>
      <w:r w:rsidR="000F4583">
        <w:rPr>
          <w:rFonts w:ascii="Times New Roman" w:hAnsi="Times New Roman" w:cs="Times New Roman"/>
          <w:bCs/>
          <w:noProof/>
          <w:sz w:val="28"/>
          <w:szCs w:val="28"/>
          <w:lang w:val="uz-Cyrl-UZ"/>
        </w:rPr>
        <w:t xml:space="preserve"> томони</w:t>
      </w:r>
      <w:r w:rsidRPr="00A47262">
        <w:rPr>
          <w:rFonts w:ascii="Times New Roman" w:hAnsi="Times New Roman" w:cs="Times New Roman"/>
          <w:bCs/>
          <w:noProof/>
          <w:sz w:val="28"/>
          <w:szCs w:val="28"/>
          <w:lang w:val="uz-Cyrl-UZ"/>
        </w:rPr>
        <w:t>да</w:t>
      </w:r>
      <w:r w:rsidR="000F4583">
        <w:rPr>
          <w:rFonts w:ascii="Times New Roman" w:hAnsi="Times New Roman" w:cs="Times New Roman"/>
          <w:bCs/>
          <w:noProof/>
          <w:sz w:val="28"/>
          <w:szCs w:val="28"/>
          <w:lang w:val="uz-Cyrl-UZ"/>
        </w:rPr>
        <w:t>н</w:t>
      </w:r>
      <w:r w:rsidRPr="00A47262">
        <w:rPr>
          <w:rFonts w:ascii="Times New Roman" w:hAnsi="Times New Roman" w:cs="Times New Roman"/>
          <w:bCs/>
          <w:noProof/>
          <w:sz w:val="28"/>
          <w:szCs w:val="28"/>
          <w:lang w:val="uz-Cyrl-UZ"/>
        </w:rPr>
        <w:t xml:space="preserve"> 2003 йил</w:t>
      </w:r>
      <w:r w:rsidR="000F4583">
        <w:rPr>
          <w:rFonts w:ascii="Times New Roman" w:hAnsi="Times New Roman" w:cs="Times New Roman"/>
          <w:bCs/>
          <w:noProof/>
          <w:sz w:val="28"/>
          <w:szCs w:val="28"/>
          <w:lang w:val="uz-Cyrl-UZ"/>
        </w:rPr>
        <w:t xml:space="preserve">                </w:t>
      </w:r>
      <w:r w:rsidRPr="00A47262">
        <w:rPr>
          <w:rFonts w:ascii="Times New Roman" w:hAnsi="Times New Roman" w:cs="Times New Roman"/>
          <w:bCs/>
          <w:noProof/>
          <w:sz w:val="28"/>
          <w:szCs w:val="28"/>
          <w:lang w:val="uz-Cyrl-UZ"/>
        </w:rPr>
        <w:t xml:space="preserve"> 27 майда 1245-сон билан рўйхатга олинган Ўзбекистон Республикаси </w:t>
      </w:r>
      <w:r>
        <w:rPr>
          <w:rFonts w:ascii="Times New Roman" w:hAnsi="Times New Roman" w:cs="Times New Roman"/>
          <w:bCs/>
          <w:noProof/>
          <w:sz w:val="28"/>
          <w:szCs w:val="28"/>
          <w:lang w:val="uz-Cyrl-UZ"/>
        </w:rPr>
        <w:t>М</w:t>
      </w:r>
      <w:r w:rsidRPr="00A47262">
        <w:rPr>
          <w:rFonts w:ascii="Times New Roman" w:hAnsi="Times New Roman" w:cs="Times New Roman"/>
          <w:bCs/>
          <w:noProof/>
          <w:sz w:val="28"/>
          <w:szCs w:val="28"/>
          <w:lang w:val="uz-Cyrl-UZ"/>
        </w:rPr>
        <w:t>олия вазирининг 2003 йил 7 майдаги 62-сон</w:t>
      </w:r>
      <w:r w:rsidR="000F4583">
        <w:rPr>
          <w:rFonts w:ascii="Times New Roman" w:hAnsi="Times New Roman" w:cs="Times New Roman"/>
          <w:bCs/>
          <w:noProof/>
          <w:sz w:val="28"/>
          <w:szCs w:val="28"/>
          <w:lang w:val="uz-Cyrl-UZ"/>
        </w:rPr>
        <w:t>ли</w:t>
      </w:r>
      <w:r w:rsidRPr="00A47262">
        <w:rPr>
          <w:rFonts w:ascii="Times New Roman" w:hAnsi="Times New Roman" w:cs="Times New Roman"/>
          <w:bCs/>
          <w:noProof/>
          <w:sz w:val="28"/>
          <w:szCs w:val="28"/>
          <w:lang w:val="uz-Cyrl-UZ"/>
        </w:rPr>
        <w:t xml:space="preserve"> буйруғи билан тасдиқланган “Товар-моддий бойликларни олишга ишончномалар бериш ва уларни ишончномалар бўйича бериш тартиби тўғрисида”ги Низомнинг</w:t>
      </w:r>
      <w:r w:rsidR="000F4583">
        <w:rPr>
          <w:rFonts w:ascii="Times New Roman" w:hAnsi="Times New Roman" w:cs="Times New Roman"/>
          <w:bCs/>
          <w:noProof/>
          <w:sz w:val="28"/>
          <w:szCs w:val="28"/>
          <w:lang w:val="uz-Cyrl-UZ"/>
        </w:rPr>
        <w:t>:</w:t>
      </w:r>
    </w:p>
    <w:p w:rsidR="00B61088" w:rsidRDefault="00B61088" w:rsidP="00B61088">
      <w:pPr>
        <w:pStyle w:val="ac"/>
        <w:ind w:firstLine="708"/>
        <w:jc w:val="both"/>
        <w:rPr>
          <w:rFonts w:ascii="Times New Roman" w:hAnsi="Times New Roman" w:cs="Times New Roman"/>
          <w:noProof/>
          <w:sz w:val="28"/>
          <w:szCs w:val="28"/>
          <w:lang w:val="uz-Cyrl-UZ"/>
        </w:rPr>
      </w:pPr>
      <w:r w:rsidRPr="00A47262">
        <w:rPr>
          <w:rFonts w:ascii="Times New Roman" w:hAnsi="Times New Roman" w:cs="Times New Roman"/>
          <w:bCs/>
          <w:noProof/>
          <w:sz w:val="28"/>
          <w:szCs w:val="28"/>
          <w:lang w:val="uz-Cyrl-UZ"/>
        </w:rPr>
        <w:t xml:space="preserve">2-бандида </w:t>
      </w:r>
      <w:r w:rsidR="00612B96">
        <w:rPr>
          <w:rFonts w:ascii="Times New Roman" w:hAnsi="Times New Roman" w:cs="Times New Roman"/>
          <w:bCs/>
          <w:noProof/>
          <w:sz w:val="28"/>
          <w:szCs w:val="28"/>
          <w:lang w:val="uz-Cyrl-UZ"/>
        </w:rPr>
        <w:t>к</w:t>
      </w:r>
      <w:r w:rsidRPr="00A47262">
        <w:rPr>
          <w:rFonts w:ascii="Times New Roman" w:hAnsi="Times New Roman" w:cs="Times New Roman"/>
          <w:noProof/>
          <w:sz w:val="28"/>
          <w:szCs w:val="28"/>
          <w:lang w:val="uz-Cyrl-UZ"/>
        </w:rPr>
        <w:t>орхона томонидан қонун ҳужжатларида белгиланган тартибда етказиб берувчилардан товар-моддий бойликларни олиш учун ишончли шахсга берилган ёзма ваколат ишончнома деб тан олинади.</w:t>
      </w:r>
      <w:r>
        <w:rPr>
          <w:rFonts w:ascii="Times New Roman" w:hAnsi="Times New Roman" w:cs="Times New Roman"/>
          <w:noProof/>
          <w:sz w:val="28"/>
          <w:szCs w:val="28"/>
          <w:lang w:val="uz-Cyrl-UZ"/>
        </w:rPr>
        <w:t xml:space="preserve"> </w:t>
      </w:r>
      <w:r w:rsidRPr="00A47262">
        <w:rPr>
          <w:rFonts w:ascii="Times New Roman" w:hAnsi="Times New Roman" w:cs="Times New Roman"/>
          <w:noProof/>
          <w:sz w:val="28"/>
          <w:szCs w:val="28"/>
          <w:lang w:val="uz-Cyrl-UZ"/>
        </w:rPr>
        <w:t>Ишончли шахс унга ишончнома бўйича берилган ваколатлар доирасида ҳаракат қилади</w:t>
      </w:r>
      <w:r>
        <w:rPr>
          <w:rFonts w:ascii="Times New Roman" w:hAnsi="Times New Roman" w:cs="Times New Roman"/>
          <w:noProof/>
          <w:sz w:val="28"/>
          <w:szCs w:val="28"/>
          <w:lang w:val="uz-Cyrl-UZ"/>
        </w:rPr>
        <w:t>;</w:t>
      </w:r>
    </w:p>
    <w:p w:rsidR="00B61088" w:rsidRDefault="00B61088" w:rsidP="00B61088">
      <w:pPr>
        <w:pStyle w:val="ac"/>
        <w:ind w:firstLine="708"/>
        <w:jc w:val="both"/>
        <w:rPr>
          <w:rFonts w:ascii="Times New Roman" w:hAnsi="Times New Roman" w:cs="Times New Roman"/>
          <w:noProof/>
          <w:sz w:val="28"/>
          <w:szCs w:val="28"/>
          <w:lang w:val="uz-Cyrl-UZ"/>
        </w:rPr>
      </w:pPr>
      <w:r w:rsidRPr="00A47262">
        <w:rPr>
          <w:rFonts w:ascii="Times New Roman" w:hAnsi="Times New Roman" w:cs="Times New Roman"/>
          <w:noProof/>
          <w:sz w:val="28"/>
          <w:szCs w:val="28"/>
          <w:lang w:val="uz-Cyrl-UZ"/>
        </w:rPr>
        <w:t xml:space="preserve">4-бандида </w:t>
      </w:r>
      <w:r w:rsidR="00612B96">
        <w:rPr>
          <w:rFonts w:ascii="Times New Roman" w:hAnsi="Times New Roman" w:cs="Times New Roman"/>
          <w:noProof/>
          <w:sz w:val="28"/>
          <w:szCs w:val="28"/>
          <w:lang w:val="uz-Cyrl-UZ"/>
        </w:rPr>
        <w:t>и</w:t>
      </w:r>
      <w:r w:rsidRPr="00A47262">
        <w:rPr>
          <w:rFonts w:ascii="Times New Roman" w:hAnsi="Times New Roman" w:cs="Times New Roman"/>
          <w:noProof/>
          <w:sz w:val="28"/>
          <w:szCs w:val="28"/>
          <w:lang w:val="uz-Cyrl-UZ"/>
        </w:rPr>
        <w:t xml:space="preserve">шончномалар етказиб берувчи томонидан шартнома </w:t>
      </w:r>
      <w:r w:rsidR="000F4583">
        <w:rPr>
          <w:rFonts w:ascii="Times New Roman" w:hAnsi="Times New Roman" w:cs="Times New Roman"/>
          <w:noProof/>
          <w:sz w:val="28"/>
          <w:szCs w:val="28"/>
          <w:lang w:val="uz-Cyrl-UZ"/>
        </w:rPr>
        <w:t xml:space="preserve">                    </w:t>
      </w:r>
      <w:r w:rsidRPr="00A47262">
        <w:rPr>
          <w:rFonts w:ascii="Times New Roman" w:hAnsi="Times New Roman" w:cs="Times New Roman"/>
          <w:noProof/>
          <w:sz w:val="28"/>
          <w:szCs w:val="28"/>
          <w:lang w:val="uz-Cyrl-UZ"/>
        </w:rPr>
        <w:t xml:space="preserve">ва бошқа битимлар бўйича бериладиган товар-моддий бойликларни олишга берилади. Ишончли шахс талаб этилаётган товар-моддий бойликларни бир жойдан (бир омбордан), бироқ бир неча шартнома ва бошқа битимлар бўйича </w:t>
      </w:r>
      <w:r w:rsidRPr="00A47262">
        <w:rPr>
          <w:rFonts w:ascii="Times New Roman" w:hAnsi="Times New Roman" w:cs="Times New Roman"/>
          <w:noProof/>
          <w:sz w:val="28"/>
          <w:szCs w:val="28"/>
          <w:lang w:val="uz-Cyrl-UZ"/>
        </w:rPr>
        <w:lastRenderedPageBreak/>
        <w:t>олиши лозим бўлган ҳолатларда унга шартнома ва бошқа битимларнинг рақам ва саналари кўрсатилган битта ишончнома ёки агар товар-моддий бойликлар бир неча омбордан олиниши керак бўлса бир нечта ишончномалар берилади.</w:t>
      </w:r>
    </w:p>
    <w:p w:rsidR="00B61088" w:rsidRDefault="00B61088" w:rsidP="00B61088">
      <w:pPr>
        <w:pStyle w:val="ac"/>
        <w:ind w:firstLine="708"/>
        <w:jc w:val="both"/>
        <w:rPr>
          <w:rFonts w:ascii="Times New Roman" w:hAnsi="Times New Roman" w:cs="Times New Roman"/>
          <w:noProof/>
          <w:sz w:val="28"/>
          <w:szCs w:val="28"/>
          <w:lang w:val="uz-Cyrl-UZ"/>
        </w:rPr>
      </w:pPr>
      <w:r w:rsidRPr="00A47262">
        <w:rPr>
          <w:rFonts w:ascii="Times New Roman" w:hAnsi="Times New Roman" w:cs="Times New Roman"/>
          <w:noProof/>
          <w:sz w:val="28"/>
          <w:szCs w:val="28"/>
          <w:lang w:val="uz-Cyrl-UZ"/>
        </w:rPr>
        <w:t>Ишончномаларни ёзишда олиниши керак бўлган моддий бойликлар рўйхати қуйидаги ҳолда тўлдирилади: агар ишончномада кўрсатилган жўнатиш ҳужжатида (шартнома ва шу кабиларда) олиниши керак бўлган товар-моддий бойликлар номи ва сони келтирилмаган бўлса ёки ишончнома бўйича жўнатиш ҳужжатларида келтирилган товар-моддий бойликларнинг фақат бир қисмигина олинса. Агар ишончнома бўйича жўнатиш ҳужжатларида кўрсатилган барча товар-моддий бойликлар номи ва сони олинса, унда ишончноманинг орқа томонини бойликлар рўйхати билан тўлдирмаса ҳам бўлади. Бундай ҳолда ишончноманинг ушбу қисмида жўнатиш ҳужжатининг номи, рақами ва санаси, шунингдек олинадиган товар-моддий бойликлар</w:t>
      </w:r>
      <w:r w:rsidR="00612B96">
        <w:rPr>
          <w:rFonts w:ascii="Times New Roman" w:hAnsi="Times New Roman" w:cs="Times New Roman"/>
          <w:noProof/>
          <w:sz w:val="28"/>
          <w:szCs w:val="28"/>
          <w:lang w:val="uz-Cyrl-UZ"/>
        </w:rPr>
        <w:t>нинг умумий суммаси кўрсатилади</w:t>
      </w:r>
      <w:r>
        <w:rPr>
          <w:rFonts w:ascii="Times New Roman" w:hAnsi="Times New Roman" w:cs="Times New Roman"/>
          <w:noProof/>
          <w:sz w:val="28"/>
          <w:szCs w:val="28"/>
          <w:lang w:val="uz-Cyrl-UZ"/>
        </w:rPr>
        <w:t>;</w:t>
      </w:r>
    </w:p>
    <w:p w:rsidR="00612B96" w:rsidRDefault="00B61088" w:rsidP="00B61088">
      <w:pPr>
        <w:pStyle w:val="ac"/>
        <w:ind w:firstLine="708"/>
        <w:jc w:val="both"/>
        <w:rPr>
          <w:rFonts w:ascii="Times New Roman" w:hAnsi="Times New Roman" w:cs="Times New Roman"/>
          <w:noProof/>
          <w:sz w:val="28"/>
          <w:szCs w:val="28"/>
          <w:lang w:val="uz-Cyrl-UZ"/>
        </w:rPr>
      </w:pPr>
      <w:r w:rsidRPr="00A47262">
        <w:rPr>
          <w:rFonts w:ascii="Times New Roman" w:hAnsi="Times New Roman" w:cs="Times New Roman"/>
          <w:noProof/>
          <w:sz w:val="28"/>
          <w:szCs w:val="28"/>
          <w:lang w:val="uz-Cyrl-UZ"/>
        </w:rPr>
        <w:t xml:space="preserve">9-бандида </w:t>
      </w:r>
      <w:r w:rsidR="00612B96">
        <w:rPr>
          <w:rFonts w:ascii="Times New Roman" w:hAnsi="Times New Roman" w:cs="Times New Roman"/>
          <w:noProof/>
          <w:sz w:val="28"/>
          <w:szCs w:val="28"/>
          <w:lang w:val="uz-Cyrl-UZ"/>
        </w:rPr>
        <w:t>и</w:t>
      </w:r>
      <w:r w:rsidRPr="00A47262">
        <w:rPr>
          <w:rFonts w:ascii="Times New Roman" w:hAnsi="Times New Roman" w:cs="Times New Roman"/>
          <w:noProof/>
          <w:sz w:val="28"/>
          <w:szCs w:val="28"/>
          <w:lang w:val="uz-Cyrl-UZ"/>
        </w:rPr>
        <w:t>шончномалар амал қилиш муддатидан қатъи назар товар-моддий бойликларнинг дастлабки берилишида етказиб берувчига қолдирилади. Товар-моддий бойликларни қисмларга бўлиб беришда ҳар бир берилган қисмга юкхат (қабул қилиш-топшириш далолатномаси ёки шунга ўхшаш бошқа ҳужжат) тузилади, унда ишончнома рақами ва у берилган сана кўрсатилади. Бунда</w:t>
      </w:r>
      <w:r>
        <w:rPr>
          <w:rFonts w:ascii="Times New Roman" w:hAnsi="Times New Roman" w:cs="Times New Roman"/>
          <w:noProof/>
          <w:sz w:val="28"/>
          <w:szCs w:val="28"/>
          <w:lang w:val="uz-Cyrl-UZ"/>
        </w:rPr>
        <w:t>й</w:t>
      </w:r>
      <w:r w:rsidRPr="00A47262">
        <w:rPr>
          <w:rFonts w:ascii="Times New Roman" w:hAnsi="Times New Roman" w:cs="Times New Roman"/>
          <w:noProof/>
          <w:sz w:val="28"/>
          <w:szCs w:val="28"/>
          <w:lang w:val="uz-Cyrl-UZ"/>
        </w:rPr>
        <w:t xml:space="preserve"> ҳолларда юкхатнинг (ёки унинг ўрнини босувчи ҳужжатнинг) бир нусхаси товар-моддий бойликларни олувчига берилади, бошқаси - етказиб берувчида қолади ҳамда ишончномага кўра бойликларни бериш устидан кузатув ва назорат учун қўлланилади. Товар-моддий бойликлар бериб бўлингандан кейин ишончнома ишончномалар бўйича топширилаётган бойликларнинг охирги туркумини бериш учун ҳужжат билан бирга бухгалтерияга топширилади</w:t>
      </w:r>
      <w:r w:rsidR="00612B96">
        <w:rPr>
          <w:rFonts w:ascii="Times New Roman" w:hAnsi="Times New Roman" w:cs="Times New Roman"/>
          <w:noProof/>
          <w:sz w:val="28"/>
          <w:szCs w:val="28"/>
          <w:lang w:val="uz-Cyrl-UZ"/>
        </w:rPr>
        <w:t xml:space="preserve">, </w:t>
      </w:r>
      <w:r w:rsidRPr="00A47262">
        <w:rPr>
          <w:rFonts w:ascii="Times New Roman" w:hAnsi="Times New Roman" w:cs="Times New Roman"/>
          <w:noProof/>
          <w:sz w:val="28"/>
          <w:szCs w:val="28"/>
          <w:lang w:val="uz-Cyrl-UZ"/>
        </w:rPr>
        <w:t xml:space="preserve"> деб белгиланган.</w:t>
      </w:r>
      <w:r w:rsidR="00612B96">
        <w:rPr>
          <w:rFonts w:ascii="Times New Roman" w:hAnsi="Times New Roman" w:cs="Times New Roman"/>
          <w:noProof/>
          <w:sz w:val="28"/>
          <w:szCs w:val="28"/>
          <w:lang w:val="uz-Cyrl-UZ"/>
        </w:rPr>
        <w:t xml:space="preserve"> </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Юқоридаги норматив</w:t>
      </w:r>
      <w:r w:rsidR="00612B96">
        <w:rPr>
          <w:rFonts w:ascii="Times New Roman" w:hAnsi="Times New Roman" w:cs="Times New Roman"/>
          <w:sz w:val="28"/>
          <w:szCs w:val="28"/>
          <w:lang w:val="uz-Cyrl-UZ"/>
        </w:rPr>
        <w:t xml:space="preserve">-ҳуқуқий </w:t>
      </w:r>
      <w:r w:rsidRPr="00A47262">
        <w:rPr>
          <w:rFonts w:ascii="Times New Roman" w:hAnsi="Times New Roman" w:cs="Times New Roman"/>
          <w:sz w:val="28"/>
          <w:szCs w:val="28"/>
          <w:lang w:val="uz-Cyrl-UZ"/>
        </w:rPr>
        <w:t>ҳужжатларга асосан даъвогар жавобгарга етказиб берилган маҳсулотларнинг тўлиқ ҳужжатларини, жумладан ушбу маҳсулотлар жавобгарнинг ишончли вакили томонидан олиб кетилганлигини тасдиқловчи ишончномани тақдим этиши лозим бўлган. Даъвогар томонидан 2018 йил 20 июлдаги 15-сонли юкхати</w:t>
      </w:r>
      <w:r w:rsidR="0061489A">
        <w:rPr>
          <w:rFonts w:ascii="Times New Roman" w:hAnsi="Times New Roman" w:cs="Times New Roman"/>
          <w:sz w:val="28"/>
          <w:szCs w:val="28"/>
          <w:lang w:val="uz-Cyrl-UZ"/>
        </w:rPr>
        <w:t xml:space="preserve"> </w:t>
      </w:r>
      <w:r w:rsidRPr="00A47262">
        <w:rPr>
          <w:rFonts w:ascii="Times New Roman" w:hAnsi="Times New Roman" w:cs="Times New Roman"/>
          <w:sz w:val="28"/>
          <w:szCs w:val="28"/>
          <w:lang w:val="uz-Cyrl-UZ"/>
        </w:rPr>
        <w:t>накладнойга асосан жавобгарга етказиб берилган 4 000 000 сўмлик маҳсулотлар</w:t>
      </w:r>
      <w:r>
        <w:rPr>
          <w:rFonts w:ascii="Times New Roman" w:hAnsi="Times New Roman" w:cs="Times New Roman"/>
          <w:sz w:val="28"/>
          <w:szCs w:val="28"/>
          <w:lang w:val="uz-Cyrl-UZ"/>
        </w:rPr>
        <w:t xml:space="preserve"> “Х”</w:t>
      </w:r>
      <w:r w:rsidRPr="00A47262">
        <w:rPr>
          <w:rFonts w:ascii="Times New Roman" w:hAnsi="Times New Roman" w:cs="Times New Roman"/>
          <w:sz w:val="28"/>
          <w:szCs w:val="28"/>
          <w:lang w:val="uz-Cyrl-UZ"/>
        </w:rPr>
        <w:t xml:space="preserve"> томонидан олиб кетилганлиги</w:t>
      </w:r>
      <w:r>
        <w:rPr>
          <w:rFonts w:ascii="Times New Roman" w:hAnsi="Times New Roman" w:cs="Times New Roman"/>
          <w:sz w:val="28"/>
          <w:szCs w:val="28"/>
          <w:lang w:val="uz-Cyrl-UZ"/>
        </w:rPr>
        <w:t xml:space="preserve"> ва </w:t>
      </w:r>
      <w:r w:rsidRPr="00A47262">
        <w:rPr>
          <w:rFonts w:ascii="Times New Roman" w:hAnsi="Times New Roman" w:cs="Times New Roman"/>
          <w:sz w:val="28"/>
          <w:szCs w:val="28"/>
          <w:lang w:val="uz-Cyrl-UZ"/>
        </w:rPr>
        <w:t xml:space="preserve">ушбу маҳсулотлар </w:t>
      </w:r>
      <w:r w:rsidRPr="00A47262">
        <w:rPr>
          <w:rFonts w:ascii="Times New Roman" w:hAnsi="Times New Roman" w:cs="Times New Roman"/>
          <w:color w:val="000000"/>
          <w:sz w:val="28"/>
          <w:szCs w:val="28"/>
          <w:lang w:val="uz-Cyrl-UZ"/>
        </w:rPr>
        <w:t>“М” хусусий корхонаси</w:t>
      </w:r>
      <w:r w:rsidRPr="00A47262">
        <w:rPr>
          <w:rFonts w:ascii="Times New Roman" w:hAnsi="Times New Roman" w:cs="Times New Roman"/>
          <w:sz w:val="28"/>
          <w:szCs w:val="28"/>
          <w:lang w:val="uz-Cyrl-UZ"/>
        </w:rPr>
        <w:t xml:space="preserve"> буйруғига асосан қурилиш объектига, </w:t>
      </w:r>
      <w:r>
        <w:rPr>
          <w:rFonts w:ascii="Times New Roman" w:hAnsi="Times New Roman" w:cs="Times New Roman"/>
          <w:sz w:val="28"/>
          <w:szCs w:val="28"/>
          <w:lang w:val="uz-Cyrl-UZ"/>
        </w:rPr>
        <w:t>“Р”</w:t>
      </w:r>
      <w:r w:rsidRPr="00A47262">
        <w:rPr>
          <w:rFonts w:ascii="Times New Roman" w:hAnsi="Times New Roman" w:cs="Times New Roman"/>
          <w:sz w:val="28"/>
          <w:szCs w:val="28"/>
          <w:lang w:val="uz-Cyrl-UZ"/>
        </w:rPr>
        <w:t xml:space="preserve"> исмли иш бошқарувчига топширганлиги ҳақидаги тилхатни тақдим этган бўлса-да, ушбу </w:t>
      </w:r>
      <w:r w:rsidR="00612B96">
        <w:rPr>
          <w:rFonts w:ascii="Times New Roman" w:hAnsi="Times New Roman" w:cs="Times New Roman"/>
          <w:sz w:val="28"/>
          <w:szCs w:val="28"/>
          <w:lang w:val="uz-Cyrl-UZ"/>
        </w:rPr>
        <w:t xml:space="preserve">                    </w:t>
      </w:r>
      <w:r w:rsidRPr="00A47262">
        <w:rPr>
          <w:rFonts w:ascii="Times New Roman" w:hAnsi="Times New Roman" w:cs="Times New Roman"/>
          <w:sz w:val="28"/>
          <w:szCs w:val="28"/>
          <w:lang w:val="uz-Cyrl-UZ"/>
        </w:rPr>
        <w:t>4 000 000  сўмлик етказиб берилган маҳсулотлар учун юқорида келтирилган амалдаги норматив ҳужжатларга асосан тегишли тартибда расмийлаштирил</w:t>
      </w:r>
      <w:r>
        <w:rPr>
          <w:rFonts w:ascii="Times New Roman" w:hAnsi="Times New Roman" w:cs="Times New Roman"/>
          <w:sz w:val="28"/>
          <w:szCs w:val="28"/>
          <w:lang w:val="uz-Cyrl-UZ"/>
        </w:rPr>
        <w:t>ган ишончномани тақдим этмаган.</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 xml:space="preserve">Ушбу ҳолатларга асосланган ҳолда ҳолда биринчи ва кассация инстанцияси судлари даъвонинг асосий қарз суммасидаги 4 000 000 сўмни ундириб нотўғри тўхтамга келган. </w:t>
      </w:r>
    </w:p>
    <w:p w:rsidR="00B61088" w:rsidRPr="00A47262" w:rsidRDefault="00B61088" w:rsidP="00B61088">
      <w:pPr>
        <w:pStyle w:val="ac"/>
        <w:ind w:firstLine="708"/>
        <w:jc w:val="both"/>
        <w:rPr>
          <w:rFonts w:ascii="Times New Roman" w:hAnsi="Times New Roman" w:cs="Times New Roman"/>
          <w:sz w:val="28"/>
          <w:szCs w:val="28"/>
          <w:lang w:val="uz-Cyrl-UZ"/>
        </w:rPr>
      </w:pPr>
      <w:r w:rsidRPr="00A47262">
        <w:rPr>
          <w:rFonts w:ascii="Times New Roman" w:hAnsi="Times New Roman" w:cs="Times New Roman"/>
          <w:sz w:val="28"/>
          <w:szCs w:val="28"/>
          <w:lang w:val="uz-Cyrl-UZ"/>
        </w:rPr>
        <w:t xml:space="preserve">Қайд этилганларга асосан судлов ҳайъати кассация инстанцияси судининг асослантирувчи ва хулоса қисмидаги жавобгардан даъвогар </w:t>
      </w:r>
      <w:r w:rsidRPr="00A47262">
        <w:rPr>
          <w:rFonts w:ascii="Times New Roman" w:hAnsi="Times New Roman" w:cs="Times New Roman"/>
          <w:sz w:val="28"/>
          <w:szCs w:val="28"/>
          <w:lang w:val="uz-Cyrl-UZ"/>
        </w:rPr>
        <w:lastRenderedPageBreak/>
        <w:t>фойдасига “16 000 000 сўм” ундириш қисмини “12 000 000 сўм” ундириш деб ўзгартиришни лозим топ</w:t>
      </w:r>
      <w:r>
        <w:rPr>
          <w:rFonts w:ascii="Times New Roman" w:hAnsi="Times New Roman" w:cs="Times New Roman"/>
          <w:sz w:val="28"/>
          <w:szCs w:val="28"/>
          <w:lang w:val="uz-Cyrl-UZ"/>
        </w:rPr>
        <w:t>ган</w:t>
      </w:r>
      <w:r w:rsidRPr="00A47262">
        <w:rPr>
          <w:rFonts w:ascii="Times New Roman" w:hAnsi="Times New Roman" w:cs="Times New Roman"/>
          <w:sz w:val="28"/>
          <w:szCs w:val="28"/>
          <w:lang w:val="uz-Cyrl-UZ"/>
        </w:rPr>
        <w:t>.</w:t>
      </w:r>
    </w:p>
    <w:p w:rsidR="00B61088" w:rsidRPr="00A47262" w:rsidRDefault="00B61088" w:rsidP="00B61088">
      <w:pPr>
        <w:spacing w:line="240" w:lineRule="auto"/>
        <w:ind w:firstLine="708"/>
        <w:contextualSpacing/>
        <w:jc w:val="both"/>
        <w:rPr>
          <w:rFonts w:ascii="Times New Roman" w:hAnsi="Times New Roman" w:cs="Times New Roman"/>
          <w:b/>
          <w:sz w:val="28"/>
          <w:szCs w:val="28"/>
          <w:lang w:val="uz-Cyrl-UZ"/>
        </w:rPr>
      </w:pPr>
      <w:r w:rsidRPr="00A47262">
        <w:rPr>
          <w:rFonts w:ascii="Times New Roman" w:hAnsi="Times New Roman" w:cs="Times New Roman"/>
          <w:bCs/>
          <w:sz w:val="28"/>
          <w:szCs w:val="28"/>
          <w:lang w:val="uz-Cyrl-UZ"/>
        </w:rPr>
        <w:t xml:space="preserve">Баён қилинганларга асосан судлов </w:t>
      </w:r>
      <w:r w:rsidR="0061489A">
        <w:rPr>
          <w:rFonts w:ascii="Times New Roman" w:hAnsi="Times New Roman" w:cs="Times New Roman"/>
          <w:bCs/>
          <w:sz w:val="28"/>
          <w:szCs w:val="28"/>
          <w:lang w:val="uz-Cyrl-UZ"/>
        </w:rPr>
        <w:t>ҳ</w:t>
      </w:r>
      <w:r w:rsidRPr="00A47262">
        <w:rPr>
          <w:rFonts w:ascii="Times New Roman" w:hAnsi="Times New Roman" w:cs="Times New Roman"/>
          <w:bCs/>
          <w:sz w:val="28"/>
          <w:szCs w:val="28"/>
          <w:lang w:val="uz-Cyrl-UZ"/>
        </w:rPr>
        <w:t xml:space="preserve">айъати назорат шикоятини қаноатлантиришни, иш юзасидан </w:t>
      </w:r>
      <w:r w:rsidRPr="00A47262">
        <w:rPr>
          <w:rFonts w:ascii="Times New Roman" w:hAnsi="Times New Roman" w:cs="Times New Roman"/>
          <w:sz w:val="28"/>
          <w:szCs w:val="28"/>
          <w:lang w:val="uz-Cyrl-UZ"/>
        </w:rPr>
        <w:t>кассация инстанцияси судининг қарори</w:t>
      </w:r>
      <w:r w:rsidRPr="00A47262">
        <w:rPr>
          <w:rFonts w:ascii="Times New Roman" w:hAnsi="Times New Roman" w:cs="Times New Roman"/>
          <w:bCs/>
          <w:sz w:val="28"/>
          <w:szCs w:val="28"/>
          <w:lang w:val="uz-Cyrl-UZ"/>
        </w:rPr>
        <w:t xml:space="preserve">ни </w:t>
      </w:r>
      <w:r w:rsidRPr="00A47262">
        <w:rPr>
          <w:rFonts w:ascii="Times New Roman" w:hAnsi="Times New Roman" w:cs="Times New Roman"/>
          <w:sz w:val="28"/>
          <w:szCs w:val="28"/>
          <w:lang w:val="uz-Cyrl-UZ"/>
        </w:rPr>
        <w:t xml:space="preserve">асослантирувчи ва хулоса қисмидаги “16 000 000 сўм” қисмини </w:t>
      </w:r>
      <w:r>
        <w:rPr>
          <w:rFonts w:ascii="Times New Roman" w:hAnsi="Times New Roman" w:cs="Times New Roman"/>
          <w:sz w:val="28"/>
          <w:szCs w:val="28"/>
          <w:lang w:val="uz-Cyrl-UZ"/>
        </w:rPr>
        <w:t xml:space="preserve">         </w:t>
      </w:r>
      <w:r w:rsidRPr="00A47262">
        <w:rPr>
          <w:rFonts w:ascii="Times New Roman" w:hAnsi="Times New Roman" w:cs="Times New Roman"/>
          <w:sz w:val="28"/>
          <w:szCs w:val="28"/>
          <w:lang w:val="uz-Cyrl-UZ"/>
        </w:rPr>
        <w:t>“12 000 000 сўм” деб ўзгартириш, қарорнинг қолган қисмини ўзгаришсиз қолдириш</w:t>
      </w:r>
      <w:r>
        <w:rPr>
          <w:rFonts w:ascii="Times New Roman" w:hAnsi="Times New Roman" w:cs="Times New Roman"/>
          <w:sz w:val="28"/>
          <w:szCs w:val="28"/>
          <w:lang w:val="uz-Cyrl-UZ"/>
        </w:rPr>
        <w:t xml:space="preserve"> тўғрисида қарор қабул қилган.</w:t>
      </w:r>
    </w:p>
    <w:p w:rsidR="00B61088" w:rsidRPr="00B61088" w:rsidRDefault="00B61088" w:rsidP="00B61088">
      <w:pPr>
        <w:spacing w:line="240" w:lineRule="auto"/>
        <w:ind w:firstLine="708"/>
        <w:contextualSpacing/>
        <w:jc w:val="both"/>
        <w:rPr>
          <w:rFonts w:ascii="Times New Roman" w:hAnsi="Times New Roman" w:cs="Times New Roman"/>
          <w:b/>
          <w:sz w:val="16"/>
          <w:szCs w:val="16"/>
          <w:lang w:val="uz-Cyrl-UZ"/>
        </w:rPr>
      </w:pPr>
    </w:p>
    <w:p w:rsidR="00B61088" w:rsidRPr="00612B96" w:rsidRDefault="00B61088" w:rsidP="00B61088">
      <w:pPr>
        <w:spacing w:line="240" w:lineRule="auto"/>
        <w:contextualSpacing/>
        <w:jc w:val="right"/>
        <w:rPr>
          <w:rFonts w:ascii="Times New Roman" w:hAnsi="Times New Roman" w:cs="Times New Roman"/>
          <w:sz w:val="28"/>
          <w:szCs w:val="28"/>
          <w:lang w:val="uz-Cyrl-UZ"/>
        </w:rPr>
      </w:pPr>
      <w:r w:rsidRPr="00612B96">
        <w:rPr>
          <w:rFonts w:ascii="Times New Roman" w:hAnsi="Times New Roman" w:cs="Times New Roman"/>
          <w:sz w:val="28"/>
          <w:szCs w:val="28"/>
          <w:lang w:val="uz-Cyrl-UZ"/>
        </w:rPr>
        <w:t>4-1902-1801/9123-сонли иш</w:t>
      </w:r>
    </w:p>
    <w:p w:rsidR="00717A2D" w:rsidRDefault="00717A2D" w:rsidP="00B61088">
      <w:pPr>
        <w:autoSpaceDE w:val="0"/>
        <w:autoSpaceDN w:val="0"/>
        <w:adjustRightInd w:val="0"/>
        <w:spacing w:after="0" w:line="240" w:lineRule="auto"/>
        <w:ind w:firstLine="709"/>
        <w:jc w:val="both"/>
        <w:rPr>
          <w:rFonts w:ascii="Times New Roman" w:hAnsi="Times New Roman" w:cs="Times New Roman"/>
          <w:noProof/>
          <w:sz w:val="28"/>
          <w:szCs w:val="28"/>
          <w:lang w:val="uz-Cyrl-UZ"/>
        </w:rPr>
      </w:pPr>
    </w:p>
    <w:p w:rsidR="00E23E7E" w:rsidRPr="00612B96" w:rsidRDefault="00E23E7E" w:rsidP="00E23E7E">
      <w:pPr>
        <w:autoSpaceDE w:val="0"/>
        <w:autoSpaceDN w:val="0"/>
        <w:adjustRightInd w:val="0"/>
        <w:spacing w:after="0" w:line="240" w:lineRule="auto"/>
        <w:jc w:val="center"/>
        <w:rPr>
          <w:rFonts w:ascii="Times New Roman" w:hAnsi="Times New Roman" w:cs="Times New Roman"/>
          <w:b/>
          <w:bCs/>
          <w:sz w:val="32"/>
          <w:szCs w:val="32"/>
          <w:lang w:val="uz-Cyrl-UZ"/>
        </w:rPr>
      </w:pPr>
      <w:r w:rsidRPr="00612B96">
        <w:rPr>
          <w:rFonts w:ascii="Times New Roman" w:hAnsi="Times New Roman" w:cs="Times New Roman"/>
          <w:b/>
          <w:bCs/>
          <w:sz w:val="32"/>
          <w:szCs w:val="32"/>
          <w:lang w:val="uz-Cyrl-UZ"/>
        </w:rPr>
        <w:t>II. Моддий ҳуқуқ нормаларини қўллаш амалиёти</w:t>
      </w:r>
    </w:p>
    <w:p w:rsidR="00E23E7E" w:rsidRPr="001108C2" w:rsidRDefault="00E23E7E" w:rsidP="001108C2">
      <w:pPr>
        <w:spacing w:after="0" w:line="240" w:lineRule="auto"/>
        <w:ind w:firstLine="709"/>
        <w:contextualSpacing/>
        <w:jc w:val="both"/>
        <w:rPr>
          <w:rStyle w:val="FontStyle12"/>
          <w:b/>
          <w:sz w:val="28"/>
          <w:szCs w:val="28"/>
          <w:lang w:val="uz-Cyrl-UZ"/>
        </w:rPr>
      </w:pPr>
    </w:p>
    <w:p w:rsidR="004557B0" w:rsidRPr="004557B0" w:rsidRDefault="00C86E27" w:rsidP="004557B0">
      <w:pPr>
        <w:spacing w:after="0" w:line="240" w:lineRule="auto"/>
        <w:ind w:firstLine="709"/>
        <w:jc w:val="both"/>
        <w:rPr>
          <w:rFonts w:ascii="Times New Roman" w:hAnsi="Times New Roman" w:cs="Times New Roman"/>
          <w:b/>
          <w:iCs/>
          <w:sz w:val="28"/>
          <w:szCs w:val="28"/>
          <w:lang w:val="uz-Cyrl-UZ"/>
        </w:rPr>
      </w:pPr>
      <w:r w:rsidRPr="004557B0">
        <w:rPr>
          <w:rFonts w:ascii="Times New Roman" w:eastAsia="Times New Roman" w:hAnsi="Times New Roman" w:cs="Times New Roman"/>
          <w:b/>
          <w:sz w:val="28"/>
          <w:szCs w:val="28"/>
          <w:lang w:val="uz-Cyrl-UZ"/>
        </w:rPr>
        <w:t xml:space="preserve">1. </w:t>
      </w:r>
      <w:r w:rsidR="004557B0" w:rsidRPr="004557B0">
        <w:rPr>
          <w:rFonts w:ascii="Times New Roman" w:hAnsi="Times New Roman" w:cs="Times New Roman"/>
          <w:b/>
          <w:iCs/>
          <w:sz w:val="28"/>
          <w:szCs w:val="28"/>
          <w:lang w:val="uz-Cyrl-UZ"/>
        </w:rPr>
        <w:t>Мажбуриятдаги шахсларнинг ўзгариши даъво муддати ва уни ҳисоблаш тартибининг ўзгаришига олиб келмайди.</w:t>
      </w:r>
    </w:p>
    <w:p w:rsidR="004557B0" w:rsidRPr="004557B0" w:rsidRDefault="004557B0" w:rsidP="004557B0">
      <w:pPr>
        <w:spacing w:after="0" w:line="240" w:lineRule="auto"/>
        <w:ind w:firstLine="709"/>
        <w:jc w:val="both"/>
        <w:rPr>
          <w:rFonts w:ascii="Times New Roman" w:hAnsi="Times New Roman" w:cs="Times New Roman"/>
          <w:b/>
          <w:iCs/>
          <w:sz w:val="28"/>
          <w:szCs w:val="28"/>
          <w:lang w:val="uz-Cyrl-UZ"/>
        </w:rPr>
      </w:pPr>
      <w:r w:rsidRPr="004557B0">
        <w:rPr>
          <w:rFonts w:ascii="Times New Roman" w:hAnsi="Times New Roman" w:cs="Times New Roman"/>
          <w:b/>
          <w:iCs/>
          <w:sz w:val="28"/>
          <w:szCs w:val="28"/>
          <w:lang w:val="uz-Cyrl-UZ"/>
        </w:rPr>
        <w:t>Тугатилаётган юридик шахснинг тугатиш комиссияси (тугатиш бошқарувчиси) томонидан билдирилган талаблар бўйича даъво муддати, тугатиш комиссияси (тугатиш бошқарувчиси) тайинланган кундан эмас, балки тугатилаётган юридик шахснинг ўз ҳуқуқи бузилганлигини билган ёки билиши лозим бўлган кундан ўта бошлайди.</w:t>
      </w:r>
    </w:p>
    <w:p w:rsidR="004557B0" w:rsidRPr="004557B0" w:rsidRDefault="004557B0" w:rsidP="004557B0">
      <w:pPr>
        <w:spacing w:after="0" w:line="240" w:lineRule="auto"/>
        <w:ind w:firstLine="709"/>
        <w:jc w:val="both"/>
        <w:rPr>
          <w:rFonts w:ascii="Times New Roman" w:hAnsi="Times New Roman" w:cs="Times New Roman"/>
          <w:b/>
          <w:sz w:val="28"/>
          <w:szCs w:val="28"/>
          <w:lang w:val="uz-Cyrl-UZ"/>
        </w:rPr>
      </w:pPr>
      <w:r w:rsidRPr="004557B0">
        <w:rPr>
          <w:rFonts w:ascii="Times New Roman" w:hAnsi="Times New Roman" w:cs="Times New Roman"/>
          <w:b/>
          <w:iCs/>
          <w:sz w:val="28"/>
          <w:szCs w:val="28"/>
          <w:lang w:val="uz-Cyrl-UZ"/>
        </w:rPr>
        <w:t>Янги тайинланган (сайланган) юридик шахс раҳбари томонидан даъво муддатини ўта бошлаши у тайинланган (сайланган) кундан бошлаб ҳисобланиши лозимлиги ҳақида важ билдирилганда ҳам худди шу қоида татбиқ этилади.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Туман давлат солиқ инспекцияси қарздор “T” МЧЖга нисбатан судга ариза билан мурожаат қилиб, МЧЖнинг бюджет ва бюджетдан ташқари жамғармалар олдида 1 711 823 188 сўм қарзи мавжуд бўлса-да, мол-мулки мавжуд эмаслиги ва банкрот ҳолатга келиб қолганлигини билдириб, уни соддалаштирилган тартибда банкрот деб топишни сўраган.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Суднинг ҳал қилув қарори билан қарздор соддалаштирилган тартибда банкрот деб топилган ва тугатиш бошқарувчиси тайинланган.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“T” МЧЖнинг (бундан буён матнда даъвогар деб юритилади) тугатиш бошқарувчиси “M” МЧЖга (бундан буён матнда жавобгар деб юритилади) нисбатан даъво аризаси билан судга мурожаат қилиб, жавобгардан 557 712 959 сўм дебитор қарзни ундиришни сўраган.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 xml:space="preserve">Иш биринчи инстанция судида кўрилишида жавобгар судга даъво муддатини қўллаш ва ушбу асосга кўра даъвони қаноатлантиришни рад этиш тўғрисида ариза берган. </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Биринчи инстанция судининг ҳал қилув қарори билан низо юзасидан даъво муддати қўлланган ва даъво талабини қаноатлантириш рад этилган.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 xml:space="preserve">Кассация инстанцияси судининг қарори билан ҳал қилув қарори бекор қилиниб, янги қарор қабул қилинган ва даъвонинг 307 110 877 сўм қисмини даъво муддати қўлланилган ҳолда қаноатлантириш рад этилган, </w:t>
      </w:r>
      <w:r w:rsidR="00612B96">
        <w:rPr>
          <w:rFonts w:ascii="Times New Roman" w:hAnsi="Times New Roman" w:cs="Times New Roman"/>
          <w:sz w:val="28"/>
          <w:szCs w:val="28"/>
          <w:lang w:val="uz-Cyrl-UZ"/>
        </w:rPr>
        <w:t>д</w:t>
      </w:r>
      <w:r w:rsidRPr="004557B0">
        <w:rPr>
          <w:rFonts w:ascii="Times New Roman" w:hAnsi="Times New Roman" w:cs="Times New Roman"/>
          <w:sz w:val="28"/>
          <w:szCs w:val="28"/>
          <w:lang w:val="uz-Cyrl-UZ"/>
        </w:rPr>
        <w:t>аъвонинг 250 602 082 сўм қисми бўйича эса даъво муддати узилган деб топилиб, қаноатлантирилган.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lastRenderedPageBreak/>
        <w:t xml:space="preserve">Назорат шикоятида даъвогар иш юзасидан даъво талабларини асословчи ҳужжатларни судга тақдим эта олмаганлиги, 250 062 082 сўм қарзни жавобгар ўзининг даромадига олгани ва солиқларни тўлаб берганлиги, тарафлар ўртасида тузилган </w:t>
      </w:r>
      <w:r w:rsidRPr="00612B96">
        <w:rPr>
          <w:rFonts w:ascii="Times New Roman" w:hAnsi="Times New Roman" w:cs="Times New Roman"/>
          <w:sz w:val="28"/>
          <w:szCs w:val="28"/>
          <w:lang w:val="uz-Cyrl-UZ"/>
        </w:rPr>
        <w:t>новация</w:t>
      </w:r>
      <w:r w:rsidRPr="004557B0">
        <w:rPr>
          <w:rFonts w:ascii="Times New Roman" w:hAnsi="Times New Roman" w:cs="Times New Roman"/>
          <w:sz w:val="28"/>
          <w:szCs w:val="28"/>
          <w:lang w:val="uz-Cyrl-UZ"/>
        </w:rPr>
        <w:t xml:space="preserve"> шартномаси бекор қилинмаганлиги ёки ҳақиқий эмас деб топилмаганлиги, кассация инстанцияси суди бу далилларни инобатга олмасликка асоси йўқлигини билдириб, қарорни бекор қилиш, биринчи инстанция судининг қабул қилган ҳал қилув қарорини ўз кучида қолдириш сўралган.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color w:val="000000"/>
          <w:sz w:val="28"/>
          <w:szCs w:val="28"/>
          <w:lang w:val="uz-Cyrl-UZ"/>
        </w:rPr>
        <w:t xml:space="preserve">Ишдаги ҳужжатларга кўра, </w:t>
      </w:r>
      <w:r w:rsidRPr="004557B0">
        <w:rPr>
          <w:rFonts w:ascii="Times New Roman" w:hAnsi="Times New Roman" w:cs="Times New Roman"/>
          <w:sz w:val="28"/>
          <w:szCs w:val="28"/>
          <w:lang w:val="uz-Cyrl-UZ"/>
        </w:rPr>
        <w:t>“T” МЧЖ раҳбари лавозимида ишлаган “С”га нисбатан Ўзбекистон Республикаси Жиноят кодексининг 184-моддаси учинчи қисми ва бошқа моддалар асосида мавжуд бўлган жиноят иши юзасидан жиноят ишлари бўйича туман суди томонидан ҳукм чиқарилган.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Ушбу ҳукм асосида тугатиш бошқарувчиси судга даъво аризаси билан мурожаат қилиб, ҳукмда “T” МЧЖга тегишли бўлган 557 712 959 сўмлик дори-дармонлар комиссия шартномалари асосида “M” МЧЖга топширилганлиги қайд этилганлиги, лекин ушбу маҳсулотларнинг ҳақи тўланмаганлиги, 557 712 959 сўм дебитор қарз мавжудлигига кўра “M” МЧЖдан ушбу қарзни ундиришни сўраган.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Ишни биринчи инстанция судида кўришда иштирок этган жавобгар вакили судга қўшимча ҳужжатларни тақдим қилган бўлиб, ушбу далилларга кўра даъвогар (кредитор) ва жавобгар (қарздор) ўртасида тузилган воситачилик шартномаси юзасидан қарз мажбуриятини янгилаш тўғрисида келишув тузилган ва ушбу келишувнинг 1.1-бандида кредитор қарздорга шартномага кўра дори-дармонларни ассортиментда етказиб берганлиги, қарздор шу кунга қадар етказиб берилган маҳслот учун тўловни амалга оширмаганлиги, қарз миқдори воситачилик ҳақи билан бирга             250 602 083 сўмни ташкил қилиши, келишувнинг 1.2-бандида қарздорнинг 1.1-бандда кўрсатилган тўловни тўлаш мажбурияти шу шахслар ўртасида қарз мажбуриятларини алмаштириш тарзида ўзгартирилгани, қарздор            1.1-бандда кўрсатилган пул суммасини кўрсатилган муддатга қадар қайтариши белгиланган.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Тарафлар ўртасида тузилиб, икки томонлама тасдиқланган солиштирма далолатномага кўра даъвогар олдида жавобгарнинг 250 602 083 сўм қарзи мавжудлиги эътироф этилган.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 xml:space="preserve">Тарафлар юқорида қайд этилган келишув юзасидан имзолашган қўшимча келишувнинг 1.3 (қарзни кўрсатилган муддатга қадар қайтариш шартлиги), 2.2 (қарзни муддат тугагунга қадар бўлиб-бўлиб тўлаш мумкинлиги), 2.3 (қарзни муддатидан олдин қайтариш мумкинлиги) </w:t>
      </w:r>
      <w:r w:rsidR="0061489A">
        <w:rPr>
          <w:rFonts w:ascii="Times New Roman" w:hAnsi="Times New Roman" w:cs="Times New Roman"/>
          <w:sz w:val="28"/>
          <w:szCs w:val="28"/>
          <w:lang w:val="uz-Cyrl-UZ"/>
        </w:rPr>
        <w:br/>
      </w:r>
      <w:r w:rsidRPr="004557B0">
        <w:rPr>
          <w:rFonts w:ascii="Times New Roman" w:hAnsi="Times New Roman" w:cs="Times New Roman"/>
          <w:sz w:val="28"/>
          <w:szCs w:val="28"/>
          <w:lang w:val="uz-Cyrl-UZ"/>
        </w:rPr>
        <w:t>ва 3.1-банди (ўз вақтида қайтарилмаган қарз учун пеня ҳисоблаш тартиби) бекор қилинган.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Ушбу қўшимча келишувда тарафларнинг ўзаро розилигига кўра 250 602 083 сўм қарз кредитордан қарздорга қайтармаслик шарти билан берилганлиги баён қилинган.</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lastRenderedPageBreak/>
        <w:t xml:space="preserve">“Ҳомийлик тўғрисида”ги Ўзбекистон Республикаси Қонуни </w:t>
      </w:r>
      <w:r w:rsidRPr="004557B0">
        <w:rPr>
          <w:rFonts w:ascii="Times New Roman" w:hAnsi="Times New Roman" w:cs="Times New Roman"/>
          <w:sz w:val="28"/>
          <w:szCs w:val="28"/>
          <w:lang w:val="uz-Cyrl-UZ"/>
        </w:rPr>
        <w:br/>
        <w:t>4-моддасининг учинчи қисмига кўра, тижорат ташкилотларига, сиёсий партияларга ва ҳаракатларга пул маблағлари ҳамда бошқа моддий маблағлар бериш, ўзга шаклда ёрдам кўрсатиш, шунингдек уларни қўллаб-қувватлаш ҳомийлик ҳисобланмайди.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ФК 113-моддасининг биринчи қисмига кўра, битим ушбу Кодексда белгилаб қўйилган асосларга кўра, суд ҳақиқий эмас деб топганлиги сабабли (низоли битим) ёки бундай деб топилишидан қатъи</w:t>
      </w:r>
      <w:r w:rsidR="0061489A">
        <w:rPr>
          <w:rFonts w:ascii="Times New Roman" w:hAnsi="Times New Roman" w:cs="Times New Roman"/>
          <w:sz w:val="28"/>
          <w:szCs w:val="28"/>
          <w:lang w:val="uz-Cyrl-UZ"/>
        </w:rPr>
        <w:t>й</w:t>
      </w:r>
      <w:r w:rsidRPr="004557B0">
        <w:rPr>
          <w:rFonts w:ascii="Times New Roman" w:hAnsi="Times New Roman" w:cs="Times New Roman"/>
          <w:sz w:val="28"/>
          <w:szCs w:val="28"/>
          <w:lang w:val="uz-Cyrl-UZ"/>
        </w:rPr>
        <w:t xml:space="preserve"> назар ҳақиқий эмас деб ҳисобланади (ўз-ўзидан ҳақиқий бўлмаган битим), учинчи қисмига кўра, ўз-ўзидан ҳақиқий бўлмаган битим ҳақиқий эмаслигининг оқибатларини қўлланиш тўғрисидаги талабни ҳар қандай манфаатдор шахс қўйиши мумкин. Суд бундай оқибатларни ўз ташаббуси билан қўллашга ҳақли.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Ўзбекистон Республикаси Олий хўжалик суди Пленумининг “Ўзбекистон Республикаси Фуқаролик кодексининг битимларни ҳақиқий эмас деб топиш тўғрисидаги нормаларни қўллашнинг айрим масалалари ҳақида” 2014 йил 28 ноябрдаги 269-сонли қарори 12-бандининг биринчи хатбошисида баён қилинишича, ФК 116-моддасига кўра ўз-ўзидан ҳақиқий бўлмаган битим бўлиб: қонун ҳужжатларининг талабларига мувофиқ келмайдиган мазмунда; ҳуқуқ-тартибот асосларига қарши мақсадда; ахлоқ асосларига атайин қарши мақсадда тузилган битим ҳисобланади. Ушбу банднинг иккинчи хатбошисига кўра, агар битимнинг бир ёки бир неча шартлари қонун ҳужжатларининг талабаларига зид бўлса, битимнинг мазмуни ушбу талабларга мувофиқ келмаслиги сабабли, ўз-ўзидан ҳақиқий эмас деб ҳисобланади.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Гарчи, тарафлар ўртасида тузилган қўшимча келишувда қарз қайтарилмаслиги кўрсатилган бўлса-да, унинг мазмуни қонун ҳужжатларининг талабларига мос эмас ва ўз-ўзидан ҳақиқий бўлмаган битим ҳисобланади.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Демак, жавобгар даъвогар олдидаги қарзни ихтиёрий равишда қайтариш муддати кўрсатилган бўлиб, шу кундан эътиборан даъвогарда қарзни талаб қилиш ҳуқуқи юзага келади.</w:t>
      </w:r>
    </w:p>
    <w:p w:rsidR="004557B0" w:rsidRPr="004557B0" w:rsidRDefault="004557B0" w:rsidP="004557B0">
      <w:pPr>
        <w:spacing w:after="0" w:line="240" w:lineRule="auto"/>
        <w:ind w:firstLine="709"/>
        <w:jc w:val="both"/>
        <w:rPr>
          <w:rFonts w:ascii="Times New Roman" w:hAnsi="Times New Roman" w:cs="Times New Roman"/>
          <w:sz w:val="28"/>
          <w:szCs w:val="28"/>
          <w:lang w:val="uz-Cyrl-UZ"/>
        </w:rPr>
      </w:pPr>
      <w:r w:rsidRPr="004557B0">
        <w:rPr>
          <w:rFonts w:ascii="Times New Roman" w:hAnsi="Times New Roman" w:cs="Times New Roman"/>
          <w:sz w:val="28"/>
          <w:szCs w:val="28"/>
          <w:lang w:val="uz-Cyrl-UZ"/>
        </w:rPr>
        <w:t>ФКнинг 150-моддасига кўра умумий даъво муддати - уч йил.</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Олий хўжалик суди Пленумининг 2015 йил 19 июндаги  282-сонли қарорининг 4-бандида қайд этилишича, ФКнинг 150-моддасида кўрсатилган уч йиллик даъво муддати, қонун ҳужжатларида ушбу муддатга қараганда қисқартирилган ёки узайтирилган, шунингдек даъво муддати жорий қилинмайдиган талаблардан ташқари фуқаролик ҳуқуқий муносабатлардан келиб чиқадиган барча талабларга нисбатан татбиқ этилади.</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Даъвогар томонидан билдирилган талаб дебитор қарзни ундириш бўлиб, ушбу талабга нисбатан уч йиллик умумий даъво муддати қўлланилади.</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 xml:space="preserve">Мазкур Пленум қарорининг 11.2-бандида қайд этилишича, мажбуриятдаги шахсларнинг ўзгариши (ФКнинг 155-моддаси) даъво муддати ва уни ҳисоблаш тартибининг ўзгаришига олиб келмаслигини судлар </w:t>
      </w:r>
      <w:r w:rsidRPr="004557B0">
        <w:rPr>
          <w:rFonts w:ascii="Times New Roman" w:hAnsi="Times New Roman" w:cs="Times New Roman"/>
          <w:iCs/>
          <w:sz w:val="28"/>
          <w:szCs w:val="28"/>
          <w:lang w:val="uz-Cyrl-UZ"/>
        </w:rPr>
        <w:lastRenderedPageBreak/>
        <w:t>инобатга олиши лозим. Тугатилаётган юридик шахснинг тугатиш комиссияси (тугатиш бошқарувчиси) томонидан билдирилган талаблар бўйича даъво муддати, тугатиш комиссияси (тугатиш бошқарувчиси) тайинланган кундан эмас, балки тугатилаётган юридик шахснинг ўз ҳуқуқи бузилганлигини билган ёки билиши лозим бўлган кундан ўта бошлайди. Янги тайинланган (сайланган) юридик шахс раҳбари томонидан даъво муддатини ўта бошлаши у тайинланган (сайланган) кундан бошлаб ҳисобланиши лозимлиги ҳақида важ билдирилганда ҳам худди шу қоида татбиқ этилади.</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Шунга кўра, тугатиш бошқарувчиси томонидан қарз мавжудлиги тўғрисида кеч хабар топганлиги важи билан келишиб бўлмайди ва тугатиш бошқарувчисининг тайинланганлиги даъво муддатини узмайди.</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ФКнинг 153-моддасига кўра бузилган ҳуқуқни ҳимоя қилиш талаби даъво муддатининг ўтганлигидан қатъи</w:t>
      </w:r>
      <w:r w:rsidR="0061489A">
        <w:rPr>
          <w:rFonts w:ascii="Times New Roman" w:hAnsi="Times New Roman" w:cs="Times New Roman"/>
          <w:iCs/>
          <w:sz w:val="28"/>
          <w:szCs w:val="28"/>
          <w:lang w:val="uz-Cyrl-UZ"/>
        </w:rPr>
        <w:t>й</w:t>
      </w:r>
      <w:r w:rsidRPr="004557B0">
        <w:rPr>
          <w:rFonts w:ascii="Times New Roman" w:hAnsi="Times New Roman" w:cs="Times New Roman"/>
          <w:iCs/>
          <w:sz w:val="28"/>
          <w:szCs w:val="28"/>
          <w:lang w:val="uz-Cyrl-UZ"/>
        </w:rPr>
        <w:t xml:space="preserve"> назар судда кўриб чиқиш учун қабул қилинади. Даъво муддати суд томонидан фақат низодаги тарафнинг суд қарор чиқаргунича берган аризасига мувофиқ қўлланади. Қўлланиш тўғрисида низодаги тараф баён қилган даъво муддатининг ўтиши суднинг даъвони рад этиш ҳақида қарор чиқариши учун асос бўлади.</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Даъвогар белгиланган вақтгача бўлган даврда даъво билан мурожаат қилмаган ва фақат даъво муддати ўтиб кетгандан кейин судга даъво тақдим этган. Шунга кўра биринчи инстанция суди даъво муддатини қўллаб, даъвони қаноатлантиришни рад этиш ҳақида тўғри қарор қабул қилган.</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Кассация инстанцияси суди эса даъво муддати ҳукм чиқарилган санада узилган деб ҳисоблаб, даъвонинг 250 602 082 сўм қисмини қаноатлантирган.</w:t>
      </w:r>
    </w:p>
    <w:p w:rsidR="004557B0" w:rsidRPr="004557B0" w:rsidRDefault="004557B0" w:rsidP="004557B0">
      <w:pPr>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Кассация инстанцияси судининг ушбу хулосаси билан келишиб бўлмайди.</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Жумладан, ФК 157-моддасининг биринчи қисмига кўра даъво муддатининг ўтиши белгиланган тартибда даъво қўзғатилиши билан, шунингдек мажбур шахс қарзни тан олганлигини кўрсатувчи ҳаракатларни қилиши билан узилади.</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Олий хўжалик суди Пленумининг 2015 йил 19 июндаги 282-сонли қарорининг 13.3-бандида қайд этилишича, мажбур шахснинг қарзни тан олганлигини кўрсатувчи ҳаракатлари қуйидагилар бўлиши мумкин: мажбуриятнинг бир қисми бажарилганлиги (қарзнинг бир қисми тўланганлиги); таққослаш далолатномаси тузилганлиги; банкдаги ҳисоб рақамга қўйилган тўлов талабномасининг акцептланиши; қарз тан олинганлиги аниқ баён этилган хат-хабар ёки маълумотларнинг берилганлиги ва ҳ.к.</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Демак, даъво муддати ўтишининг узилишига олиб келадиган қарздор томонидан кредитор олдида қарзни тан олишдан далолат берувчи ҳаракатлар амалга оширилган бўлиши лозим.</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 xml:space="preserve">Кассация инстанцияси суди жавобгар раҳбарининг жиноят ишлари бўйича судда гувоҳ сифатида берган кўрсатмаси билан даъво муддати узилган деб ҳисоблаган. Суднинг ҳукмида қарзнинг тан олинганлиги қайд </w:t>
      </w:r>
      <w:r w:rsidRPr="004557B0">
        <w:rPr>
          <w:rFonts w:ascii="Times New Roman" w:hAnsi="Times New Roman" w:cs="Times New Roman"/>
          <w:iCs/>
          <w:sz w:val="28"/>
          <w:szCs w:val="28"/>
          <w:lang w:val="uz-Cyrl-UZ"/>
        </w:rPr>
        <w:lastRenderedPageBreak/>
        <w:t>этилмасдан, даъвогар ва жавобгар ўртасида қарздорлик юзасидан ўзаро солиштирма далолатнома тузилганлиги баён қилинган.</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iCs/>
          <w:sz w:val="28"/>
          <w:szCs w:val="28"/>
          <w:lang w:val="uz-Cyrl-UZ"/>
        </w:rPr>
      </w:pPr>
      <w:r w:rsidRPr="004557B0">
        <w:rPr>
          <w:rFonts w:ascii="Times New Roman" w:hAnsi="Times New Roman" w:cs="Times New Roman"/>
          <w:iCs/>
          <w:sz w:val="28"/>
          <w:szCs w:val="28"/>
          <w:lang w:val="uz-Cyrl-UZ"/>
        </w:rPr>
        <w:t>Жавобгар раҳбарининг жиноят иши бўйича берган ушбу кўрсатмаси қарзнинг тан олингани эмас, балки қарздорлик юзасидан охирги солиштирма далолатнома тузилган сана тўғрисида кўрсатма бериш ҳисобланади.</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Олий хўжалик суди Пленумининг “Иқтисодий суднинг ҳал қилув қарори тўғрисида” 2007 йил 15 июндаги 161-сон</w:t>
      </w:r>
      <w:r w:rsidR="00612B96">
        <w:rPr>
          <w:rFonts w:ascii="Times New Roman" w:hAnsi="Times New Roman" w:cs="Times New Roman"/>
          <w:color w:val="000000"/>
          <w:sz w:val="28"/>
          <w:szCs w:val="28"/>
          <w:lang w:val="uz-Cyrl-UZ"/>
        </w:rPr>
        <w:t>ли</w:t>
      </w:r>
      <w:r w:rsidRPr="004557B0">
        <w:rPr>
          <w:rFonts w:ascii="Times New Roman" w:hAnsi="Times New Roman" w:cs="Times New Roman"/>
          <w:color w:val="000000"/>
          <w:sz w:val="28"/>
          <w:szCs w:val="28"/>
          <w:lang w:val="uz-Cyrl-UZ"/>
        </w:rPr>
        <w:t xml:space="preserve"> қарори 1-бандининг биринчи хатбошисида қайд этилишича,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                      ушбу Қарор 3-бандининг биринчи хатбошисига кўра қарор қачонки, унда иш учун аҳамиятли барча ҳолатлар баён этилган ва тарафларнинг ҳуқуқ ва мажбуриятлари ҳақидаги хулосаларини тасдиқловчи далиллар келтирилган бўлса, асослантирилган ҳисобланади. Қарор иш ҳолатлари ҳақидаги тахминларга асосланган бўлиши мумкин эмас.</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ИПК 279-моддасининг биринчи қисмига кўра</w:t>
      </w:r>
      <w:r w:rsidR="00612B96">
        <w:rPr>
          <w:rFonts w:ascii="Times New Roman" w:hAnsi="Times New Roman" w:cs="Times New Roman"/>
          <w:color w:val="000000"/>
          <w:sz w:val="28"/>
          <w:szCs w:val="28"/>
          <w:lang w:val="uz-Cyrl-UZ"/>
        </w:rPr>
        <w:t>,</w:t>
      </w:r>
      <w:r w:rsidRPr="004557B0">
        <w:rPr>
          <w:rFonts w:ascii="Times New Roman" w:hAnsi="Times New Roman" w:cs="Times New Roman"/>
          <w:color w:val="000000"/>
          <w:sz w:val="28"/>
          <w:szCs w:val="28"/>
          <w:lang w:val="uz-Cyrl-UZ"/>
        </w:rPr>
        <w:t xml:space="preserve"> 1) иш учун аҳамиятли ҳолатларнинг тўлиқ аниқланмаганлиги; 2) суд аниқланган деб ҳисоблаган, иш учун аҳамиятли бўлган ҳолатларнинг исботланмаганлиги; 3) ҳал қилув қарорида баён қилинган хулосаларнинг иш ҳолатларига мувофиқ эмаслиги; 4) моддий ва (ёки) процессуал ҳуқуқ нормаларининг бузилганлиги ёхуд нотўғри қўлланилганлиги биринчи инстанция судининг ҳал қилув қарорини ўзгартириш ёки бекор қилиш учун асос бўлади.</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 xml:space="preserve">Ушбу Кодекс </w:t>
      </w:r>
      <w:r w:rsidRPr="004557B0">
        <w:rPr>
          <w:rFonts w:ascii="Times New Roman" w:hAnsi="Times New Roman" w:cs="Times New Roman"/>
          <w:sz w:val="28"/>
          <w:szCs w:val="28"/>
          <w:lang w:val="uz-Cyrl-UZ"/>
        </w:rPr>
        <w:t xml:space="preserve">322-моддасининг биринчи қисмига кўра суд ҳужжатининг ноқонунийлиги ёки асоссизлиги ҳал қилув қарорини, қарорни назорат тартибида ўзгартириш ёки бекор қилиш учун асос бўлади, </w:t>
      </w:r>
      <w:r w:rsidRPr="004557B0">
        <w:rPr>
          <w:rFonts w:ascii="Times New Roman" w:hAnsi="Times New Roman" w:cs="Times New Roman"/>
          <w:sz w:val="28"/>
          <w:szCs w:val="28"/>
          <w:lang w:val="uz-Cyrl-UZ"/>
        </w:rPr>
        <w:br/>
      </w:r>
      <w:r w:rsidRPr="004557B0">
        <w:rPr>
          <w:rFonts w:ascii="Times New Roman" w:hAnsi="Times New Roman" w:cs="Times New Roman"/>
          <w:color w:val="000000"/>
          <w:sz w:val="28"/>
          <w:szCs w:val="28"/>
          <w:lang w:val="uz-Cyrl-UZ"/>
        </w:rPr>
        <w:t>321-моддасининг 5-бандига кўра, суд ишни назорат тартибида кўриб чиққанда иш бўйича илгари қабул қилинган ҳал қилув қарорларидан ёки қарорлардан бирини ўз кучида қолдиришга ҳақли.</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Ушбу Кодекс 118-моддасининг биринчи қисмига кўра суд харажатлари ишда иштирок этувчи шахсларнинг қаноатлантирилган даъво талаблари миқдорига мутаносиб равишда уларнинг зиммасига юклатилади.</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Олий хўжалик суди Пленумининг “Иқтисодий судлар томонидан давлат божи тўғрисидаги қонун ҳужжатларини қўллашнинг айрим масалалари ҳақида” 2008 йил 18 апрелдаги 180-сонли қарори 22-бандининг иккинчи хатбошисига кўра ишни апелляция, кассация инстанциялари судларида ёки назорат тартибида кўришда суд ҳужжатлари ўзгартирилган ёки бекор қилинган ҳолда, иқтисодий суд қарорда ишда иштирок этувчи шахслар томонидан олдиндан тўланган давлат божи бўйича харажатларни ҳисобга олиб қайта тақсимлаш масаласини кўриб чиқиши лозим.</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Даъвогар судга давлат божи ва почта харажати тўламасдан мурожаат қилган бўлса-да, у фақат даъво тақдим этишда бу тўловлардан озод ҳисобланади ва ишнинг натижасига кўра бундай тўловлардан озод эмас.</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Жавобгар назорат шикояти билан мурожаат қилишда 7 518 062 сўм давлат божи ва 16218 сўм почта харажати тўлаган.</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lastRenderedPageBreak/>
        <w:t xml:space="preserve">Иш бўйича даъвогардан биринчи инстанция суди томонидан </w:t>
      </w:r>
      <w:r w:rsidRPr="004557B0">
        <w:rPr>
          <w:rFonts w:ascii="Times New Roman" w:hAnsi="Times New Roman" w:cs="Times New Roman"/>
          <w:color w:val="000000"/>
          <w:sz w:val="28"/>
          <w:szCs w:val="28"/>
          <w:lang w:val="uz-Cyrl-UZ"/>
        </w:rPr>
        <w:br/>
        <w:t>11 154 259 сўм давлат божи ундирилган бўлиб, кассация инстанцияси учун ундириладиган давлат божи 5 577 129,5 сўм, назорат инстанцияси учун ундириладиган давлат божи 5 577 129,5 сўм бўлади.</w:t>
      </w:r>
    </w:p>
    <w:p w:rsidR="004557B0" w:rsidRPr="004557B0" w:rsidRDefault="004557B0" w:rsidP="004557B0">
      <w:pPr>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Ҳал қилув қарори билан даъвогардан бюджетга 11 154 259 сўм давлат божи ва 16218 сўм почта харажати ундирилган ва ижро варақаси берилган.</w:t>
      </w:r>
    </w:p>
    <w:p w:rsidR="004557B0" w:rsidRPr="004557B0" w:rsidRDefault="004557B0" w:rsidP="004557B0">
      <w:pPr>
        <w:autoSpaceDE w:val="0"/>
        <w:autoSpaceDN w:val="0"/>
        <w:adjustRightInd w:val="0"/>
        <w:spacing w:after="0" w:line="240" w:lineRule="auto"/>
        <w:ind w:firstLine="709"/>
        <w:jc w:val="both"/>
        <w:rPr>
          <w:rFonts w:ascii="Times New Roman" w:hAnsi="Times New Roman" w:cs="Times New Roman"/>
          <w:color w:val="000000"/>
          <w:sz w:val="28"/>
          <w:szCs w:val="28"/>
          <w:lang w:val="uz-Cyrl-UZ"/>
        </w:rPr>
      </w:pPr>
      <w:r w:rsidRPr="004557B0">
        <w:rPr>
          <w:rFonts w:ascii="Times New Roman" w:hAnsi="Times New Roman" w:cs="Times New Roman"/>
          <w:color w:val="000000"/>
          <w:sz w:val="28"/>
          <w:szCs w:val="28"/>
          <w:lang w:val="uz-Cyrl-UZ"/>
        </w:rPr>
        <w:t xml:space="preserve">Қайд этилганларга кўра, судлов ҳайъати </w:t>
      </w:r>
      <w:r w:rsidRPr="004557B0">
        <w:rPr>
          <w:rFonts w:ascii="Times New Roman" w:hAnsi="Times New Roman" w:cs="Times New Roman"/>
          <w:sz w:val="28"/>
          <w:szCs w:val="28"/>
          <w:lang w:val="uz-Cyrl-UZ"/>
        </w:rPr>
        <w:t>иш бўйича қабул қилинган кассация инстанцияси судининг қарорини бекор қилиш, биринчи инстанция судининг ҳал қилув қарорини ўз кучида қолдириш, жавобгарнинг назорат шикоятини тўлиқ қаноатлантириш, ишни судда кўриш билан боғлиқ бўлган суд харажатларини тўлиқ даъвогар зиммасига юклаш, биринчи инстанция учун ундирилган суд харажатлари бўйича берилган ижро варақалари юзасидан ундирувни давом  эттириш тўғрисида кўрсатма берган ҳолда ишни кассация ва назорат инстанцияси судларида кўриш билан боғлиқ суд харажатларини даъвогар зиммасига юклаб, ундан кассация инстанцияси учун 5 577 129,5 сўм давлат божини бюджетга, назорат инстанцияси учун 5 577 129,5 сўм давлат божи ва 16218 сўм почта харажатини жавобгар фойдасига ундириш, кассация инстанцияси судининг қарори асосида берилган ижро варақалари бўйича ундирувни бекор қилиш, жавобгар томонидан ортиқча тўланган 1 940 932,5 сўм давлат божини қайтариш ва бу тўғрисида маълумотнома бериш тўғрисида қарор қабул қилган</w:t>
      </w:r>
      <w:r w:rsidRPr="004557B0">
        <w:rPr>
          <w:rFonts w:ascii="Times New Roman" w:hAnsi="Times New Roman" w:cs="Times New Roman"/>
          <w:color w:val="000000"/>
          <w:sz w:val="28"/>
          <w:szCs w:val="28"/>
          <w:lang w:val="uz-Cyrl-UZ"/>
        </w:rPr>
        <w:t xml:space="preserve">. </w:t>
      </w:r>
    </w:p>
    <w:p w:rsidR="004557B0" w:rsidRPr="004557B0" w:rsidRDefault="004557B0" w:rsidP="004557B0">
      <w:pPr>
        <w:pStyle w:val="2"/>
        <w:spacing w:before="0" w:after="0"/>
        <w:ind w:firstLine="709"/>
        <w:jc w:val="both"/>
        <w:rPr>
          <w:rFonts w:ascii="Times New Roman" w:hAnsi="Times New Roman" w:cs="Times New Roman"/>
          <w:i w:val="0"/>
          <w:sz w:val="16"/>
          <w:szCs w:val="16"/>
          <w:lang w:val="uz-Cyrl-UZ"/>
        </w:rPr>
      </w:pPr>
    </w:p>
    <w:p w:rsidR="004557B0" w:rsidRPr="00612B96" w:rsidRDefault="004557B0" w:rsidP="004557B0">
      <w:pPr>
        <w:pStyle w:val="2"/>
        <w:spacing w:before="0" w:after="0"/>
        <w:ind w:firstLine="709"/>
        <w:jc w:val="right"/>
        <w:rPr>
          <w:rFonts w:ascii="Times New Roman" w:hAnsi="Times New Roman" w:cs="Times New Roman"/>
          <w:b w:val="0"/>
          <w:i w:val="0"/>
          <w:lang w:val="uz-Cyrl-UZ"/>
        </w:rPr>
      </w:pPr>
      <w:r w:rsidRPr="00612B96">
        <w:rPr>
          <w:rFonts w:ascii="Times New Roman" w:hAnsi="Times New Roman" w:cs="Times New Roman"/>
          <w:b w:val="0"/>
          <w:i w:val="0"/>
          <w:lang w:val="uz-Cyrl-UZ"/>
        </w:rPr>
        <w:t>4-1001-1814/31175-сонли иш</w:t>
      </w:r>
    </w:p>
    <w:p w:rsidR="00C86E27" w:rsidRDefault="00C86E27" w:rsidP="004557B0">
      <w:pPr>
        <w:spacing w:after="0" w:line="240" w:lineRule="auto"/>
        <w:ind w:firstLine="709"/>
        <w:jc w:val="both"/>
        <w:rPr>
          <w:rFonts w:ascii="Times New Roman" w:eastAsia="Times New Roman" w:hAnsi="Times New Roman" w:cs="Times New Roman"/>
          <w:b/>
          <w:sz w:val="28"/>
          <w:szCs w:val="28"/>
          <w:lang w:val="uz-Cyrl-UZ"/>
        </w:rPr>
      </w:pPr>
    </w:p>
    <w:p w:rsidR="00032172" w:rsidRPr="00032172" w:rsidRDefault="00E3367B" w:rsidP="00032172">
      <w:pPr>
        <w:pStyle w:val="aa"/>
        <w:widowControl w:val="0"/>
        <w:spacing w:after="0" w:line="240" w:lineRule="auto"/>
        <w:ind w:left="0" w:firstLine="709"/>
        <w:jc w:val="both"/>
        <w:rPr>
          <w:rFonts w:ascii="Times New Roman" w:hAnsi="Times New Roman" w:cs="Times New Roman"/>
          <w:b/>
          <w:sz w:val="28"/>
          <w:szCs w:val="28"/>
          <w:lang w:val="uz-Cyrl-UZ"/>
        </w:rPr>
      </w:pPr>
      <w:r w:rsidRPr="00032172">
        <w:rPr>
          <w:rFonts w:ascii="Times New Roman" w:hAnsi="Times New Roman" w:cs="Times New Roman"/>
          <w:b/>
          <w:color w:val="000000"/>
          <w:sz w:val="28"/>
          <w:szCs w:val="28"/>
          <w:lang w:val="uz-Cyrl-UZ"/>
        </w:rPr>
        <w:t xml:space="preserve">2. </w:t>
      </w:r>
      <w:r w:rsidR="00032172" w:rsidRPr="00032172">
        <w:rPr>
          <w:rFonts w:ascii="Times New Roman" w:hAnsi="Times New Roman" w:cs="Times New Roman"/>
          <w:b/>
          <w:sz w:val="28"/>
          <w:szCs w:val="28"/>
          <w:lang w:val="uz-Cyrl-UZ"/>
        </w:rPr>
        <w:t>Агар даъвогар иштирокчининг улуши ёки бир нечта иштирокчиларнинг жами улушлари жамият устав фонди (устав капитали)нинг ўн фоизидан кам бўлса ёхуд даъво аризаси жамиятнинг ўзи томонидан берилган бўлса, даъво аризасини қаноатлантириш рад этилиши лозим.</w:t>
      </w:r>
    </w:p>
    <w:p w:rsidR="00032172" w:rsidRPr="00032172" w:rsidRDefault="00032172" w:rsidP="00032172">
      <w:pPr>
        <w:pStyle w:val="aa"/>
        <w:widowControl w:val="0"/>
        <w:spacing w:after="0" w:line="240" w:lineRule="auto"/>
        <w:ind w:left="0" w:firstLine="709"/>
        <w:jc w:val="both"/>
        <w:rPr>
          <w:rFonts w:ascii="Times New Roman" w:hAnsi="Times New Roman" w:cs="Times New Roman"/>
          <w:b/>
          <w:sz w:val="28"/>
          <w:szCs w:val="28"/>
          <w:lang w:val="uz-Cyrl-UZ"/>
        </w:rPr>
      </w:pPr>
      <w:r w:rsidRPr="00032172">
        <w:rPr>
          <w:rFonts w:ascii="Times New Roman" w:hAnsi="Times New Roman" w:cs="Times New Roman"/>
          <w:b/>
          <w:sz w:val="28"/>
          <w:szCs w:val="28"/>
          <w:lang w:val="uz-Cyrl-UZ"/>
        </w:rPr>
        <w:t>Судлар ушбу тоифадаги ишларни кўришда жавобгар ўз мажбуриятларини қўпол бузаётганлиги, ҳаракатлари (ҳаракатсизлиги) билан жамиятнинг фаолият кўрсатишига имкон бермаётганлиги ёки уни жиддий тарзда қийинлаштираётганлиги ҳолатлари мавжудлигини аниқлашлари лозим.</w:t>
      </w:r>
    </w:p>
    <w:p w:rsidR="00032172" w:rsidRPr="00032172" w:rsidRDefault="00032172" w:rsidP="00032172">
      <w:pPr>
        <w:spacing w:after="0" w:line="240" w:lineRule="auto"/>
        <w:ind w:firstLine="709"/>
        <w:jc w:val="both"/>
        <w:rPr>
          <w:rFonts w:ascii="Times New Roman" w:hAnsi="Times New Roman" w:cs="Times New Roman"/>
          <w:b/>
          <w:sz w:val="28"/>
          <w:szCs w:val="28"/>
          <w:lang w:val="uz-Cyrl-UZ"/>
        </w:rPr>
      </w:pP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“Х” МЧЖ (бундан буён матнда МЧЖ деб юритилади) таъсисчиси “М”нинг (б</w:t>
      </w:r>
      <w:r w:rsidR="00612B96">
        <w:rPr>
          <w:rFonts w:ascii="Times New Roman" w:hAnsi="Times New Roman" w:cs="Times New Roman"/>
          <w:sz w:val="28"/>
          <w:szCs w:val="28"/>
          <w:lang w:val="uz-Cyrl-UZ"/>
        </w:rPr>
        <w:t>у</w:t>
      </w:r>
      <w:r w:rsidRPr="00032172">
        <w:rPr>
          <w:rFonts w:ascii="Times New Roman" w:hAnsi="Times New Roman" w:cs="Times New Roman"/>
          <w:sz w:val="28"/>
          <w:szCs w:val="28"/>
          <w:lang w:val="uz-Cyrl-UZ"/>
        </w:rPr>
        <w:t>ндан буён мат</w:t>
      </w:r>
      <w:r w:rsidR="0061489A">
        <w:rPr>
          <w:rFonts w:ascii="Times New Roman" w:hAnsi="Times New Roman" w:cs="Times New Roman"/>
          <w:sz w:val="28"/>
          <w:szCs w:val="28"/>
          <w:lang w:val="uz-Cyrl-UZ"/>
        </w:rPr>
        <w:t>н</w:t>
      </w:r>
      <w:r w:rsidRPr="00032172">
        <w:rPr>
          <w:rFonts w:ascii="Times New Roman" w:hAnsi="Times New Roman" w:cs="Times New Roman"/>
          <w:sz w:val="28"/>
          <w:szCs w:val="28"/>
          <w:lang w:val="uz-Cyrl-UZ"/>
        </w:rPr>
        <w:t>да даъвогар деб юритилади) МЧЖ таъсисчилари “Б” ва “С”ларни (б</w:t>
      </w:r>
      <w:r w:rsidR="00612B96">
        <w:rPr>
          <w:rFonts w:ascii="Times New Roman" w:hAnsi="Times New Roman" w:cs="Times New Roman"/>
          <w:sz w:val="28"/>
          <w:szCs w:val="28"/>
          <w:lang w:val="uz-Cyrl-UZ"/>
        </w:rPr>
        <w:t>у</w:t>
      </w:r>
      <w:r w:rsidRPr="00032172">
        <w:rPr>
          <w:rFonts w:ascii="Times New Roman" w:hAnsi="Times New Roman" w:cs="Times New Roman"/>
          <w:sz w:val="28"/>
          <w:szCs w:val="28"/>
          <w:lang w:val="uz-Cyrl-UZ"/>
        </w:rPr>
        <w:t>ндан буён мат</w:t>
      </w:r>
      <w:r w:rsidR="0061489A">
        <w:rPr>
          <w:rFonts w:ascii="Times New Roman" w:hAnsi="Times New Roman" w:cs="Times New Roman"/>
          <w:sz w:val="28"/>
          <w:szCs w:val="28"/>
          <w:lang w:val="uz-Cyrl-UZ"/>
        </w:rPr>
        <w:t>н</w:t>
      </w:r>
      <w:r w:rsidRPr="00032172">
        <w:rPr>
          <w:rFonts w:ascii="Times New Roman" w:hAnsi="Times New Roman" w:cs="Times New Roman"/>
          <w:sz w:val="28"/>
          <w:szCs w:val="28"/>
          <w:lang w:val="uz-Cyrl-UZ"/>
        </w:rPr>
        <w:t>да жавобгарлар деб юритилади) жамият таъсисчилари сафидан чиқариш тўғрисидаги даъво аризаси биринчи инстанция судининг ҳал қилув қарори билан қаноатлантирилган, жавобгарлар МЧЖ таъсисчилари сафидан чиқарилган.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Кассация инстанцияси судининг қарори билан ҳал қилув қарори бекор қилинган ва иш янгидан кўриб чиқиш учун биринчи инстанция судига юборилган.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lastRenderedPageBreak/>
        <w:t>Иш янгидан кўриш учун иш юритувига қабул қилиниб, МЧЖнинг қолган таъсисчилари низонинг предметига ни</w:t>
      </w:r>
      <w:r w:rsidR="0061489A">
        <w:rPr>
          <w:rFonts w:ascii="Times New Roman" w:hAnsi="Times New Roman" w:cs="Times New Roman"/>
          <w:sz w:val="28"/>
          <w:szCs w:val="28"/>
          <w:lang w:val="uz-Cyrl-UZ"/>
        </w:rPr>
        <w:t>с</w:t>
      </w:r>
      <w:r w:rsidRPr="00032172">
        <w:rPr>
          <w:rFonts w:ascii="Times New Roman" w:hAnsi="Times New Roman" w:cs="Times New Roman"/>
          <w:sz w:val="28"/>
          <w:szCs w:val="28"/>
          <w:lang w:val="uz-Cyrl-UZ"/>
        </w:rPr>
        <w:t>батан мустақил талаб билан арз қилмайдиган учинчи шахс сифатида иштирок этиш учун жалб қилинган.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Жавобгар “С” судга қарши даъво аризаси тақдим қилиб, даъвони қаноатлантиришни рад этишни, даъвогар “М”ни МЧЖ таъсисчилари сафидан чиқаришни сўраган. Қарши даъво аризаси иш юритишга қабул қилинган.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Биринчи инстанция судининг ҳал қилув қарори билан даъвогарнинг даъвоси қаноатлантирилиб, жавобгарлар МЧЖ таъсисчилари сафидан чиқарилган ва қарши даъво кўрмасдан қолдирилган.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Кас</w:t>
      </w:r>
      <w:r w:rsidR="0061489A">
        <w:rPr>
          <w:rFonts w:ascii="Times New Roman" w:hAnsi="Times New Roman" w:cs="Times New Roman"/>
          <w:sz w:val="28"/>
          <w:szCs w:val="28"/>
          <w:lang w:val="uz-Cyrl-UZ"/>
        </w:rPr>
        <w:t>с</w:t>
      </w:r>
      <w:r w:rsidRPr="00032172">
        <w:rPr>
          <w:rFonts w:ascii="Times New Roman" w:hAnsi="Times New Roman" w:cs="Times New Roman"/>
          <w:sz w:val="28"/>
          <w:szCs w:val="28"/>
          <w:lang w:val="uz-Cyrl-UZ"/>
        </w:rPr>
        <w:t>ация инстанцияси судининг қарори билан ҳал қилув қарори бекор қилинган ва иш янгидан кўриб чиқиш учун биринчи инстанция судига юборилган.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Биринчи инстанция судининг ҳал қилув қарори билан даъво талаби қаноатлантирилган, жавобгарлар МЧЖ таъсисчилари сафидан чиқарилган ва жавобгарнинг қарши даъвоси кўрмасдан қолдирилган.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Кассация инстанцияси судининг қарори билан ҳал қилув қарори ўзгаришсиз қолдирилган.</w:t>
      </w:r>
    </w:p>
    <w:p w:rsidR="00032172" w:rsidRPr="00032172" w:rsidRDefault="00032172" w:rsidP="00032172">
      <w:pPr>
        <w:spacing w:after="0" w:line="240" w:lineRule="auto"/>
        <w:ind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Назорат шикоятида қуйи судлар томонидан аниқланган иш ҳолатларига тўлиқ ҳуқуқий баҳо берилмаганлиги баён қилинган ва суд қарорларини бекор қилиш ҳамда даъвони қаноатлантиришни рад этиш, ишни бошқа таркибда кўриб чиқиш учун юбориш сўралган.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Иш ҳужжатларига кўра, даъвогар судга даъво аризаси билан мурожаат қилиб, жавобгарлар МЧЖнинг фаолият юритишига имкон бермаётганлиги, жавобгар “Б” МЧЖ раҳбари бўлиб ишлаган вақтида МЧЖнинг молиявий аҳволи оғирлашганлиги, бошқарув раиси вазифасида ишлаган вақтида МЧЖга тегишли автомашинадан ғайриқонуний равишда фойдаланганлиги, вазифадан кетганидан кейин ҳам автомашинани топширмаганлиги, уни яроқсиз ҳолатга келтирганлиги, шунингдек, иш бўйича жавобгарлар ўз манфаатлари йўлида ресторан биносини қонун талабларини бузган ҳолда “Э” МЧЖга сотишга эришишгани, бу суднинг бошқа иш бўйича қабул қилинган қарори билан тасдиқланганлигини билдирган ва жавобгарларни МЧЖ таъсисчилари сафидан чиқаришни сўраган.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Шунингдек, жавобгар “С” судга қарши даъво аризаси тақдим қилиб, даъвогарни ҳамда “Ш” хусусий корхонаси раҳбари “Д”ни МЧЖ таъсисчилари сафидан чиқаришни сўраган. Қарши даъво талабида даъвогар “М” ва унинг ўғли “Ш” хусусий корхонаси раҳбари “Д” МЧЖнинг фаолият юритишига тўсқинлик қилаётганликлари, “М” МЧЖнинг мулки бўлган автомашинани “Ш” хусусий корхонасига асоссиз бериб қўйганлигини билдирган.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Биринчи инстанция суди даъвони қаноатлантириб, қарши даъвони эса кўрмасдан қолдирган.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 xml:space="preserve">Кассация инстанцияси суди ҳал қилув қарорини ўзгаришсиз қолдирган. </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Қуйи судларнинг бу тўхтами ноқонуний ҳисобланади ва қуйидагиларга кўра бу билан келишиб бўлмайди.</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lastRenderedPageBreak/>
        <w:t>Даъвогарнинг даъво талаби ва жавобгарнинг қарши даъво талаби МЧЖ таъсисчилари сафидан унинг иштирокчисини чиқаришдан иборат.</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“Масъулияти чекланган ҳамда қўшимча масъулиятли жамиятлар тўғрисида”ги Ўзбекистон Республикаси Қонуни 8-моддасининг иккинчи қисмига кўра</w:t>
      </w:r>
      <w:r w:rsidR="00612B96">
        <w:rPr>
          <w:rFonts w:ascii="Times New Roman" w:hAnsi="Times New Roman" w:cs="Times New Roman"/>
          <w:sz w:val="28"/>
          <w:szCs w:val="28"/>
          <w:lang w:val="uz-Cyrl-UZ"/>
        </w:rPr>
        <w:t>,</w:t>
      </w:r>
      <w:r w:rsidRPr="00032172">
        <w:rPr>
          <w:rFonts w:ascii="Times New Roman" w:hAnsi="Times New Roman" w:cs="Times New Roman"/>
          <w:sz w:val="28"/>
          <w:szCs w:val="28"/>
          <w:lang w:val="uz-Cyrl-UZ"/>
        </w:rPr>
        <w:t xml:space="preserve"> жами улушлари жамият устав фондининг (устав капиталининг) камида ўн фоизини ташкил этадиган жамият иштирокчилари ўз мажбуриятларини қўпол бузаётган ёхуд ўз ҳаракатлари (ҳаракатсизлиги) билан жамиятнинг фаолият кўрсатишига имкон бермаётган ёки уни жиддий тарзда қийинлаштираётган иштирокчини жамиятдан суд тартибида чиқарилишини талаб қилишга ҳақлидирлар.</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Олий хўжалик суди Пленумининг “Иқтисодий судлар томонидан корпоратив низоларни ҳал этишнинг айрим масалалари тўғрисида” 2014 йил 20 июндаги 262-сонли қарори 19-бандининг иккинчи хатбошисида қайд этилишича, агар даъвогар иштирокчининг улуши ёки бир нечта иштирокчиларнинг жами улушлари жамият устав фонди (устав капитали)нинг ўн фоизидан кам бўлса ёхуд даъво аризаси жамиятнинг ўзи томонидан берилган бўлса, даъво аризасини қаноатлантириш рад этилиши лозим. Судлар ушбу тоифадаги ишларни кўришда жавобгар ўз мажбуриятларини қўпол бузаётганлиги, ҳаракатлари (ҳаракатсизлиги) билан жамиятнинг фаолият кўрсатишига имкон бермаётганлиги ёки уни жиддий тарзда қийинлаштираётганлиги ҳолатлари мавжудлигини аниқлашлари лозим.</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 xml:space="preserve">Биринчи инстанция суди томонидан ушбу тушунтириш талаби бажарилмаган ва даъвогар жавобгарларнинг жамият фаолият кўрсатишига имкон бермаётганлиги тасдиқланмаганлигига, жавобгарларнинг МЧЖ </w:t>
      </w:r>
      <w:r w:rsidR="00D772F2">
        <w:rPr>
          <w:rFonts w:ascii="Times New Roman" w:hAnsi="Times New Roman" w:cs="Times New Roman"/>
          <w:sz w:val="28"/>
          <w:szCs w:val="28"/>
          <w:lang w:val="uz-Cyrl-UZ"/>
        </w:rPr>
        <w:t xml:space="preserve">               </w:t>
      </w:r>
      <w:r w:rsidRPr="00032172">
        <w:rPr>
          <w:rFonts w:ascii="Times New Roman" w:hAnsi="Times New Roman" w:cs="Times New Roman"/>
          <w:sz w:val="28"/>
          <w:szCs w:val="28"/>
          <w:lang w:val="uz-Cyrl-UZ"/>
        </w:rPr>
        <w:t>мол-мулкларидан хўжасизларча фойдалангани, МЧЖга раҳбар бўлган вақтида эса  МЧЖнинг молиявий аҳволи оғирлашганлиги каби важлари жавобгарларни таъсисчилар сафидан чиқариш учун етарли бўлмаса-да, ушбу асоссиз даъво талаби қаноатлантирилган.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Қолаверса, даъвонинг асосига қўйилган бошқа иш бўйича ҳал қилув қарори Ўзбекистон Республикаси Олий суди иқтисодий ишлар бўйича судлов ҳайъатининг қарори билан бекор қилинган.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Шу билан бирга, жавобгарнинг қарши даъво талабида келтирилган важлар ҳам даъвогарни таъсисчилар сафидан чиқариш учун асос бўлмайди.</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Суд қарши даъво талабини кўрмасдан қолдирган ва жавобгар низони судгача ҳал қилиш тартибига риоя қилмаганлигини бунга асос қилиб келтирган бўлса-да, таъсисчини сафдан чиқариш тўғрисидаги талабни судга тақдим этишдан олдин низони судгача ҳал қилиш лозимлиги қонунчиликда мавжуд эмас.</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Бу камчиликларга кассация инстанцияси суди ҳам эътибор қаратмасдан, ҳал қилув қарорини ўзгаришсиз қолдирган ва барвақт хулосага келган.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 xml:space="preserve">ИПК 118-моддасининг биринчи қисмига кўра давлат божи ишда иштирок этувчи шахсларга уларнинг қаноатлантирилган даъво талаблари </w:t>
      </w:r>
      <w:r w:rsidRPr="00032172">
        <w:rPr>
          <w:rFonts w:ascii="Times New Roman" w:hAnsi="Times New Roman" w:cs="Times New Roman"/>
          <w:sz w:val="28"/>
          <w:szCs w:val="28"/>
          <w:lang w:val="uz-Cyrl-UZ"/>
        </w:rPr>
        <w:lastRenderedPageBreak/>
        <w:t xml:space="preserve">миқдорига мутаносиб равишда юкланади. </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Даъвогар томонидан даъво тақдим этишда 1 497 750 сўм давлат божи ва 3</w:t>
      </w:r>
      <w:r w:rsidR="00D772F2">
        <w:rPr>
          <w:rFonts w:ascii="Times New Roman" w:hAnsi="Times New Roman" w:cs="Times New Roman"/>
          <w:sz w:val="28"/>
          <w:szCs w:val="28"/>
          <w:lang w:val="uz-Cyrl-UZ"/>
        </w:rPr>
        <w:t xml:space="preserve"> </w:t>
      </w:r>
      <w:r w:rsidRPr="00032172">
        <w:rPr>
          <w:rFonts w:ascii="Times New Roman" w:hAnsi="Times New Roman" w:cs="Times New Roman"/>
          <w:sz w:val="28"/>
          <w:szCs w:val="28"/>
          <w:lang w:val="uz-Cyrl-UZ"/>
        </w:rPr>
        <w:t>000 сўм почта харажат</w:t>
      </w:r>
      <w:r w:rsidR="00D772F2">
        <w:rPr>
          <w:rFonts w:ascii="Times New Roman" w:hAnsi="Times New Roman" w:cs="Times New Roman"/>
          <w:sz w:val="28"/>
          <w:szCs w:val="28"/>
          <w:lang w:val="uz-Cyrl-UZ"/>
        </w:rPr>
        <w:t>лар</w:t>
      </w:r>
      <w:r w:rsidRPr="00032172">
        <w:rPr>
          <w:rFonts w:ascii="Times New Roman" w:hAnsi="Times New Roman" w:cs="Times New Roman"/>
          <w:sz w:val="28"/>
          <w:szCs w:val="28"/>
          <w:lang w:val="uz-Cyrl-UZ"/>
        </w:rPr>
        <w:t>и тўланган. Жавобгар томонидан эса қарши даъво тақдим қилишда ҳамда шикоятлар беришда жами 4 720 025 сўм давлат божи ва 56</w:t>
      </w:r>
      <w:r w:rsidR="00D772F2">
        <w:rPr>
          <w:rFonts w:ascii="Times New Roman" w:hAnsi="Times New Roman" w:cs="Times New Roman"/>
          <w:sz w:val="28"/>
          <w:szCs w:val="28"/>
          <w:lang w:val="uz-Cyrl-UZ"/>
        </w:rPr>
        <w:t xml:space="preserve"> </w:t>
      </w:r>
      <w:r w:rsidRPr="00032172">
        <w:rPr>
          <w:rFonts w:ascii="Times New Roman" w:hAnsi="Times New Roman" w:cs="Times New Roman"/>
          <w:sz w:val="28"/>
          <w:szCs w:val="28"/>
          <w:lang w:val="uz-Cyrl-UZ"/>
        </w:rPr>
        <w:t>436 сўм почта харажат</w:t>
      </w:r>
      <w:r w:rsidR="00D772F2">
        <w:rPr>
          <w:rFonts w:ascii="Times New Roman" w:hAnsi="Times New Roman" w:cs="Times New Roman"/>
          <w:sz w:val="28"/>
          <w:szCs w:val="28"/>
          <w:lang w:val="uz-Cyrl-UZ"/>
        </w:rPr>
        <w:t>лар</w:t>
      </w:r>
      <w:r w:rsidRPr="00032172">
        <w:rPr>
          <w:rFonts w:ascii="Times New Roman" w:hAnsi="Times New Roman" w:cs="Times New Roman"/>
          <w:sz w:val="28"/>
          <w:szCs w:val="28"/>
          <w:lang w:val="uz-Cyrl-UZ"/>
        </w:rPr>
        <w:t>и тўланган.</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Иш бўйича ундириладиган давлат божи даъво талаби учун биринчи инстанцияда 1 497 750 сўм, кассация инстанцияси учун 748 875 сўм, назорат инстанцияси учун 748 875 сўмни, қарши даъво талаби бўйича биринчи инстанция учун 1 722 400 сўм, кассация инстанциясида 861 200 сўм, назорат инстанциясида 861 200 сўмни, жами ундирилиши лозим бўлган давлат божи даъво бўйича 2 995 500 сўмни, қарши даъво бўйича 3 444 800 сўмни ташкил қилади.</w:t>
      </w:r>
    </w:p>
    <w:p w:rsidR="00032172" w:rsidRPr="00032172" w:rsidRDefault="00032172" w:rsidP="00032172">
      <w:pPr>
        <w:pStyle w:val="aa"/>
        <w:widowControl w:val="0"/>
        <w:spacing w:after="0" w:line="240" w:lineRule="auto"/>
        <w:ind w:left="0" w:firstLine="709"/>
        <w:jc w:val="both"/>
        <w:rPr>
          <w:rFonts w:ascii="Times New Roman" w:hAnsi="Times New Roman" w:cs="Times New Roman"/>
          <w:sz w:val="28"/>
          <w:szCs w:val="28"/>
          <w:lang w:val="uz-Cyrl-UZ"/>
        </w:rPr>
      </w:pPr>
      <w:r w:rsidRPr="00032172">
        <w:rPr>
          <w:rFonts w:ascii="Times New Roman" w:hAnsi="Times New Roman" w:cs="Times New Roman"/>
          <w:sz w:val="28"/>
          <w:szCs w:val="28"/>
          <w:lang w:val="uz-Cyrl-UZ"/>
        </w:rPr>
        <w:t>Қайд этилганларга кўра, судлов ҳайъати назорат шикоятини қисман қаноатлантириш, биринчи инстанция судининг ҳал қилув қарорини ва кассация инстанцияси судининг қарорини бекор қилиш, иш бўйича янги қарор қабул қилиш, даъвогарнинг даъво талабини ва жавобгарнинг қарши даъво талабини қаноатлантиришни рад этиш, ишни судда кўриш билан боғлиқ суд харажатларини даъвогар ва жавобгар зиммасига юклаган ҳолда, даъвогар томонидан олдиндан тўланган 3000 сўм почта харажат</w:t>
      </w:r>
      <w:r w:rsidR="00D772F2">
        <w:rPr>
          <w:rFonts w:ascii="Times New Roman" w:hAnsi="Times New Roman" w:cs="Times New Roman"/>
          <w:sz w:val="28"/>
          <w:szCs w:val="28"/>
          <w:lang w:val="uz-Cyrl-UZ"/>
        </w:rPr>
        <w:t>лар</w:t>
      </w:r>
      <w:r w:rsidRPr="00032172">
        <w:rPr>
          <w:rFonts w:ascii="Times New Roman" w:hAnsi="Times New Roman" w:cs="Times New Roman"/>
          <w:sz w:val="28"/>
          <w:szCs w:val="28"/>
          <w:lang w:val="uz-Cyrl-UZ"/>
        </w:rPr>
        <w:t xml:space="preserve">ини ҳамда </w:t>
      </w:r>
      <w:r w:rsidRPr="00032172">
        <w:rPr>
          <w:rFonts w:ascii="Times New Roman" w:hAnsi="Times New Roman" w:cs="Times New Roman"/>
          <w:sz w:val="28"/>
          <w:szCs w:val="28"/>
          <w:lang w:val="uz-Cyrl-UZ"/>
        </w:rPr>
        <w:br/>
        <w:t xml:space="preserve">1 497 750 сўм давлат божини зиммасида қолдириб, даъвогардан жавобгарга 1 275 225 сўм, республика бюджетига 222 525 сўм давлат божи ундириш, жавобгар томонидан олдиндан тўланган 3 444 800 сўм давлат божи ва </w:t>
      </w:r>
      <w:r w:rsidRPr="00032172">
        <w:rPr>
          <w:rFonts w:ascii="Times New Roman" w:hAnsi="Times New Roman" w:cs="Times New Roman"/>
          <w:sz w:val="28"/>
          <w:szCs w:val="28"/>
          <w:lang w:val="uz-Cyrl-UZ"/>
        </w:rPr>
        <w:br/>
        <w:t>56</w:t>
      </w:r>
      <w:r w:rsidR="00D772F2">
        <w:rPr>
          <w:rFonts w:ascii="Times New Roman" w:hAnsi="Times New Roman" w:cs="Times New Roman"/>
          <w:sz w:val="28"/>
          <w:szCs w:val="28"/>
          <w:lang w:val="uz-Cyrl-UZ"/>
        </w:rPr>
        <w:t xml:space="preserve"> </w:t>
      </w:r>
      <w:r w:rsidRPr="00032172">
        <w:rPr>
          <w:rFonts w:ascii="Times New Roman" w:hAnsi="Times New Roman" w:cs="Times New Roman"/>
          <w:sz w:val="28"/>
          <w:szCs w:val="28"/>
          <w:lang w:val="uz-Cyrl-UZ"/>
        </w:rPr>
        <w:t>436 сўм почта харажатини зиммасида қолдириш, даъвогардан Олий суд депозитига 50</w:t>
      </w:r>
      <w:r w:rsidR="00D772F2">
        <w:rPr>
          <w:rFonts w:ascii="Times New Roman" w:hAnsi="Times New Roman" w:cs="Times New Roman"/>
          <w:sz w:val="28"/>
          <w:szCs w:val="28"/>
          <w:lang w:val="uz-Cyrl-UZ"/>
        </w:rPr>
        <w:t xml:space="preserve"> </w:t>
      </w:r>
      <w:r w:rsidRPr="00032172">
        <w:rPr>
          <w:rFonts w:ascii="Times New Roman" w:hAnsi="Times New Roman" w:cs="Times New Roman"/>
          <w:sz w:val="28"/>
          <w:szCs w:val="28"/>
          <w:lang w:val="uz-Cyrl-UZ"/>
        </w:rPr>
        <w:t xml:space="preserve">682 сўм видеоконференцалоқа харажатини ундириш, иш бўйича муқаддам берилган ижро варақаларини ижро этмаслик тўғрисида қарор қабул қилган. </w:t>
      </w:r>
    </w:p>
    <w:p w:rsidR="00032172" w:rsidRPr="00032172" w:rsidRDefault="00032172" w:rsidP="00032172">
      <w:pPr>
        <w:spacing w:after="0" w:line="240" w:lineRule="auto"/>
        <w:ind w:firstLine="709"/>
        <w:jc w:val="both"/>
        <w:rPr>
          <w:rFonts w:ascii="Times New Roman" w:hAnsi="Times New Roman" w:cs="Times New Roman"/>
          <w:b/>
          <w:sz w:val="16"/>
          <w:szCs w:val="16"/>
          <w:lang w:val="uz-Cyrl-UZ"/>
        </w:rPr>
      </w:pPr>
    </w:p>
    <w:p w:rsidR="00032172" w:rsidRPr="00D772F2" w:rsidRDefault="00032172" w:rsidP="00032172">
      <w:pPr>
        <w:spacing w:after="0" w:line="240" w:lineRule="auto"/>
        <w:ind w:firstLine="709"/>
        <w:jc w:val="right"/>
        <w:rPr>
          <w:rFonts w:ascii="Times New Roman" w:hAnsi="Times New Roman" w:cs="Times New Roman"/>
          <w:sz w:val="28"/>
          <w:szCs w:val="28"/>
          <w:lang w:val="uz-Cyrl-UZ"/>
        </w:rPr>
      </w:pPr>
      <w:r w:rsidRPr="00D772F2">
        <w:rPr>
          <w:rFonts w:ascii="Times New Roman" w:hAnsi="Times New Roman" w:cs="Times New Roman"/>
          <w:bCs/>
          <w:sz w:val="28"/>
          <w:szCs w:val="28"/>
          <w:lang w:val="uz-Cyrl-UZ"/>
        </w:rPr>
        <w:t>4-1706-1701/1411-сонли иш</w:t>
      </w:r>
    </w:p>
    <w:p w:rsidR="005E70B9" w:rsidRPr="006D41D8" w:rsidRDefault="005E70B9" w:rsidP="00032172">
      <w:pPr>
        <w:spacing w:after="0" w:line="240" w:lineRule="auto"/>
        <w:ind w:firstLine="709"/>
        <w:jc w:val="both"/>
        <w:rPr>
          <w:rFonts w:ascii="Times New Roman" w:hAnsi="Times New Roman" w:cs="Times New Roman"/>
          <w:b/>
          <w:sz w:val="28"/>
          <w:szCs w:val="28"/>
          <w:lang w:val="uz-Cyrl-UZ"/>
        </w:rPr>
      </w:pPr>
    </w:p>
    <w:p w:rsidR="00593F9A" w:rsidRDefault="00161EB9" w:rsidP="00593F9A">
      <w:pPr>
        <w:pStyle w:val="ac"/>
        <w:ind w:firstLine="709"/>
        <w:jc w:val="both"/>
        <w:rPr>
          <w:rFonts w:ascii="Times New Roman" w:hAnsi="Times New Roman" w:cs="Times New Roman"/>
          <w:b/>
          <w:sz w:val="28"/>
          <w:szCs w:val="28"/>
          <w:lang w:val="uz-Cyrl-UZ"/>
        </w:rPr>
      </w:pPr>
      <w:r w:rsidRPr="00166961">
        <w:rPr>
          <w:rFonts w:ascii="Times New Roman" w:hAnsi="Times New Roman" w:cs="Times New Roman"/>
          <w:b/>
          <w:sz w:val="28"/>
          <w:szCs w:val="28"/>
          <w:lang w:val="uz-Cyrl-UZ"/>
        </w:rPr>
        <w:t xml:space="preserve">3. </w:t>
      </w:r>
      <w:r w:rsidR="00593F9A">
        <w:rPr>
          <w:rFonts w:ascii="Times New Roman" w:hAnsi="Times New Roman" w:cs="Times New Roman"/>
          <w:b/>
          <w:sz w:val="28"/>
          <w:szCs w:val="28"/>
          <w:lang w:val="uz-Cyrl-UZ"/>
        </w:rPr>
        <w:t>Ю</w:t>
      </w:r>
      <w:r w:rsidR="00593F9A" w:rsidRPr="00621CEA">
        <w:rPr>
          <w:rFonts w:ascii="Times New Roman" w:hAnsi="Times New Roman" w:cs="Times New Roman"/>
          <w:b/>
          <w:sz w:val="28"/>
          <w:szCs w:val="28"/>
          <w:lang w:val="uz-Cyrl-UZ"/>
        </w:rPr>
        <w:t>ридик шахс пул мажбуриятлари бўйича кредитор талабларини қондиришга ва (ёки) мажбурий тўловлар бўйича ўз мажбуриятларини бажаришга қодир эмаслиги, агар тегишли мажбуриятлар ва (ёки) тўловлар мажбурияти юзага келган кундан эътиборан уч ой давомида қарздор томонидан бажарилмаган бўлса, унинг банкротлик аломатлари деб эътироф этилади.</w:t>
      </w:r>
    </w:p>
    <w:p w:rsidR="00593F9A" w:rsidRDefault="00593F9A" w:rsidP="00593F9A">
      <w:pPr>
        <w:pStyle w:val="ac"/>
        <w:ind w:firstLine="709"/>
        <w:jc w:val="both"/>
        <w:rPr>
          <w:rFonts w:ascii="Times New Roman" w:hAnsi="Times New Roman" w:cs="Times New Roman"/>
          <w:b/>
          <w:sz w:val="28"/>
          <w:szCs w:val="28"/>
          <w:lang w:val="uz-Cyrl-UZ"/>
        </w:rPr>
      </w:pPr>
    </w:p>
    <w:p w:rsidR="00593F9A" w:rsidRPr="00262D46" w:rsidRDefault="00593F9A" w:rsidP="00593F9A">
      <w:pPr>
        <w:spacing w:after="0" w:line="240" w:lineRule="auto"/>
        <w:ind w:firstLine="709"/>
        <w:jc w:val="both"/>
        <w:rPr>
          <w:rFonts w:ascii="Times New Roman" w:eastAsia="Times New Roman" w:hAnsi="Times New Roman" w:cs="Times New Roman"/>
          <w:sz w:val="28"/>
          <w:szCs w:val="28"/>
          <w:lang w:val="uz-Cyrl-UZ"/>
        </w:rPr>
      </w:pPr>
      <w:r w:rsidRPr="00262D46">
        <w:rPr>
          <w:rFonts w:ascii="Times New Roman" w:eastAsia="Times New Roman" w:hAnsi="Times New Roman" w:cs="Times New Roman"/>
          <w:sz w:val="28"/>
          <w:szCs w:val="28"/>
          <w:lang w:val="uz-Cyrl-UZ"/>
        </w:rPr>
        <w:t>Қарздор “М” хусусий фирмаси</w:t>
      </w:r>
      <w:r>
        <w:rPr>
          <w:rFonts w:ascii="Times New Roman" w:eastAsia="Times New Roman" w:hAnsi="Times New Roman" w:cs="Times New Roman"/>
          <w:sz w:val="28"/>
          <w:szCs w:val="28"/>
          <w:lang w:val="uz-Cyrl-UZ"/>
        </w:rPr>
        <w:t xml:space="preserve"> </w:t>
      </w:r>
      <w:r w:rsidRPr="00262D46">
        <w:rPr>
          <w:rFonts w:ascii="Times New Roman" w:eastAsia="Times New Roman" w:hAnsi="Times New Roman" w:cs="Times New Roman"/>
          <w:sz w:val="28"/>
          <w:szCs w:val="28"/>
          <w:lang w:val="uz-Cyrl-UZ"/>
        </w:rPr>
        <w:t>(бундан буён матнда қарздор деб юритилади) уч ой ва ундан ортиқ муддатдан буён 1 014 768,8 минг сўм</w:t>
      </w:r>
      <w:r>
        <w:rPr>
          <w:rFonts w:ascii="Times New Roman" w:eastAsia="Times New Roman" w:hAnsi="Times New Roman" w:cs="Times New Roman"/>
          <w:sz w:val="28"/>
          <w:szCs w:val="28"/>
          <w:lang w:val="uz-Cyrl-UZ"/>
        </w:rPr>
        <w:t xml:space="preserve"> солиқ </w:t>
      </w:r>
      <w:r w:rsidRPr="00262D46">
        <w:rPr>
          <w:rFonts w:ascii="Times New Roman" w:eastAsia="Times New Roman" w:hAnsi="Times New Roman" w:cs="Times New Roman"/>
          <w:sz w:val="28"/>
          <w:szCs w:val="28"/>
          <w:lang w:val="uz-Cyrl-UZ"/>
        </w:rPr>
        <w:t xml:space="preserve">қарзини тўлай олмаганлиги сабабли туман </w:t>
      </w:r>
      <w:r>
        <w:rPr>
          <w:rFonts w:ascii="Times New Roman" w:eastAsia="Times New Roman" w:hAnsi="Times New Roman" w:cs="Times New Roman"/>
          <w:sz w:val="28"/>
          <w:szCs w:val="28"/>
          <w:lang w:val="uz-Cyrl-UZ"/>
        </w:rPr>
        <w:t>д</w:t>
      </w:r>
      <w:r w:rsidRPr="00262D46">
        <w:rPr>
          <w:rFonts w:ascii="Times New Roman" w:eastAsia="Times New Roman" w:hAnsi="Times New Roman" w:cs="Times New Roman"/>
          <w:sz w:val="28"/>
          <w:szCs w:val="28"/>
          <w:lang w:val="uz-Cyrl-UZ"/>
        </w:rPr>
        <w:t>авлат солиқ инспекцияси</w:t>
      </w:r>
      <w:r>
        <w:rPr>
          <w:rFonts w:ascii="Times New Roman" w:eastAsia="Times New Roman" w:hAnsi="Times New Roman" w:cs="Times New Roman"/>
          <w:sz w:val="28"/>
          <w:szCs w:val="28"/>
          <w:lang w:val="uz-Cyrl-UZ"/>
        </w:rPr>
        <w:t>нинг</w:t>
      </w:r>
      <w:r w:rsidRPr="00262D46">
        <w:rPr>
          <w:rFonts w:ascii="Times New Roman" w:eastAsia="Times New Roman" w:hAnsi="Times New Roman" w:cs="Times New Roman"/>
          <w:sz w:val="28"/>
          <w:szCs w:val="28"/>
          <w:lang w:val="uz-Cyrl-UZ"/>
        </w:rPr>
        <w:t xml:space="preserve"> (бундан буён матнда аризачи деб юритилади) “М” хусусий </w:t>
      </w:r>
      <w:r>
        <w:rPr>
          <w:rFonts w:ascii="Times New Roman" w:eastAsia="Times New Roman" w:hAnsi="Times New Roman" w:cs="Times New Roman"/>
          <w:sz w:val="28"/>
          <w:szCs w:val="28"/>
          <w:lang w:val="uz-Cyrl-UZ"/>
        </w:rPr>
        <w:t>фирм</w:t>
      </w:r>
      <w:r w:rsidRPr="00262D46">
        <w:rPr>
          <w:rFonts w:ascii="Times New Roman" w:eastAsia="Times New Roman" w:hAnsi="Times New Roman" w:cs="Times New Roman"/>
          <w:sz w:val="28"/>
          <w:szCs w:val="28"/>
          <w:lang w:val="uz-Cyrl-UZ"/>
        </w:rPr>
        <w:t>аси фаолият кўрсатмаётганлиги ва кредиторлик қарзини тўлаш имкони йўқлиги аниқланганлиги сабабли, уни банкрот деб топиш ва тугатиш жараёнини қўллаш</w:t>
      </w:r>
      <w:r>
        <w:rPr>
          <w:rFonts w:ascii="Times New Roman" w:eastAsia="Times New Roman" w:hAnsi="Times New Roman" w:cs="Times New Roman"/>
          <w:sz w:val="28"/>
          <w:szCs w:val="28"/>
          <w:lang w:val="uz-Cyrl-UZ"/>
        </w:rPr>
        <w:t xml:space="preserve"> тўғрисидаги аризаси т</w:t>
      </w:r>
      <w:r w:rsidRPr="00262D46">
        <w:rPr>
          <w:rFonts w:ascii="Times New Roman" w:eastAsia="Times New Roman" w:hAnsi="Times New Roman" w:cs="Times New Roman"/>
          <w:sz w:val="28"/>
          <w:szCs w:val="28"/>
          <w:lang w:val="uz-Cyrl-UZ"/>
        </w:rPr>
        <w:t>уманлараро иқтисодий судининг ҳал қилув қарори билан</w:t>
      </w:r>
      <w:r>
        <w:rPr>
          <w:rFonts w:ascii="Times New Roman" w:eastAsia="Times New Roman" w:hAnsi="Times New Roman" w:cs="Times New Roman"/>
          <w:sz w:val="28"/>
          <w:szCs w:val="28"/>
          <w:lang w:val="uz-Cyrl-UZ"/>
        </w:rPr>
        <w:t xml:space="preserve"> қаноатлантирилиб,</w:t>
      </w:r>
      <w:r w:rsidRPr="00262D46">
        <w:rPr>
          <w:rFonts w:ascii="Times New Roman" w:eastAsia="Times New Roman" w:hAnsi="Times New Roman" w:cs="Times New Roman"/>
          <w:sz w:val="28"/>
          <w:szCs w:val="28"/>
          <w:lang w:val="uz-Cyrl-UZ"/>
        </w:rPr>
        <w:t xml:space="preserve"> қарздор “М” хусусий </w:t>
      </w:r>
      <w:r>
        <w:rPr>
          <w:rFonts w:ascii="Times New Roman" w:eastAsia="Times New Roman" w:hAnsi="Times New Roman" w:cs="Times New Roman"/>
          <w:sz w:val="28"/>
          <w:szCs w:val="28"/>
          <w:lang w:val="uz-Cyrl-UZ"/>
        </w:rPr>
        <w:t>фирм</w:t>
      </w:r>
      <w:r w:rsidRPr="00262D46">
        <w:rPr>
          <w:rFonts w:ascii="Times New Roman" w:eastAsia="Times New Roman" w:hAnsi="Times New Roman" w:cs="Times New Roman"/>
          <w:sz w:val="28"/>
          <w:szCs w:val="28"/>
          <w:lang w:val="uz-Cyrl-UZ"/>
        </w:rPr>
        <w:t>аси банкрот деб топилган ва тугатишга доир иш очилган.</w:t>
      </w:r>
    </w:p>
    <w:p w:rsidR="00593F9A" w:rsidRPr="00262D46" w:rsidRDefault="00593F9A" w:rsidP="00593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lastRenderedPageBreak/>
        <w:t>А</w:t>
      </w:r>
      <w:r w:rsidRPr="00262D46">
        <w:rPr>
          <w:rFonts w:ascii="Times New Roman" w:eastAsia="Times New Roman" w:hAnsi="Times New Roman" w:cs="Times New Roman"/>
          <w:sz w:val="28"/>
          <w:szCs w:val="28"/>
          <w:lang w:val="uz-Cyrl-UZ"/>
        </w:rPr>
        <w:t>пелляция инстанцияси</w:t>
      </w:r>
      <w:r>
        <w:rPr>
          <w:rFonts w:ascii="Times New Roman" w:eastAsia="Times New Roman" w:hAnsi="Times New Roman" w:cs="Times New Roman"/>
          <w:sz w:val="28"/>
          <w:szCs w:val="28"/>
          <w:lang w:val="uz-Cyrl-UZ"/>
        </w:rPr>
        <w:t xml:space="preserve"> суди</w:t>
      </w:r>
      <w:r w:rsidRPr="00262D46">
        <w:rPr>
          <w:rFonts w:ascii="Times New Roman" w:eastAsia="Times New Roman" w:hAnsi="Times New Roman" w:cs="Times New Roman"/>
          <w:sz w:val="28"/>
          <w:szCs w:val="28"/>
          <w:lang w:val="uz-Cyrl-UZ"/>
        </w:rPr>
        <w:t>нинг қарори</w:t>
      </w:r>
      <w:r>
        <w:rPr>
          <w:rFonts w:ascii="Times New Roman" w:eastAsia="Times New Roman" w:hAnsi="Times New Roman" w:cs="Times New Roman"/>
          <w:sz w:val="28"/>
          <w:szCs w:val="28"/>
          <w:lang w:val="uz-Cyrl-UZ"/>
        </w:rPr>
        <w:t xml:space="preserve"> билан</w:t>
      </w:r>
      <w:r w:rsidRPr="00262D46">
        <w:rPr>
          <w:rFonts w:ascii="Times New Roman" w:eastAsia="Times New Roman" w:hAnsi="Times New Roman" w:cs="Times New Roman"/>
          <w:sz w:val="28"/>
          <w:szCs w:val="28"/>
          <w:lang w:val="uz-Cyrl-UZ"/>
        </w:rPr>
        <w:t xml:space="preserve"> “М” хусусий </w:t>
      </w:r>
      <w:r>
        <w:rPr>
          <w:rFonts w:ascii="Times New Roman" w:eastAsia="Times New Roman" w:hAnsi="Times New Roman" w:cs="Times New Roman"/>
          <w:sz w:val="28"/>
          <w:szCs w:val="28"/>
          <w:lang w:val="uz-Cyrl-UZ"/>
        </w:rPr>
        <w:t>фирм</w:t>
      </w:r>
      <w:r w:rsidRPr="00262D46">
        <w:rPr>
          <w:rFonts w:ascii="Times New Roman" w:eastAsia="Times New Roman" w:hAnsi="Times New Roman" w:cs="Times New Roman"/>
          <w:sz w:val="28"/>
          <w:szCs w:val="28"/>
          <w:lang w:val="uz-Cyrl-UZ"/>
        </w:rPr>
        <w:t>асининг апелляция шикояти  қаноатлантирилиб, туманлараро иқтисодий судининг ҳал қилув қарори бекор қилинган. Иш бўйича янги қарор қабул қилиниб, аризани қаноатлантириш рад қилинган.</w:t>
      </w:r>
    </w:p>
    <w:p w:rsidR="00593F9A" w:rsidRPr="00262D46" w:rsidRDefault="00593F9A" w:rsidP="00593F9A">
      <w:pPr>
        <w:spacing w:after="0" w:line="240" w:lineRule="auto"/>
        <w:ind w:firstLine="709"/>
        <w:jc w:val="both"/>
        <w:rPr>
          <w:rFonts w:ascii="Times New Roman" w:eastAsia="Times New Roman" w:hAnsi="Times New Roman" w:cs="Times New Roman"/>
          <w:sz w:val="28"/>
          <w:szCs w:val="28"/>
          <w:lang w:val="uz-Cyrl-UZ"/>
        </w:rPr>
      </w:pPr>
      <w:r w:rsidRPr="00262D46">
        <w:rPr>
          <w:rFonts w:ascii="Times New Roman" w:eastAsia="Times New Roman" w:hAnsi="Times New Roman" w:cs="Times New Roman"/>
          <w:sz w:val="28"/>
          <w:szCs w:val="28"/>
          <w:lang w:val="uz-Cyrl-UZ"/>
        </w:rPr>
        <w:t xml:space="preserve">Аризачининг назорат шикоятида иш учун аҳамиятли ҳолатлар ва ҳужжатлар тўлиқ ўрганилмаганлиги, моддий ва процессуал ҳуқуқ нормалари нотўғри қўлланилганлиги, аризачи томонидан солиқ қарзини мажбурий ундириш чоралари кўрилганлиги, қарздорнинг қарзларини ҳисоб варақларидан сўзсиз ундириш юзасидан доимий равишда инкасса топшириқномалари хизмат кўрсатувчи банкка </w:t>
      </w:r>
      <w:r>
        <w:rPr>
          <w:rFonts w:ascii="Times New Roman" w:eastAsia="Times New Roman" w:hAnsi="Times New Roman" w:cs="Times New Roman"/>
          <w:sz w:val="28"/>
          <w:szCs w:val="28"/>
          <w:lang w:val="uz-Cyrl-UZ"/>
        </w:rPr>
        <w:t>кирит</w:t>
      </w:r>
      <w:r w:rsidRPr="00262D46">
        <w:rPr>
          <w:rFonts w:ascii="Times New Roman" w:eastAsia="Times New Roman" w:hAnsi="Times New Roman" w:cs="Times New Roman"/>
          <w:sz w:val="28"/>
          <w:szCs w:val="28"/>
          <w:lang w:val="uz-Cyrl-UZ"/>
        </w:rPr>
        <w:t>иб келинганлигини, қарздорнинг дебитор қарзлари мавжуд ёки мавжуд эмаслиги тўғрисидаги маълумот солиқ инспекциясига тақдим этилмаганлиги сабабли бу чорани қўллаш им</w:t>
      </w:r>
      <w:r>
        <w:rPr>
          <w:rFonts w:ascii="Times New Roman" w:eastAsia="Times New Roman" w:hAnsi="Times New Roman" w:cs="Times New Roman"/>
          <w:sz w:val="28"/>
          <w:szCs w:val="28"/>
          <w:lang w:val="uz-Cyrl-UZ"/>
        </w:rPr>
        <w:t>к</w:t>
      </w:r>
      <w:r w:rsidRPr="00262D46">
        <w:rPr>
          <w:rFonts w:ascii="Times New Roman" w:eastAsia="Times New Roman" w:hAnsi="Times New Roman" w:cs="Times New Roman"/>
          <w:sz w:val="28"/>
          <w:szCs w:val="28"/>
          <w:lang w:val="uz-Cyrl-UZ"/>
        </w:rPr>
        <w:t xml:space="preserve">они бўлмаганлиги, қарздорнинг солиқ ва бюджетга бошқа мажбурий тўловлар ҳисобидан бўлган қарзларини ундириш юзасидан судга мурожаат қилинганлиги, суд томонидан берилган ижро варақалари </w:t>
      </w:r>
      <w:r>
        <w:rPr>
          <w:rFonts w:ascii="Times New Roman" w:eastAsia="Times New Roman" w:hAnsi="Times New Roman" w:cs="Times New Roman"/>
          <w:sz w:val="28"/>
          <w:szCs w:val="28"/>
          <w:lang w:val="uz-Cyrl-UZ"/>
        </w:rPr>
        <w:t>м</w:t>
      </w:r>
      <w:r w:rsidRPr="00262D46">
        <w:rPr>
          <w:rFonts w:ascii="Times New Roman" w:eastAsia="Times New Roman" w:hAnsi="Times New Roman" w:cs="Times New Roman"/>
          <w:sz w:val="28"/>
          <w:szCs w:val="28"/>
          <w:lang w:val="uz-Cyrl-UZ"/>
        </w:rPr>
        <w:t>ажбурий ижро бюросининг туман бўлимига юборилганлиги, бюронинг хатида олиб борилган ижро ҳаракатлари давомида қарздорнинг ҳисобида мол-мулк ва бошқа актив маблағлари мавжуд</w:t>
      </w:r>
      <w:r>
        <w:rPr>
          <w:rFonts w:ascii="Times New Roman" w:eastAsia="Times New Roman" w:hAnsi="Times New Roman" w:cs="Times New Roman"/>
          <w:sz w:val="28"/>
          <w:szCs w:val="28"/>
          <w:lang w:val="uz-Cyrl-UZ"/>
        </w:rPr>
        <w:t xml:space="preserve"> эмас</w:t>
      </w:r>
      <w:r w:rsidRPr="00262D46">
        <w:rPr>
          <w:rFonts w:ascii="Times New Roman" w:eastAsia="Times New Roman" w:hAnsi="Times New Roman" w:cs="Times New Roman"/>
          <w:sz w:val="28"/>
          <w:szCs w:val="28"/>
          <w:lang w:val="uz-Cyrl-UZ"/>
        </w:rPr>
        <w:t xml:space="preserve">лиги аниқланганлиги, қарздорликни ундириш имкони йўқлиги сабабли “Банкротлик тўғрисида”ги Ўзбекистон Республикаси </w:t>
      </w:r>
      <w:r>
        <w:rPr>
          <w:rFonts w:ascii="Times New Roman" w:eastAsia="Times New Roman" w:hAnsi="Times New Roman" w:cs="Times New Roman"/>
          <w:sz w:val="28"/>
          <w:szCs w:val="28"/>
          <w:lang w:val="uz-Cyrl-UZ"/>
        </w:rPr>
        <w:t>Қ</w:t>
      </w:r>
      <w:r w:rsidRPr="00262D46">
        <w:rPr>
          <w:rFonts w:ascii="Times New Roman" w:eastAsia="Times New Roman" w:hAnsi="Times New Roman" w:cs="Times New Roman"/>
          <w:sz w:val="28"/>
          <w:szCs w:val="28"/>
          <w:lang w:val="uz-Cyrl-UZ"/>
        </w:rPr>
        <w:t xml:space="preserve">онунининг 4-моддасига асосан судга мурожаат қилиши кўрсатилганлиги, суд бошқарувчисининг ҳисоботида қарздорнинг </w:t>
      </w:r>
      <w:r w:rsidR="00D772F2">
        <w:rPr>
          <w:rFonts w:ascii="Times New Roman" w:eastAsia="Times New Roman" w:hAnsi="Times New Roman" w:cs="Times New Roman"/>
          <w:sz w:val="28"/>
          <w:szCs w:val="28"/>
          <w:lang w:val="uz-Cyrl-UZ"/>
        </w:rPr>
        <w:t xml:space="preserve">                      </w:t>
      </w:r>
      <w:r w:rsidRPr="00262D46">
        <w:rPr>
          <w:rFonts w:ascii="Times New Roman" w:eastAsia="Times New Roman" w:hAnsi="Times New Roman" w:cs="Times New Roman"/>
          <w:sz w:val="28"/>
          <w:szCs w:val="28"/>
          <w:lang w:val="uz-Cyrl-UZ"/>
        </w:rPr>
        <w:t>2 788 813,3 минг сўмлик активлари борлиги кўрсатилса</w:t>
      </w:r>
      <w:r w:rsidR="00643D69">
        <w:rPr>
          <w:rFonts w:ascii="Times New Roman" w:eastAsia="Times New Roman" w:hAnsi="Times New Roman" w:cs="Times New Roman"/>
          <w:sz w:val="28"/>
          <w:szCs w:val="28"/>
          <w:lang w:val="uz-Cyrl-UZ"/>
        </w:rPr>
        <w:t>-</w:t>
      </w:r>
      <w:r w:rsidRPr="00262D46">
        <w:rPr>
          <w:rFonts w:ascii="Times New Roman" w:eastAsia="Times New Roman" w:hAnsi="Times New Roman" w:cs="Times New Roman"/>
          <w:sz w:val="28"/>
          <w:szCs w:val="28"/>
          <w:lang w:val="uz-Cyrl-UZ"/>
        </w:rPr>
        <w:t>да, бу активлар нимадан иборат эканлиги ва уларни</w:t>
      </w:r>
      <w:r>
        <w:rPr>
          <w:rFonts w:ascii="Times New Roman" w:eastAsia="Times New Roman" w:hAnsi="Times New Roman" w:cs="Times New Roman"/>
          <w:sz w:val="28"/>
          <w:szCs w:val="28"/>
          <w:lang w:val="uz-Cyrl-UZ"/>
        </w:rPr>
        <w:t>нг</w:t>
      </w:r>
      <w:r w:rsidRPr="00262D46">
        <w:rPr>
          <w:rFonts w:ascii="Times New Roman" w:eastAsia="Times New Roman" w:hAnsi="Times New Roman" w:cs="Times New Roman"/>
          <w:sz w:val="28"/>
          <w:szCs w:val="28"/>
          <w:lang w:val="uz-Cyrl-UZ"/>
        </w:rPr>
        <w:t xml:space="preserve"> қайсиларини ижрога қаратиш мумкинлиги кўрсатилмаганлиги, қарздорнинг 390 573,9 минг сўмлик устав капитали,  393 480,0 минг сўмлик қўшимча капитали ва 221 400,0 минг сўм резерв капитали ва бошқа активлар пул маблағлари шаклида кўрсатилса-да, аслида қарздорнинг ҳисоб</w:t>
      </w:r>
      <w:r w:rsidR="00D772F2">
        <w:rPr>
          <w:rFonts w:ascii="Times New Roman" w:eastAsia="Times New Roman" w:hAnsi="Times New Roman" w:cs="Times New Roman"/>
          <w:sz w:val="28"/>
          <w:szCs w:val="28"/>
          <w:lang w:val="uz-Cyrl-UZ"/>
        </w:rPr>
        <w:t xml:space="preserve"> </w:t>
      </w:r>
      <w:r w:rsidRPr="00262D46">
        <w:rPr>
          <w:rFonts w:ascii="Times New Roman" w:eastAsia="Times New Roman" w:hAnsi="Times New Roman" w:cs="Times New Roman"/>
          <w:sz w:val="28"/>
          <w:szCs w:val="28"/>
          <w:lang w:val="uz-Cyrl-UZ"/>
        </w:rPr>
        <w:t>рақамида пул маблағлари мавжуд эмаслиги, ушбу ҳисоботда қарздорнинг бошқа кредиторлардан бўлган 1 млрд</w:t>
      </w:r>
      <w:r>
        <w:rPr>
          <w:rFonts w:ascii="Times New Roman" w:eastAsia="Times New Roman" w:hAnsi="Times New Roman" w:cs="Times New Roman"/>
          <w:sz w:val="28"/>
          <w:szCs w:val="28"/>
          <w:lang w:val="uz-Cyrl-UZ"/>
        </w:rPr>
        <w:t>.</w:t>
      </w:r>
      <w:r w:rsidRPr="00262D46">
        <w:rPr>
          <w:rFonts w:ascii="Times New Roman" w:eastAsia="Times New Roman" w:hAnsi="Times New Roman" w:cs="Times New Roman"/>
          <w:sz w:val="28"/>
          <w:szCs w:val="28"/>
          <w:lang w:val="uz-Cyrl-UZ"/>
        </w:rPr>
        <w:t xml:space="preserve"> сўмдан ортиқ қарзларини ундириш тўғрисидаги суд ижро ҳужжатлари мавжудлиги кўрсатилмаганлиги ҳолатлари баён қилиниб, </w:t>
      </w:r>
      <w:r>
        <w:rPr>
          <w:rFonts w:ascii="Times New Roman" w:eastAsia="Times New Roman" w:hAnsi="Times New Roman" w:cs="Times New Roman"/>
          <w:sz w:val="28"/>
          <w:szCs w:val="28"/>
          <w:lang w:val="uz-Cyrl-UZ"/>
        </w:rPr>
        <w:t>апелляция инстанцияси</w:t>
      </w:r>
      <w:r w:rsidRPr="00262D46">
        <w:rPr>
          <w:rFonts w:ascii="Times New Roman" w:eastAsia="Times New Roman" w:hAnsi="Times New Roman" w:cs="Times New Roman"/>
          <w:sz w:val="28"/>
          <w:szCs w:val="28"/>
          <w:lang w:val="uz-Cyrl-UZ"/>
        </w:rPr>
        <w:t xml:space="preserve"> судининг қарорини бекор қилиб, ҳал қилув қарорини ўз кучида қолдириш сўра</w:t>
      </w:r>
      <w:r>
        <w:rPr>
          <w:rFonts w:ascii="Times New Roman" w:eastAsia="Times New Roman" w:hAnsi="Times New Roman" w:cs="Times New Roman"/>
          <w:sz w:val="28"/>
          <w:szCs w:val="28"/>
          <w:lang w:val="uz-Cyrl-UZ"/>
        </w:rPr>
        <w:t>лган.</w:t>
      </w:r>
      <w:r w:rsidRPr="00262D46">
        <w:rPr>
          <w:rFonts w:ascii="Times New Roman" w:eastAsia="Times New Roman" w:hAnsi="Times New Roman" w:cs="Times New Roman"/>
          <w:sz w:val="28"/>
          <w:szCs w:val="28"/>
          <w:lang w:val="uz-Cyrl-UZ"/>
        </w:rPr>
        <w:t xml:space="preserve"> </w:t>
      </w:r>
    </w:p>
    <w:p w:rsidR="00593F9A" w:rsidRPr="00262D46" w:rsidRDefault="00593F9A" w:rsidP="00593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noProof/>
          <w:sz w:val="28"/>
          <w:szCs w:val="28"/>
          <w:lang w:val="uz-Cyrl-UZ"/>
        </w:rPr>
      </w:pPr>
      <w:r w:rsidRPr="00262D46">
        <w:rPr>
          <w:rFonts w:ascii="Times New Roman" w:hAnsi="Times New Roman" w:cs="Times New Roman"/>
          <w:noProof/>
          <w:sz w:val="28"/>
          <w:szCs w:val="28"/>
          <w:lang w:val="uz-Cyrl-UZ"/>
        </w:rPr>
        <w:t xml:space="preserve">Иш ҳужжатларидан кўринишича, апелляция инстанцияси суди солиқ қарзини мажбурий ундириш бўйича барча чоралар кўрилганлиги ҳақидаги далиллар даъво аризага илова қилинмаган ва суд мажлисида ҳам тақдим қилинмаганлиги, хусусан, суд ҳужжатлари асосида қарздорга </w:t>
      </w:r>
      <w:r>
        <w:rPr>
          <w:rFonts w:ascii="Times New Roman" w:hAnsi="Times New Roman" w:cs="Times New Roman"/>
          <w:noProof/>
          <w:sz w:val="28"/>
          <w:szCs w:val="28"/>
          <w:lang w:val="uz-Cyrl-UZ"/>
        </w:rPr>
        <w:t xml:space="preserve">нисбатан </w:t>
      </w:r>
      <w:r w:rsidRPr="00262D46">
        <w:rPr>
          <w:rFonts w:ascii="Times New Roman" w:hAnsi="Times New Roman" w:cs="Times New Roman"/>
          <w:noProof/>
          <w:sz w:val="28"/>
          <w:szCs w:val="28"/>
          <w:lang w:val="uz-Cyrl-UZ"/>
        </w:rPr>
        <w:t>чиқарилган ижро варақалар</w:t>
      </w:r>
      <w:r>
        <w:rPr>
          <w:rFonts w:ascii="Times New Roman" w:hAnsi="Times New Roman" w:cs="Times New Roman"/>
          <w:noProof/>
          <w:sz w:val="28"/>
          <w:szCs w:val="28"/>
          <w:lang w:val="uz-Cyrl-UZ"/>
        </w:rPr>
        <w:t>и</w:t>
      </w:r>
      <w:r w:rsidRPr="00262D46">
        <w:rPr>
          <w:rFonts w:ascii="Times New Roman" w:hAnsi="Times New Roman" w:cs="Times New Roman"/>
          <w:noProof/>
          <w:sz w:val="28"/>
          <w:szCs w:val="28"/>
          <w:lang w:val="uz-Cyrl-UZ"/>
        </w:rPr>
        <w:t xml:space="preserve"> “Суд ҳужжатлари ва бошқа органлар ҳужжатларини ижро этиш тўғрисида”ги Ўзбекистон Республикаси Қонуни </w:t>
      </w:r>
      <w:r>
        <w:rPr>
          <w:rFonts w:ascii="Times New Roman" w:hAnsi="Times New Roman" w:cs="Times New Roman"/>
          <w:noProof/>
          <w:sz w:val="28"/>
          <w:szCs w:val="28"/>
          <w:lang w:val="uz-Cyrl-UZ"/>
        </w:rPr>
        <w:t xml:space="preserve">       </w:t>
      </w:r>
      <w:r w:rsidRPr="00262D46">
        <w:rPr>
          <w:rFonts w:ascii="Times New Roman" w:hAnsi="Times New Roman" w:cs="Times New Roman"/>
          <w:noProof/>
          <w:sz w:val="28"/>
          <w:szCs w:val="28"/>
          <w:lang w:val="uz-Cyrl-UZ"/>
        </w:rPr>
        <w:t xml:space="preserve">40-моддасининг </w:t>
      </w:r>
      <w:r w:rsidR="00D772F2">
        <w:rPr>
          <w:rFonts w:ascii="Times New Roman" w:hAnsi="Times New Roman" w:cs="Times New Roman"/>
          <w:noProof/>
          <w:sz w:val="28"/>
          <w:szCs w:val="28"/>
          <w:lang w:val="uz-Cyrl-UZ"/>
        </w:rPr>
        <w:t xml:space="preserve">учинчи </w:t>
      </w:r>
      <w:r w:rsidRPr="00262D46">
        <w:rPr>
          <w:rFonts w:ascii="Times New Roman" w:hAnsi="Times New Roman" w:cs="Times New Roman"/>
          <w:noProof/>
          <w:sz w:val="28"/>
          <w:szCs w:val="28"/>
          <w:lang w:val="uz-Cyrl-UZ"/>
        </w:rPr>
        <w:t>қисмига асосан қайтарилганлиги ҳақидаги далиллар ишда мавжуд эмаслиги сабабли биринчи инстанция суди қарздорни банкрот деб топиш тўғрисида нотўғри тўхтамга келг</w:t>
      </w:r>
      <w:r>
        <w:rPr>
          <w:rFonts w:ascii="Times New Roman" w:hAnsi="Times New Roman" w:cs="Times New Roman"/>
          <w:noProof/>
          <w:sz w:val="28"/>
          <w:szCs w:val="28"/>
          <w:lang w:val="uz-Cyrl-UZ"/>
        </w:rPr>
        <w:t>ан деб барвақт хулосага келган.</w:t>
      </w:r>
    </w:p>
    <w:p w:rsidR="00593F9A" w:rsidRPr="00262D46" w:rsidRDefault="00593F9A" w:rsidP="00593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noProof/>
          <w:sz w:val="28"/>
          <w:szCs w:val="28"/>
          <w:lang w:val="uz-Cyrl-UZ"/>
        </w:rPr>
      </w:pPr>
      <w:r w:rsidRPr="00262D46">
        <w:rPr>
          <w:rFonts w:ascii="Times New Roman" w:hAnsi="Times New Roman" w:cs="Times New Roman"/>
          <w:noProof/>
          <w:sz w:val="28"/>
          <w:szCs w:val="28"/>
          <w:lang w:val="uz-Cyrl-UZ"/>
        </w:rPr>
        <w:t xml:space="preserve">Апелляция инстанцияси суди иш ҳужжатларига илова қилинган, </w:t>
      </w:r>
      <w:r>
        <w:rPr>
          <w:rFonts w:ascii="Times New Roman" w:hAnsi="Times New Roman" w:cs="Times New Roman"/>
          <w:noProof/>
          <w:sz w:val="28"/>
          <w:szCs w:val="28"/>
          <w:lang w:val="uz-Cyrl-UZ"/>
        </w:rPr>
        <w:t>м</w:t>
      </w:r>
      <w:r w:rsidRPr="00262D46">
        <w:rPr>
          <w:rFonts w:ascii="Times New Roman" w:hAnsi="Times New Roman" w:cs="Times New Roman"/>
          <w:noProof/>
          <w:sz w:val="28"/>
          <w:szCs w:val="28"/>
          <w:lang w:val="uz-Cyrl-UZ"/>
        </w:rPr>
        <w:t xml:space="preserve">ажбурий ижро бюроси туман бўлими бошлиғи ўринбосарининг қарори  билан қарздорга нисбатан юритилган ижро иши иш юритувга қабул қилиниб, </w:t>
      </w:r>
      <w:r w:rsidRPr="00262D46">
        <w:rPr>
          <w:rFonts w:ascii="Times New Roman" w:hAnsi="Times New Roman" w:cs="Times New Roman"/>
          <w:noProof/>
          <w:sz w:val="28"/>
          <w:szCs w:val="28"/>
          <w:lang w:val="uz-Cyrl-UZ"/>
        </w:rPr>
        <w:lastRenderedPageBreak/>
        <w:t>ижро ҳаракатлари амалга оширилиши белгиланганлиги, қарздор фаолиятида солиқ қонунчилигига риоя қилиниши бўйича ўтказилган текшириш натижаси бўйича тузилган далолатномага кўра, қарздорнинг 1,7 млрд</w:t>
      </w:r>
      <w:r w:rsidR="00D772F2">
        <w:rPr>
          <w:rFonts w:ascii="Times New Roman" w:hAnsi="Times New Roman" w:cs="Times New Roman"/>
          <w:noProof/>
          <w:sz w:val="28"/>
          <w:szCs w:val="28"/>
          <w:lang w:val="uz-Cyrl-UZ"/>
        </w:rPr>
        <w:t>.</w:t>
      </w:r>
      <w:r w:rsidRPr="00262D46">
        <w:rPr>
          <w:rFonts w:ascii="Times New Roman" w:hAnsi="Times New Roman" w:cs="Times New Roman"/>
          <w:noProof/>
          <w:sz w:val="28"/>
          <w:szCs w:val="28"/>
          <w:lang w:val="uz-Cyrl-UZ"/>
        </w:rPr>
        <w:t xml:space="preserve"> сўм дебитор қарздорлиги мавжудлиги аниқланганлиги, шунингдек тугатиш бошқарувчисининг кузатувга доир иш юритиш натижалари бўйича якуний ҳисоботида қарздорнинг бухгалтерия баланси маълумотларига кўра, 2 788 813,3 минг сўмлик активлари борлиги қайд қилинганлиги сабабли қарздорни банкрот деб топиш тўғрисидаги аризани рад қилиш</w:t>
      </w:r>
      <w:r>
        <w:rPr>
          <w:rFonts w:ascii="Times New Roman" w:hAnsi="Times New Roman" w:cs="Times New Roman"/>
          <w:noProof/>
          <w:sz w:val="28"/>
          <w:szCs w:val="28"/>
          <w:lang w:val="uz-Cyrl-UZ"/>
        </w:rPr>
        <w:t xml:space="preserve"> учун асос қилган.</w:t>
      </w:r>
    </w:p>
    <w:p w:rsidR="00593F9A" w:rsidRPr="00262D46" w:rsidRDefault="00593F9A" w:rsidP="00593F9A">
      <w:pPr>
        <w:pStyle w:val="ac"/>
        <w:ind w:firstLine="709"/>
        <w:jc w:val="both"/>
        <w:rPr>
          <w:rFonts w:ascii="Times New Roman" w:hAnsi="Times New Roman" w:cs="Times New Roman"/>
          <w:sz w:val="28"/>
          <w:szCs w:val="28"/>
          <w:lang w:val="uz-Cyrl-UZ"/>
        </w:rPr>
      </w:pPr>
      <w:r w:rsidRPr="00262D46">
        <w:rPr>
          <w:rFonts w:ascii="Times New Roman" w:hAnsi="Times New Roman" w:cs="Times New Roman"/>
          <w:sz w:val="28"/>
          <w:szCs w:val="28"/>
          <w:lang w:val="uz-Cyrl-UZ"/>
        </w:rPr>
        <w:t>“Банкротлик тўғрисида”ги</w:t>
      </w:r>
      <w:r>
        <w:rPr>
          <w:rFonts w:ascii="Times New Roman" w:hAnsi="Times New Roman" w:cs="Times New Roman"/>
          <w:sz w:val="28"/>
          <w:szCs w:val="28"/>
          <w:lang w:val="uz-Cyrl-UZ"/>
        </w:rPr>
        <w:t xml:space="preserve"> Ўзбекистон Республикаси Қонуни</w:t>
      </w:r>
      <w:r w:rsidRPr="00262D46">
        <w:rPr>
          <w:rFonts w:ascii="Times New Roman" w:hAnsi="Times New Roman" w:cs="Times New Roman"/>
          <w:sz w:val="28"/>
          <w:szCs w:val="28"/>
          <w:lang w:val="uz-Cyrl-UZ"/>
        </w:rPr>
        <w:t xml:space="preserve">нинг </w:t>
      </w:r>
      <w:r>
        <w:rPr>
          <w:rFonts w:ascii="Times New Roman" w:hAnsi="Times New Roman" w:cs="Times New Roman"/>
          <w:sz w:val="28"/>
          <w:szCs w:val="28"/>
          <w:lang w:val="uz-Cyrl-UZ"/>
        </w:rPr>
        <w:t xml:space="preserve">             </w:t>
      </w:r>
      <w:r w:rsidRPr="00262D46">
        <w:rPr>
          <w:rFonts w:ascii="Times New Roman" w:hAnsi="Times New Roman" w:cs="Times New Roman"/>
          <w:sz w:val="28"/>
          <w:szCs w:val="28"/>
          <w:lang w:val="uz-Cyrl-UZ"/>
        </w:rPr>
        <w:t>4-моддасига кўра, юридик шахс пул мажбуриятлари бўйича кредитор талабларини қондиришга ва (ёки) мажбурий тўловлар бўйича ўз мажбуриятларини бажаришга қодир эмаслиги, агар тегишли мажбуриятлар ва (ёки) тўловлар мажбурияти юзага келган кундан эътиборан уч ой давомида қарздор томонидан бажарилмаган бўлса, унинг банкротлик аломатлари деб эътироф этилади.</w:t>
      </w:r>
    </w:p>
    <w:p w:rsidR="00593F9A" w:rsidRPr="00262D46" w:rsidRDefault="00593F9A" w:rsidP="00593F9A">
      <w:pPr>
        <w:pStyle w:val="ac"/>
        <w:ind w:firstLine="709"/>
        <w:jc w:val="both"/>
        <w:rPr>
          <w:rFonts w:ascii="Times New Roman" w:hAnsi="Times New Roman" w:cs="Times New Roman"/>
          <w:sz w:val="28"/>
          <w:szCs w:val="28"/>
          <w:lang w:val="uz-Cyrl-UZ"/>
        </w:rPr>
      </w:pPr>
      <w:r w:rsidRPr="00262D46">
        <w:rPr>
          <w:rFonts w:ascii="Times New Roman" w:hAnsi="Times New Roman" w:cs="Times New Roman"/>
          <w:sz w:val="28"/>
          <w:szCs w:val="28"/>
          <w:lang w:val="uz-Cyrl-UZ"/>
        </w:rPr>
        <w:t>Ушбу Қонуннинг 5-моддасига асосан, банкротлик тўғрисидаги иш банкротлик аломатлари мавжуд бўлган тақдирда, агар қарздор юридик шахсга нисбатан жами талаблар энг кам иш ҳаққи миқдорининг камида беш юз каррасини ташкил этадиган бўлса, қарздор якка тартибдаги тадбиркорга ёки якка тартибдаги тадбиркор мақомини йўқотган жисмоний шахсга нисбатан энг кам иш ҳақи миқдорининг камида ўттиз каррасини ташкил этадиган бўлса, иқтисодий суд томонидан қўзғатилиши мумкин.</w:t>
      </w:r>
    </w:p>
    <w:p w:rsidR="00593F9A" w:rsidRPr="00262D46" w:rsidRDefault="00593F9A" w:rsidP="00593F9A">
      <w:pPr>
        <w:pStyle w:val="ac"/>
        <w:ind w:firstLine="709"/>
        <w:jc w:val="both"/>
        <w:rPr>
          <w:rFonts w:ascii="Times New Roman" w:hAnsi="Times New Roman" w:cs="Times New Roman"/>
          <w:sz w:val="28"/>
          <w:szCs w:val="28"/>
          <w:lang w:val="uz-Cyrl-UZ"/>
        </w:rPr>
      </w:pPr>
      <w:r w:rsidRPr="00262D46">
        <w:rPr>
          <w:rFonts w:ascii="Times New Roman" w:hAnsi="Times New Roman" w:cs="Times New Roman"/>
          <w:sz w:val="28"/>
          <w:szCs w:val="28"/>
          <w:lang w:val="uz-Cyrl-UZ"/>
        </w:rPr>
        <w:t xml:space="preserve">Муваққат бошқарувчининг якуний ҳисоботига асосан қарздорнинг иш ҳақидан бўлган қарздорлиги 22972,0 минг сўмни, солиқ ва бошқа мажбурий тўловлардан бўлган қарздорлиги 1 041 210,9 минг сўмни, корхона </w:t>
      </w:r>
      <w:r w:rsidR="00D772F2">
        <w:rPr>
          <w:rFonts w:ascii="Times New Roman" w:hAnsi="Times New Roman" w:cs="Times New Roman"/>
          <w:sz w:val="28"/>
          <w:szCs w:val="28"/>
          <w:lang w:val="uz-Cyrl-UZ"/>
        </w:rPr>
        <w:t xml:space="preserve">                             </w:t>
      </w:r>
      <w:r w:rsidRPr="00262D46">
        <w:rPr>
          <w:rFonts w:ascii="Times New Roman" w:hAnsi="Times New Roman" w:cs="Times New Roman"/>
          <w:sz w:val="28"/>
          <w:szCs w:val="28"/>
          <w:lang w:val="uz-Cyrl-UZ"/>
        </w:rPr>
        <w:t xml:space="preserve">ва ташкилотлардан қарзи 795 301,3 минг сўмни ташкил қилган.    </w:t>
      </w:r>
    </w:p>
    <w:p w:rsidR="00593F9A" w:rsidRPr="00262D46" w:rsidRDefault="00593F9A" w:rsidP="00593F9A">
      <w:pPr>
        <w:pStyle w:val="ac"/>
        <w:ind w:firstLine="709"/>
        <w:jc w:val="both"/>
        <w:rPr>
          <w:rFonts w:ascii="Times New Roman" w:hAnsi="Times New Roman" w:cs="Times New Roman"/>
          <w:sz w:val="28"/>
          <w:szCs w:val="28"/>
          <w:lang w:val="uz-Cyrl-UZ"/>
        </w:rPr>
      </w:pPr>
      <w:r w:rsidRPr="00262D46">
        <w:rPr>
          <w:rFonts w:ascii="Times New Roman" w:hAnsi="Times New Roman" w:cs="Times New Roman"/>
          <w:sz w:val="28"/>
          <w:szCs w:val="28"/>
          <w:lang w:val="uz-Cyrl-UZ"/>
        </w:rPr>
        <w:t>Бундан кўринадики апелляция инстанцияси суди низони ҳал этишда моддий ҳуқуқ нормасини нотўғри қўллаган ва бу эса ноқонуний қарор қабул қилишга сабаб бўлган.</w:t>
      </w:r>
    </w:p>
    <w:p w:rsidR="00593F9A" w:rsidRPr="00262D46" w:rsidRDefault="00593F9A" w:rsidP="00593F9A">
      <w:pPr>
        <w:spacing w:line="240" w:lineRule="auto"/>
        <w:ind w:firstLine="709"/>
        <w:contextualSpacing/>
        <w:jc w:val="both"/>
        <w:rPr>
          <w:rFonts w:ascii="Times New Roman" w:hAnsi="Times New Roman" w:cs="Times New Roman"/>
          <w:b/>
          <w:sz w:val="28"/>
          <w:szCs w:val="28"/>
          <w:lang w:val="uz-Cyrl-UZ"/>
        </w:rPr>
      </w:pPr>
      <w:r w:rsidRPr="00262D46">
        <w:rPr>
          <w:rFonts w:ascii="Times New Roman" w:hAnsi="Times New Roman" w:cs="Times New Roman"/>
          <w:bCs/>
          <w:sz w:val="28"/>
          <w:szCs w:val="28"/>
          <w:lang w:val="uz-Cyrl-UZ"/>
        </w:rPr>
        <w:t xml:space="preserve">Баён </w:t>
      </w:r>
      <w:r>
        <w:rPr>
          <w:rFonts w:ascii="Times New Roman" w:hAnsi="Times New Roman" w:cs="Times New Roman"/>
          <w:bCs/>
          <w:sz w:val="28"/>
          <w:szCs w:val="28"/>
          <w:lang w:val="uz-Cyrl-UZ"/>
        </w:rPr>
        <w:t>эт</w:t>
      </w:r>
      <w:r w:rsidRPr="00262D46">
        <w:rPr>
          <w:rFonts w:ascii="Times New Roman" w:hAnsi="Times New Roman" w:cs="Times New Roman"/>
          <w:bCs/>
          <w:sz w:val="28"/>
          <w:szCs w:val="28"/>
          <w:lang w:val="uz-Cyrl-UZ"/>
        </w:rPr>
        <w:t xml:space="preserve">илганларга кўра, судлов ҳайъати назорат шикоятини қаноатлантириш, иш юзасидан </w:t>
      </w:r>
      <w:r w:rsidRPr="00262D46">
        <w:rPr>
          <w:rFonts w:ascii="Times New Roman" w:hAnsi="Times New Roman" w:cs="Times New Roman"/>
          <w:sz w:val="28"/>
          <w:szCs w:val="28"/>
          <w:lang w:val="uz-Cyrl-UZ"/>
        </w:rPr>
        <w:t xml:space="preserve">апелляция инстанцияси судининг қарорини бекор қилиш, </w:t>
      </w:r>
      <w:r w:rsidRPr="00262D46">
        <w:rPr>
          <w:rFonts w:ascii="Times New Roman" w:hAnsi="Times New Roman" w:cs="Times New Roman"/>
          <w:bCs/>
          <w:sz w:val="28"/>
          <w:szCs w:val="28"/>
          <w:lang w:val="uz-Cyrl-UZ"/>
        </w:rPr>
        <w:t>биринчи инстанция судининг ҳал қилув қарори</w:t>
      </w:r>
      <w:r>
        <w:rPr>
          <w:rFonts w:ascii="Times New Roman" w:hAnsi="Times New Roman" w:cs="Times New Roman"/>
          <w:bCs/>
          <w:sz w:val="28"/>
          <w:szCs w:val="28"/>
          <w:lang w:val="uz-Cyrl-UZ"/>
        </w:rPr>
        <w:t>ни</w:t>
      </w:r>
      <w:r w:rsidRPr="00262D46">
        <w:rPr>
          <w:rFonts w:ascii="Times New Roman" w:hAnsi="Times New Roman" w:cs="Times New Roman"/>
          <w:bCs/>
          <w:sz w:val="28"/>
          <w:szCs w:val="28"/>
          <w:lang w:val="uz-Cyrl-UZ"/>
        </w:rPr>
        <w:t xml:space="preserve"> ўзгаришсиз қолдириш</w:t>
      </w:r>
      <w:r>
        <w:rPr>
          <w:rFonts w:ascii="Times New Roman" w:hAnsi="Times New Roman" w:cs="Times New Roman"/>
          <w:bCs/>
          <w:sz w:val="28"/>
          <w:szCs w:val="28"/>
          <w:lang w:val="uz-Cyrl-UZ"/>
        </w:rPr>
        <w:t xml:space="preserve"> тўғрисида қарор қабул қилган</w:t>
      </w:r>
      <w:r w:rsidRPr="00262D46">
        <w:rPr>
          <w:rFonts w:ascii="Times New Roman" w:hAnsi="Times New Roman" w:cs="Times New Roman"/>
          <w:sz w:val="28"/>
          <w:szCs w:val="28"/>
          <w:lang w:val="uz-Cyrl-UZ"/>
        </w:rPr>
        <w:t>.</w:t>
      </w:r>
    </w:p>
    <w:p w:rsidR="00593F9A" w:rsidRPr="00D97A9B" w:rsidRDefault="00593F9A" w:rsidP="00593F9A">
      <w:pPr>
        <w:spacing w:line="240" w:lineRule="auto"/>
        <w:ind w:firstLine="709"/>
        <w:contextualSpacing/>
        <w:jc w:val="both"/>
        <w:rPr>
          <w:rFonts w:ascii="Times New Roman" w:hAnsi="Times New Roman" w:cs="Times New Roman"/>
          <w:b/>
          <w:sz w:val="16"/>
          <w:szCs w:val="16"/>
          <w:lang w:val="uz-Cyrl-UZ"/>
        </w:rPr>
      </w:pPr>
    </w:p>
    <w:p w:rsidR="00593F9A" w:rsidRPr="00D772F2" w:rsidRDefault="00593F9A" w:rsidP="00593F9A">
      <w:pPr>
        <w:spacing w:line="240" w:lineRule="auto"/>
        <w:contextualSpacing/>
        <w:jc w:val="right"/>
        <w:rPr>
          <w:rFonts w:ascii="Times New Roman" w:hAnsi="Times New Roman" w:cs="Times New Roman"/>
          <w:sz w:val="28"/>
          <w:szCs w:val="28"/>
          <w:lang w:val="uz-Cyrl-UZ"/>
        </w:rPr>
      </w:pPr>
      <w:r w:rsidRPr="00D772F2">
        <w:rPr>
          <w:rFonts w:ascii="Times New Roman" w:eastAsia="Times New Roman" w:hAnsi="Times New Roman" w:cs="Times New Roman"/>
          <w:sz w:val="28"/>
          <w:szCs w:val="28"/>
          <w:lang w:val="uz-Cyrl-UZ"/>
        </w:rPr>
        <w:t>4-1801-181/872-сонли иш</w:t>
      </w:r>
    </w:p>
    <w:p w:rsidR="009C7BB4" w:rsidRDefault="009C7BB4" w:rsidP="00112E45">
      <w:pPr>
        <w:spacing w:after="0" w:line="240" w:lineRule="auto"/>
        <w:ind w:firstLine="709"/>
        <w:jc w:val="both"/>
        <w:rPr>
          <w:rFonts w:ascii="Times New Roman" w:hAnsi="Times New Roman" w:cs="Times New Roman"/>
          <w:b/>
          <w:sz w:val="27"/>
          <w:szCs w:val="27"/>
          <w:lang w:val="uz-Cyrl-UZ"/>
        </w:rPr>
      </w:pPr>
    </w:p>
    <w:p w:rsidR="009C7BB4" w:rsidRPr="00DA6EAC" w:rsidRDefault="002D0956" w:rsidP="00DA6EAC">
      <w:pPr>
        <w:widowControl w:val="0"/>
        <w:spacing w:after="0" w:line="240" w:lineRule="auto"/>
        <w:ind w:firstLine="709"/>
        <w:jc w:val="both"/>
        <w:rPr>
          <w:rFonts w:ascii="Times New Roman" w:hAnsi="Times New Roman" w:cs="Times New Roman"/>
          <w:b/>
          <w:sz w:val="28"/>
          <w:szCs w:val="28"/>
          <w:lang w:val="uz-Cyrl-UZ"/>
        </w:rPr>
      </w:pPr>
      <w:r w:rsidRPr="00DA6EAC">
        <w:rPr>
          <w:rFonts w:ascii="Times New Roman" w:hAnsi="Times New Roman" w:cs="Times New Roman"/>
          <w:b/>
          <w:sz w:val="28"/>
          <w:szCs w:val="28"/>
          <w:lang w:val="uz-Cyrl-UZ"/>
        </w:rPr>
        <w:t xml:space="preserve">4. </w:t>
      </w:r>
      <w:r w:rsidR="009C7BB4" w:rsidRPr="00DA6EAC">
        <w:rPr>
          <w:rFonts w:ascii="Times New Roman" w:hAnsi="Times New Roman" w:cs="Times New Roman"/>
          <w:b/>
          <w:sz w:val="28"/>
          <w:szCs w:val="28"/>
          <w:lang w:val="uz-Cyrl-UZ"/>
        </w:rPr>
        <w:t>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w:t>
      </w:r>
    </w:p>
    <w:p w:rsidR="009C7BB4" w:rsidRPr="00DA6EAC" w:rsidRDefault="009C7BB4" w:rsidP="00DA6EAC">
      <w:pPr>
        <w:widowControl w:val="0"/>
        <w:spacing w:after="0" w:line="240" w:lineRule="auto"/>
        <w:ind w:firstLine="709"/>
        <w:jc w:val="both"/>
        <w:rPr>
          <w:rFonts w:ascii="Times New Roman" w:hAnsi="Times New Roman" w:cs="Times New Roman"/>
          <w:b/>
          <w:sz w:val="28"/>
          <w:szCs w:val="28"/>
          <w:lang w:val="uz-Cyrl-UZ"/>
        </w:rPr>
      </w:pPr>
      <w:r w:rsidRPr="00DA6EAC">
        <w:rPr>
          <w:rFonts w:ascii="Times New Roman" w:hAnsi="Times New Roman" w:cs="Times New Roman"/>
          <w:b/>
          <w:sz w:val="28"/>
          <w:szCs w:val="28"/>
          <w:lang w:val="uz-Cyrl-UZ"/>
        </w:rPr>
        <w:t>Қайд этилган талабларга риоя этмаслик қарорнинг бекор қилиниши ёки ўзгартирилиши учун асос бўлади.</w:t>
      </w:r>
    </w:p>
    <w:p w:rsidR="009C7BB4" w:rsidRPr="00DA6EAC" w:rsidRDefault="009C7BB4" w:rsidP="00DA6EAC">
      <w:pPr>
        <w:widowControl w:val="0"/>
        <w:spacing w:after="0" w:line="240" w:lineRule="auto"/>
        <w:ind w:firstLine="709"/>
        <w:jc w:val="both"/>
        <w:rPr>
          <w:rFonts w:ascii="Times New Roman" w:hAnsi="Times New Roman" w:cs="Times New Roman"/>
          <w:b/>
          <w:sz w:val="28"/>
          <w:szCs w:val="28"/>
          <w:lang w:val="uz-Cyrl-UZ"/>
        </w:rPr>
      </w:pPr>
      <w:r w:rsidRPr="00DA6EAC">
        <w:rPr>
          <w:rFonts w:ascii="Times New Roman" w:hAnsi="Times New Roman" w:cs="Times New Roman"/>
          <w:b/>
          <w:sz w:val="28"/>
          <w:szCs w:val="28"/>
          <w:lang w:val="uz-Cyrl-UZ"/>
        </w:rPr>
        <w:t>Суд томонидан ИПКнинг 177-моддасида назарда тутилган барча масалаларни ҳал этмайдиган, юзаки, асослантирилмаган қарорларнинг қабул қилиниши мумкин эмас.</w:t>
      </w:r>
    </w:p>
    <w:p w:rsidR="009C7BB4" w:rsidRPr="00DA6EAC" w:rsidRDefault="009C7BB4" w:rsidP="00DA6EAC">
      <w:pPr>
        <w:widowControl w:val="0"/>
        <w:spacing w:after="0" w:line="240" w:lineRule="auto"/>
        <w:ind w:firstLine="709"/>
        <w:jc w:val="both"/>
        <w:rPr>
          <w:rFonts w:ascii="Times New Roman" w:hAnsi="Times New Roman" w:cs="Times New Roman"/>
          <w:b/>
          <w:sz w:val="28"/>
          <w:szCs w:val="28"/>
          <w:lang w:val="uz-Cyrl-UZ"/>
        </w:rPr>
      </w:pP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Туман давлат солиқ инспекциясининг (бундан буён матнда даъвогар деб юритилади) жавобгар “А” МЧЖдан (бундан буён матнда жавобгар деб юритилади) 88 923 600 сўм қўшимча ҳисобланган солиқ ва мажбурий тўловларни ундириш тўғрисидаги даъво аризаси туманлараро иқтисодий судининг ҳал қилув қарори билан қаноатлантирган.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Апелляция инстанцияси судининг қарори билан ҳал қилув қарори ўзгаришсиз қолдирилган.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Жавобгар томонидан мазкур суд қарорлари устидан назорат шикояти берилган бўлиб, унда суд қарорларини бекор қилиш ва даъво талабини қаноатлантиришни рад этиш ҳақида янги қарор қабул қилиш сўралган. </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ИПКнинг 66-моддасига кўра, иш бўйича далиллар ушбу Кодексда </w:t>
      </w:r>
      <w:r w:rsidR="00D772F2">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ва бошқа қонунларда назарда тутилган тартибда олинган фактлар ҳақидаги маълумотлар бўлиб, улар асосида суд ишда иштирок этувчи шахсларнинг талаблари ва эътирозларини асословчи ҳолатлар, шунингдек низони тўғри ҳал қилиш учун аҳамиятга эга бўлган бошқа ҳолатлар мавжудлигини ёки мавжуд эмаслигини аниқлайди. Бундай маълумотлар ёзма ва ашёвий далиллар, экспертларнинг хулосалари, мутахассисларнинг маслаҳатлари (тушунтиришлари), гувоҳларнинг кўрсатувлари, ишда иштирок этувчи шахсларнинг тушунтиришлари билан аниқланади.</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Қонунни бузган ҳолда олинган далиллардан фойдаланишга йўл қўйилмайди.</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Биринчи ва апелляция инстанция судлари томонидан иш ҳолатлари тўлиқ аниқланмасдан ҳамда ишдаги далилларга тегишли ҳуқуқий баҳо берилмасдан, даъво талабини қаноатлантириш ҳақида нотўғри </w:t>
      </w:r>
      <w:r w:rsidR="00D772F2">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ва асослантирилмаган хулосага келинган.</w:t>
      </w:r>
    </w:p>
    <w:p w:rsidR="009C7BB4" w:rsidRPr="00DA6EAC" w:rsidRDefault="009C7BB4" w:rsidP="00D772F2">
      <w:pPr>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Хусусан, 2018 йилнинг 1 январига қадар амалда бўлган </w:t>
      </w:r>
      <w:r w:rsidR="00D772F2" w:rsidRPr="00DA6EAC">
        <w:rPr>
          <w:rFonts w:ascii="Times New Roman" w:hAnsi="Times New Roman" w:cs="Times New Roman"/>
          <w:sz w:val="28"/>
          <w:szCs w:val="28"/>
          <w:lang w:val="uz-Cyrl-UZ"/>
        </w:rPr>
        <w:t>Ўзбекистон Республикаси</w:t>
      </w:r>
      <w:r w:rsidR="00D772F2">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С</w:t>
      </w:r>
      <w:r w:rsidR="00D772F2">
        <w:rPr>
          <w:rFonts w:ascii="Times New Roman" w:hAnsi="Times New Roman" w:cs="Times New Roman"/>
          <w:sz w:val="28"/>
          <w:szCs w:val="28"/>
          <w:lang w:val="uz-Cyrl-UZ"/>
        </w:rPr>
        <w:t>олиқ кодекси</w:t>
      </w:r>
      <w:r w:rsidRPr="00DA6EAC">
        <w:rPr>
          <w:rFonts w:ascii="Times New Roman" w:hAnsi="Times New Roman" w:cs="Times New Roman"/>
          <w:sz w:val="28"/>
          <w:szCs w:val="28"/>
          <w:lang w:val="uz-Cyrl-UZ"/>
        </w:rPr>
        <w:t xml:space="preserve"> 349-моддасининг тўртинчи хатбошисида солиқ солишнинг соддалаштирилган тартиби назарда тутилган солиқ тўловчилар учун, агар ушбу Кодекснинг 373-моддасида бошқача қоида назарда тутилмаган бўлса, тўлов манбаида солиқларни ва бошқа мажбурий тўловларни ушлаб қолиш мажбуриятлари ҳамда бюджетга ва давлат мақсадли жамғармаларига қурилиши молиялаштиришнинг марказлаштирилган манбаларини жалб этган ҳолда танлов савдолари асосида амалга оширилаётган объектлар бўйича қўшилган қиймат солиғини тўлаш мажбуриятлари сақланиб қолиниши белгиланган.</w:t>
      </w:r>
    </w:p>
    <w:p w:rsidR="009C7BB4" w:rsidRPr="00DA6EAC" w:rsidRDefault="009C7BB4" w:rsidP="00DA6EAC">
      <w:pPr>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Ўзбекистон Республикасининг “Солиқ ва бюджет сиёсатининг </w:t>
      </w:r>
      <w:r w:rsidRPr="00DA6EAC">
        <w:rPr>
          <w:rFonts w:ascii="Times New Roman" w:hAnsi="Times New Roman" w:cs="Times New Roman"/>
          <w:sz w:val="28"/>
          <w:szCs w:val="28"/>
          <w:lang w:val="uz-Cyrl-UZ"/>
        </w:rPr>
        <w:br/>
        <w:t xml:space="preserve">2017 йилга мўлжалланган асосий йўналишлари қабул қилинганлиги муносабати билан Ўзбекистон Республикасининг айрим қонун ҳужжатларига ўзгартиш ва қўшимчалар киритиш тўғрисида” 2016 йил 27 декабрдаги </w:t>
      </w:r>
      <w:r w:rsidR="00DA6EAC">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ЎРҚ-417-сонли Қонуни билан С</w:t>
      </w:r>
      <w:r w:rsidR="00D772F2">
        <w:rPr>
          <w:rFonts w:ascii="Times New Roman" w:hAnsi="Times New Roman" w:cs="Times New Roman"/>
          <w:sz w:val="28"/>
          <w:szCs w:val="28"/>
          <w:lang w:val="uz-Cyrl-UZ"/>
        </w:rPr>
        <w:t>олиқ кодекси</w:t>
      </w:r>
      <w:r w:rsidRPr="00DA6EAC">
        <w:rPr>
          <w:rFonts w:ascii="Times New Roman" w:hAnsi="Times New Roman" w:cs="Times New Roman"/>
          <w:sz w:val="28"/>
          <w:szCs w:val="28"/>
          <w:lang w:val="uz-Cyrl-UZ"/>
        </w:rPr>
        <w:t xml:space="preserve"> 349-моддасининг тўртинчи хатбошиси янги таҳрирда баён этилган бўлиб, унга кўра ўзига нисбатан солиқ солишнинг соддалаштирилган тартиби назарда тутилган солиқ тўловчилар учун, агар ушбу Кодекснинг 373-моддасида бошқача қоида </w:t>
      </w:r>
      <w:r w:rsidRPr="00DA6EAC">
        <w:rPr>
          <w:rFonts w:ascii="Times New Roman" w:hAnsi="Times New Roman" w:cs="Times New Roman"/>
          <w:sz w:val="28"/>
          <w:szCs w:val="28"/>
          <w:lang w:val="uz-Cyrl-UZ"/>
        </w:rPr>
        <w:lastRenderedPageBreak/>
        <w:t>назарда тутилмаган бўлса, тўлов манбаида солиқларни ва бошқа мажбурий тўловларни ушлаб қолиш мажбуриятлари ҳамда бюджетга ва давлат мақсадли жамғармаларига қурилиши молиялаштиришнинг марказлаштирилган манбаларини жалб этган ҳолда амалга оширилаётган объектлар бўйича қўшилган қиймат солиғини тўлаш мажбуриятлари сақланиб қолади.</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Биринчи инстанция суди юқорида қайд этилган моддий ҳуқуқ нормаларини инобатга олмасдан, жавобгардан у томонидан </w:t>
      </w:r>
      <w:r w:rsidR="00D772F2">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 xml:space="preserve">2017-2018 йилларда кўрсатилган хизматлари бўйича тузилган шартномалар ва далолатномаларни олмасдан, шартнома предметини ва ҳақиқатда жавобгар томонидан қурилиш ишлари амалга оширилган ёки иншоотларни сақлаб туриш билан боғлиқ хизмат кўрсатилганлиги ҳолатларини аниқламасдан, мазкур низога татбиқ этилмайдиган моддий ҳуқуқ нормаси, яъни </w:t>
      </w:r>
      <w:r w:rsidR="00D772F2" w:rsidRPr="00DA6EAC">
        <w:rPr>
          <w:rFonts w:ascii="Times New Roman" w:hAnsi="Times New Roman" w:cs="Times New Roman"/>
          <w:sz w:val="28"/>
          <w:szCs w:val="28"/>
          <w:lang w:val="uz-Cyrl-UZ"/>
        </w:rPr>
        <w:t>С</w:t>
      </w:r>
      <w:r w:rsidR="00D772F2">
        <w:rPr>
          <w:rFonts w:ascii="Times New Roman" w:hAnsi="Times New Roman" w:cs="Times New Roman"/>
          <w:sz w:val="28"/>
          <w:szCs w:val="28"/>
          <w:lang w:val="uz-Cyrl-UZ"/>
        </w:rPr>
        <w:t>олиқ кодекси</w:t>
      </w:r>
      <w:r w:rsidRPr="00DA6EAC">
        <w:rPr>
          <w:rFonts w:ascii="Times New Roman" w:hAnsi="Times New Roman" w:cs="Times New Roman"/>
          <w:sz w:val="28"/>
          <w:szCs w:val="28"/>
          <w:lang w:val="uz-Cyrl-UZ"/>
        </w:rPr>
        <w:t>нинг 349-моддасини қўллаб, даъво талабини қаноатлантириш ҳақида нотўғри хулосага келган.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Хусусан, жавобгарга </w:t>
      </w:r>
      <w:r w:rsidR="00D772F2" w:rsidRPr="00DA6EAC">
        <w:rPr>
          <w:rFonts w:ascii="Times New Roman" w:hAnsi="Times New Roman" w:cs="Times New Roman"/>
          <w:sz w:val="28"/>
          <w:szCs w:val="28"/>
          <w:lang w:val="uz-Cyrl-UZ"/>
        </w:rPr>
        <w:t>С</w:t>
      </w:r>
      <w:r w:rsidR="00D772F2">
        <w:rPr>
          <w:rFonts w:ascii="Times New Roman" w:hAnsi="Times New Roman" w:cs="Times New Roman"/>
          <w:sz w:val="28"/>
          <w:szCs w:val="28"/>
          <w:lang w:val="uz-Cyrl-UZ"/>
        </w:rPr>
        <w:t>олиқ кодекси</w:t>
      </w:r>
      <w:r w:rsidRPr="00DA6EAC">
        <w:rPr>
          <w:rFonts w:ascii="Times New Roman" w:hAnsi="Times New Roman" w:cs="Times New Roman"/>
          <w:sz w:val="28"/>
          <w:szCs w:val="28"/>
          <w:lang w:val="uz-Cyrl-UZ"/>
        </w:rPr>
        <w:t xml:space="preserve">нинг 349-моддасида белгиланган </w:t>
      </w:r>
      <w:r w:rsidR="00D772F2">
        <w:rPr>
          <w:rFonts w:ascii="Times New Roman" w:hAnsi="Times New Roman" w:cs="Times New Roman"/>
          <w:sz w:val="28"/>
          <w:szCs w:val="28"/>
          <w:lang w:val="uz-Cyrl-UZ"/>
        </w:rPr>
        <w:t>қўшилган қиймат солиғи</w:t>
      </w:r>
      <w:r w:rsidRPr="00DA6EAC">
        <w:rPr>
          <w:rFonts w:ascii="Times New Roman" w:hAnsi="Times New Roman" w:cs="Times New Roman"/>
          <w:sz w:val="28"/>
          <w:szCs w:val="28"/>
          <w:lang w:val="uz-Cyrl-UZ"/>
        </w:rPr>
        <w:t>ни ҳисоблаш учун бир вақтнинг ўзида учта ҳолат мавжуд бўлиши лозим:</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жавобгар томонидан қурилиш ишлари амалга оширилган;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қурилиш марказлаштирилган манбалардан молиялаштирилган;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танлов савдолари асосида ютиб олган объектда қурилиш ишлари бажарилган.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Судлов ҳайъати томонидан ишдаги ҳамда қўшимча тақдим қилинган ҳужжатлар ўрганилганда, жавобгар томонидан объектларда қурилиш ишлари эмас, балки сақлаб туриш ва жорий таъмирлаш хизматлари кўрсатилганлиги аниқланди. </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Хусусан, жавобгар томонидан 2017-2018 йилларда кўрсатилган хизматлари бўйича тузилган шартномалар, счет-фактура ва далолатномалар ўрганилганда, шартномаларнинг предмети сифатида жавобгар томонидан канал ва зовурларни лойқадан тозалаш, канал қирғоқларини механизмлар ёрдамида тозалаш, мустаҳкамлаш ва жорий таъмирлаш хизматларини кўрсатиш қайд этилган.</w:t>
      </w:r>
    </w:p>
    <w:p w:rsidR="009C7BB4" w:rsidRPr="00DA6EAC" w:rsidRDefault="009C7BB4" w:rsidP="00D772F2">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Қолаверса, Ўзбекистон Республикаси Адлия вазирлиги</w:t>
      </w:r>
      <w:r w:rsidR="00D772F2">
        <w:rPr>
          <w:rFonts w:ascii="Times New Roman" w:hAnsi="Times New Roman" w:cs="Times New Roman"/>
          <w:sz w:val="28"/>
          <w:szCs w:val="28"/>
          <w:lang w:val="uz-Cyrl-UZ"/>
        </w:rPr>
        <w:t xml:space="preserve"> томонидан </w:t>
      </w:r>
      <w:r w:rsidRPr="00DA6EAC">
        <w:rPr>
          <w:rFonts w:ascii="Times New Roman" w:hAnsi="Times New Roman" w:cs="Times New Roman"/>
          <w:sz w:val="28"/>
          <w:szCs w:val="28"/>
          <w:lang w:val="uz-Cyrl-UZ"/>
        </w:rPr>
        <w:t xml:space="preserve"> 2010 йил</w:t>
      </w:r>
      <w:r w:rsidR="00D772F2">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11 октябрда 2146-сон билан рўйхатга олинган Ўзбекистон Республикаси Молия вазирининг 2010 йил 20 августдаги 65-сон</w:t>
      </w:r>
      <w:r w:rsidR="00D772F2">
        <w:rPr>
          <w:rFonts w:ascii="Times New Roman" w:hAnsi="Times New Roman" w:cs="Times New Roman"/>
          <w:sz w:val="28"/>
          <w:szCs w:val="28"/>
          <w:lang w:val="uz-Cyrl-UZ"/>
        </w:rPr>
        <w:t>ли</w:t>
      </w:r>
      <w:r w:rsidRPr="00DA6EAC">
        <w:rPr>
          <w:rFonts w:ascii="Times New Roman" w:hAnsi="Times New Roman" w:cs="Times New Roman"/>
          <w:sz w:val="28"/>
          <w:szCs w:val="28"/>
          <w:lang w:val="uz-Cyrl-UZ"/>
        </w:rPr>
        <w:t xml:space="preserve"> буйруғи билан тасдиқланган Бюджет таснифини қўллаш бўйича Йўриқномада (бундан буён матнда Йўриқнома деб юритилади) бюджет таснифи Давлат бюджети ва давлат мақсадли жамғармалари бюджетларидан маблағ олувчи ташкилотларга нисбатан қўлланилиши белгиланган.</w:t>
      </w:r>
    </w:p>
    <w:p w:rsidR="009C7BB4" w:rsidRPr="00DA6EAC" w:rsidRDefault="009C7BB4" w:rsidP="00DA6EAC">
      <w:pPr>
        <w:autoSpaceDE w:val="0"/>
        <w:autoSpaceDN w:val="0"/>
        <w:adjustRightInd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Йўриқноманинг 21-бандида бюджет тизими бюджетлари харажатларининг таснифи (бундан буён матнда харажатлар таснифи деб юритилади) бюджет тизими бюджетлари харажатларини кодлашдан иборат бўлиши ҳамда давлат бошқаруви ва маҳаллий ўзини ўзи бошқариш сектори бирликлари асосий функцияларини бажаришига, ижтимоий-иқтисодий </w:t>
      </w:r>
      <w:r w:rsidRPr="00DA6EAC">
        <w:rPr>
          <w:rFonts w:ascii="Times New Roman" w:hAnsi="Times New Roman" w:cs="Times New Roman"/>
          <w:sz w:val="28"/>
          <w:szCs w:val="28"/>
          <w:lang w:val="uz-Cyrl-UZ"/>
        </w:rPr>
        <w:lastRenderedPageBreak/>
        <w:t>вазифаларни ҳал қилишига бюджет маблағларини йўналтирилишини акс эттириши белгиланган.</w:t>
      </w:r>
    </w:p>
    <w:p w:rsidR="009C7BB4" w:rsidRPr="00DA6EAC" w:rsidRDefault="009C7BB4" w:rsidP="00DA6EAC">
      <w:pPr>
        <w:autoSpaceDE w:val="0"/>
        <w:autoSpaceDN w:val="0"/>
        <w:adjustRightInd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Мазкур Йўриқномада қурилиш фаолияти бюджет таснифининг </w:t>
      </w:r>
      <w:r w:rsidR="00DA6EAC">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 xml:space="preserve">7 040 000, 7 044 000, 7 048 000, 7 060 000, 7 061 000-харажат кодларидан молиялаштирилиши, сақлаб туриш ва жорий таъмирлаш билан боғлиқ хизматлар эса 42 30 000, 42 31 000 (ер), 42 32 000 (бино), 42 33 000 (иншоот), </w:t>
      </w:r>
      <w:r w:rsidRPr="00DA6EAC">
        <w:rPr>
          <w:rFonts w:ascii="Times New Roman" w:hAnsi="Times New Roman" w:cs="Times New Roman"/>
          <w:sz w:val="28"/>
          <w:szCs w:val="28"/>
          <w:lang w:val="uz-Cyrl-UZ"/>
        </w:rPr>
        <w:br/>
        <w:t>42 33 900 (бошқа иншоот)-харажат кодларидан молиялаштирилиши белгиланган.</w:t>
      </w:r>
    </w:p>
    <w:p w:rsidR="009C7BB4" w:rsidRPr="00DA6EAC" w:rsidRDefault="009C7BB4" w:rsidP="00DA6EAC">
      <w:pPr>
        <w:autoSpaceDE w:val="0"/>
        <w:autoSpaceDN w:val="0"/>
        <w:adjustRightInd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Туманлар бўйича ғазначилик бўлимлари томонидан жавобгарга берилган маълумотномаларда 2017 йилнинг 1 январидан 2018 йилнинг</w:t>
      </w:r>
      <w:r w:rsidR="00DA6EAC">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 xml:space="preserve"> 1 октябргача бўлган даврида тузилган шартномалари бўйича жавобгар томонидан бажарилган барча ишлар учун тўловлар бюджет таснифининг </w:t>
      </w:r>
      <w:r w:rsidR="00DA6EAC">
        <w:rPr>
          <w:rFonts w:ascii="Times New Roman" w:hAnsi="Times New Roman" w:cs="Times New Roman"/>
          <w:sz w:val="28"/>
          <w:szCs w:val="28"/>
          <w:lang w:val="uz-Cyrl-UZ"/>
        </w:rPr>
        <w:t xml:space="preserve">      </w:t>
      </w:r>
      <w:r w:rsidRPr="00DA6EAC">
        <w:rPr>
          <w:rFonts w:ascii="Times New Roman" w:hAnsi="Times New Roman" w:cs="Times New Roman"/>
          <w:sz w:val="28"/>
          <w:szCs w:val="28"/>
          <w:lang w:val="uz-Cyrl-UZ"/>
        </w:rPr>
        <w:t>IV-гуруҳ “бошқа харажатлар” 42 33 900-харажат коди орқали “Сақлаб туриш ва жорий таъмирлаш” моддасидан молиялаштирилганлиги қайд этилган.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Иш ҳужжатларидаги Ўзбекистон Республикаси Молия вазирлигининг </w:t>
      </w:r>
      <w:r w:rsidRPr="00DA6EAC">
        <w:rPr>
          <w:rFonts w:ascii="Times New Roman" w:hAnsi="Times New Roman" w:cs="Times New Roman"/>
          <w:sz w:val="28"/>
          <w:szCs w:val="28"/>
          <w:lang w:val="uz-Cyrl-UZ"/>
        </w:rPr>
        <w:br/>
        <w:t>2019 йил 23 апрелдаги ДС/04-30/2467-сонли хатида ҳам Йўриқноманинг иқтисодий таснифи IV-гуруҳ (бошқа харажатлар) харажатлари “Сақлаб туриш ва жорий таъмирлаш” харажатлари назарда тутилганлиги ва бу маблағлар марказлашган маблағлар таркибига кирмаслиги қайд этилган.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Бундан жавобгар томонидан кўрсатилган хизматлар учун тўлов бюджетнинг марказлаштирилган манбаларидан эмас, балки IV-гуруҳи (бошқа харажатлари)дан амалга оширилганлиги ҳақида хулоса қилиш мумкин.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Юқоридагиларга асосан, жавобгар томонидан кўрсатилган хизматлар сақлаб туриш ва жорий таъмирлаш эканлиги ҳамда кўрсатилган хизматлар учун тўлов бюджетнинг марказлаштирилган манбаларидан амалга оширилмаганлиги сабабли даъво талабини қаноатлантиришни рад этиш лозим эди.</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Олий хўжалик суди Пленумининг “Суднинг ҳал қилув қарори ҳақида” 2007 йил 15 июндаги 161-сонли қарорининг 1-бандида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кераклиги, қайд этилган талабларга риоя этмаслик ИПКнинг 279, 302 ва            322-моддаларига мувофиқ қарорнинг бекор қилиниши ёки ўзгартирилиши учун асос бўлиши мумкинлиги, суд томонидан ИПКнинг 177-моддасида назарда тутилган барча масалаларни ҳал этмайдиган, юзаки, асослантирилмаган қарорларнинг қабул қилиниши мумкин эмаслиги ҳақида тушунтириш берилган.</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ИПК 322-моддасининг биринчи қисмига биноан суд ҳужжатининг ноқонунийлиги ёки асоссизлиги ҳал қилув қарорини, қарорни назорат тартибида ўзгартириш ёки бекор қилиш учун асос бўлади.</w:t>
      </w:r>
    </w:p>
    <w:p w:rsidR="009C7BB4" w:rsidRPr="00DA6EAC" w:rsidRDefault="009C7BB4" w:rsidP="00DA6EAC">
      <w:pPr>
        <w:widowControl w:val="0"/>
        <w:spacing w:after="0" w:line="240" w:lineRule="auto"/>
        <w:ind w:firstLine="709"/>
        <w:jc w:val="both"/>
        <w:rPr>
          <w:rFonts w:ascii="Times New Roman" w:hAnsi="Times New Roman" w:cs="Times New Roman"/>
          <w:sz w:val="28"/>
          <w:szCs w:val="28"/>
          <w:lang w:val="uz-Cyrl-UZ"/>
        </w:rPr>
      </w:pPr>
      <w:r w:rsidRPr="00DA6EAC">
        <w:rPr>
          <w:rFonts w:ascii="Times New Roman" w:hAnsi="Times New Roman" w:cs="Times New Roman"/>
          <w:sz w:val="28"/>
          <w:szCs w:val="28"/>
          <w:lang w:val="uz-Cyrl-UZ"/>
        </w:rPr>
        <w:t xml:space="preserve">Шу боис, судлов ҳайъати жавобгарнинг назорат шикоятини қаноатлантириш, туманлараро иқтисодий судининг ҳал қилув қарори ва апелляция инстанцияси судининг қарорини бекор қилиш ва даъво талабини </w:t>
      </w:r>
      <w:r w:rsidRPr="00DA6EAC">
        <w:rPr>
          <w:rFonts w:ascii="Times New Roman" w:hAnsi="Times New Roman" w:cs="Times New Roman"/>
          <w:sz w:val="28"/>
          <w:szCs w:val="28"/>
          <w:lang w:val="uz-Cyrl-UZ"/>
        </w:rPr>
        <w:lastRenderedPageBreak/>
        <w:t>қаноатлантиришни рад этиш тўғрисида янги қарор қабул қилган.</w:t>
      </w:r>
    </w:p>
    <w:p w:rsidR="009C7BB4" w:rsidRPr="00DA6EAC" w:rsidRDefault="009C7BB4" w:rsidP="00DA6EAC">
      <w:pPr>
        <w:widowControl w:val="0"/>
        <w:spacing w:after="0" w:line="240" w:lineRule="auto"/>
        <w:ind w:firstLine="709"/>
        <w:jc w:val="both"/>
        <w:rPr>
          <w:rFonts w:ascii="Times New Roman" w:hAnsi="Times New Roman" w:cs="Times New Roman"/>
          <w:b/>
          <w:sz w:val="28"/>
          <w:szCs w:val="28"/>
          <w:lang w:val="uz-Cyrl-UZ"/>
        </w:rPr>
      </w:pPr>
    </w:p>
    <w:p w:rsidR="009C7BB4" w:rsidRPr="00D772F2" w:rsidRDefault="009C7BB4" w:rsidP="00DA6EAC">
      <w:pPr>
        <w:widowControl w:val="0"/>
        <w:spacing w:after="0" w:line="240" w:lineRule="auto"/>
        <w:jc w:val="right"/>
        <w:rPr>
          <w:rFonts w:ascii="Times New Roman" w:hAnsi="Times New Roman" w:cs="Times New Roman"/>
          <w:sz w:val="28"/>
          <w:szCs w:val="28"/>
          <w:lang w:val="uz-Cyrl-UZ"/>
        </w:rPr>
      </w:pPr>
      <w:r w:rsidRPr="00D772F2">
        <w:rPr>
          <w:rFonts w:ascii="Times New Roman" w:hAnsi="Times New Roman" w:cs="Times New Roman"/>
          <w:sz w:val="28"/>
          <w:szCs w:val="28"/>
          <w:lang w:val="uz-Cyrl-UZ"/>
        </w:rPr>
        <w:t>4-2003-1901/121-сонли иш</w:t>
      </w:r>
    </w:p>
    <w:p w:rsidR="00112E45" w:rsidRDefault="00112E45" w:rsidP="009C7BB4">
      <w:pPr>
        <w:spacing w:after="0" w:line="240" w:lineRule="auto"/>
        <w:ind w:firstLine="709"/>
        <w:jc w:val="both"/>
        <w:rPr>
          <w:rFonts w:ascii="Times New Roman" w:hAnsi="Times New Roman" w:cs="Times New Roman"/>
          <w:b/>
          <w:sz w:val="28"/>
          <w:szCs w:val="28"/>
          <w:lang w:val="uz-Cyrl-UZ"/>
        </w:rPr>
      </w:pPr>
    </w:p>
    <w:p w:rsidR="00244D29" w:rsidRPr="00717E30" w:rsidRDefault="007D4712" w:rsidP="00244D29">
      <w:pPr>
        <w:spacing w:after="0"/>
        <w:ind w:right="-5" w:firstLine="709"/>
        <w:jc w:val="both"/>
        <w:rPr>
          <w:rFonts w:ascii="Times New Roman" w:eastAsia="Times New Roman" w:hAnsi="Times New Roman" w:cs="Times New Roman"/>
          <w:b/>
          <w:sz w:val="28"/>
          <w:szCs w:val="28"/>
          <w:lang w:val="uz-Cyrl-UZ"/>
        </w:rPr>
      </w:pPr>
      <w:r w:rsidRPr="000A2326">
        <w:rPr>
          <w:rFonts w:ascii="Times New Roman" w:hAnsi="Times New Roman" w:cs="Times New Roman"/>
          <w:b/>
          <w:sz w:val="28"/>
          <w:szCs w:val="28"/>
          <w:lang w:val="uz-Cyrl-UZ"/>
        </w:rPr>
        <w:t xml:space="preserve">5. </w:t>
      </w:r>
      <w:r w:rsidR="00244D29" w:rsidRPr="000A2326">
        <w:rPr>
          <w:rFonts w:ascii="Times New Roman" w:eastAsia="Times New Roman" w:hAnsi="Times New Roman" w:cs="Times New Roman"/>
          <w:b/>
          <w:sz w:val="28"/>
          <w:szCs w:val="28"/>
          <w:lang w:val="uz-Cyrl-UZ"/>
        </w:rPr>
        <w:t>Ўз</w:t>
      </w:r>
      <w:r w:rsidR="00244D29" w:rsidRPr="00717E30">
        <w:rPr>
          <w:rFonts w:ascii="Times New Roman" w:eastAsia="Times New Roman" w:hAnsi="Times New Roman" w:cs="Times New Roman"/>
          <w:b/>
          <w:sz w:val="28"/>
          <w:szCs w:val="28"/>
          <w:lang w:val="uz-Cyrl-UZ"/>
        </w:rPr>
        <w:t xml:space="preserve">бекистон Республикаси Президентининг 2018 йил </w:t>
      </w:r>
      <w:r w:rsidR="00244D29">
        <w:rPr>
          <w:rFonts w:ascii="Times New Roman" w:eastAsia="Times New Roman" w:hAnsi="Times New Roman" w:cs="Times New Roman"/>
          <w:b/>
          <w:sz w:val="28"/>
          <w:szCs w:val="28"/>
          <w:lang w:val="uz-Cyrl-UZ"/>
        </w:rPr>
        <w:t xml:space="preserve">                       </w:t>
      </w:r>
      <w:r w:rsidR="00244D29" w:rsidRPr="00717E30">
        <w:rPr>
          <w:rFonts w:ascii="Times New Roman" w:eastAsia="Times New Roman" w:hAnsi="Times New Roman" w:cs="Times New Roman"/>
          <w:b/>
          <w:sz w:val="28"/>
          <w:szCs w:val="28"/>
          <w:lang w:val="uz-Cyrl-UZ"/>
        </w:rPr>
        <w:t xml:space="preserve">30 октябрдаги ПФ-5564-сонли Фармони 1-бандининг “а” кичик бандига асосан 2019 йил 1 январдан </w:t>
      </w:r>
      <w:r w:rsidR="00244D29" w:rsidRPr="00717E30">
        <w:rPr>
          <w:rFonts w:ascii="Times New Roman" w:hAnsi="Times New Roman" w:cs="Times New Roman"/>
          <w:b/>
          <w:noProof/>
          <w:sz w:val="28"/>
          <w:szCs w:val="28"/>
          <w:lang w:val="uz-Cyrl-UZ"/>
        </w:rPr>
        <w:t>давлат улуши 50 фоиздан кам бўлган корхоналар контрагентлари билан ўзаро муносабатларда кечиктирилган дебиторлик қарзлар учун санкциялар бекор қили</w:t>
      </w:r>
      <w:r w:rsidR="00244D29">
        <w:rPr>
          <w:rFonts w:ascii="Times New Roman" w:hAnsi="Times New Roman" w:cs="Times New Roman"/>
          <w:b/>
          <w:noProof/>
          <w:sz w:val="28"/>
          <w:szCs w:val="28"/>
          <w:lang w:val="uz-Cyrl-UZ"/>
        </w:rPr>
        <w:t>н</w:t>
      </w:r>
      <w:r w:rsidR="00244D29" w:rsidRPr="00717E30">
        <w:rPr>
          <w:rFonts w:ascii="Times New Roman" w:hAnsi="Times New Roman" w:cs="Times New Roman"/>
          <w:b/>
          <w:noProof/>
          <w:sz w:val="28"/>
          <w:szCs w:val="28"/>
          <w:lang w:val="uz-Cyrl-UZ"/>
        </w:rPr>
        <w:t xml:space="preserve">ганлиги </w:t>
      </w:r>
      <w:r w:rsidR="00244D29">
        <w:rPr>
          <w:rFonts w:ascii="Times New Roman" w:hAnsi="Times New Roman" w:cs="Times New Roman"/>
          <w:b/>
          <w:noProof/>
          <w:sz w:val="28"/>
          <w:szCs w:val="28"/>
          <w:lang w:val="uz-Cyrl-UZ"/>
        </w:rPr>
        <w:t xml:space="preserve">сабабли бундай хўжалик юритувчи субъектлар </w:t>
      </w:r>
      <w:r w:rsidR="00244D29" w:rsidRPr="00717E30">
        <w:rPr>
          <w:rFonts w:ascii="Times New Roman" w:hAnsi="Times New Roman" w:cs="Times New Roman"/>
          <w:b/>
          <w:noProof/>
          <w:sz w:val="28"/>
          <w:szCs w:val="28"/>
          <w:lang w:val="uz-Cyrl-UZ"/>
        </w:rPr>
        <w:t xml:space="preserve">2019 йил </w:t>
      </w:r>
      <w:r w:rsidR="00244D29">
        <w:rPr>
          <w:rFonts w:ascii="Times New Roman" w:hAnsi="Times New Roman" w:cs="Times New Roman"/>
          <w:b/>
          <w:noProof/>
          <w:sz w:val="28"/>
          <w:szCs w:val="28"/>
          <w:lang w:val="uz-Cyrl-UZ"/>
        </w:rPr>
        <w:t xml:space="preserve">     </w:t>
      </w:r>
      <w:r w:rsidR="00244D29" w:rsidRPr="00717E30">
        <w:rPr>
          <w:rFonts w:ascii="Times New Roman" w:hAnsi="Times New Roman" w:cs="Times New Roman"/>
          <w:b/>
          <w:noProof/>
          <w:sz w:val="28"/>
          <w:szCs w:val="28"/>
          <w:lang w:val="uz-Cyrl-UZ"/>
        </w:rPr>
        <w:t>1 январдан бошлаб</w:t>
      </w:r>
      <w:r w:rsidR="00244D29">
        <w:rPr>
          <w:rFonts w:ascii="Times New Roman" w:hAnsi="Times New Roman" w:cs="Times New Roman"/>
          <w:b/>
          <w:noProof/>
          <w:sz w:val="28"/>
          <w:szCs w:val="28"/>
          <w:lang w:val="uz-Cyrl-UZ"/>
        </w:rPr>
        <w:t xml:space="preserve"> </w:t>
      </w:r>
      <w:r w:rsidR="00244D29" w:rsidRPr="00717E30">
        <w:rPr>
          <w:rFonts w:ascii="Times New Roman" w:hAnsi="Times New Roman" w:cs="Times New Roman"/>
          <w:b/>
          <w:noProof/>
          <w:sz w:val="28"/>
          <w:szCs w:val="28"/>
          <w:lang w:val="uz-Cyrl-UZ"/>
        </w:rPr>
        <w:t>контрагентлари билан ўзаро муносабатларда кечиктирилган дебиторлик қарзлар учун жавобгарликдан озод қилинган.</w:t>
      </w:r>
    </w:p>
    <w:p w:rsidR="00244D29" w:rsidRPr="00D463F3" w:rsidRDefault="00244D29" w:rsidP="00244D29">
      <w:pPr>
        <w:spacing w:after="0"/>
        <w:ind w:right="-5" w:firstLine="709"/>
        <w:jc w:val="both"/>
        <w:rPr>
          <w:rFonts w:ascii="Times New Roman" w:eastAsia="Times New Roman" w:hAnsi="Times New Roman" w:cs="Times New Roman"/>
          <w:b/>
          <w:sz w:val="28"/>
          <w:szCs w:val="28"/>
          <w:lang w:val="uz-Cyrl-UZ"/>
        </w:rPr>
      </w:pPr>
    </w:p>
    <w:p w:rsidR="00244D29" w:rsidRPr="001D6DC4" w:rsidRDefault="00244D29" w:rsidP="00244D29">
      <w:pPr>
        <w:spacing w:after="0" w:line="240" w:lineRule="auto"/>
        <w:ind w:firstLine="709"/>
        <w:jc w:val="both"/>
        <w:rPr>
          <w:rFonts w:ascii="Times New Roman" w:hAnsi="Times New Roman" w:cs="Times New Roman"/>
          <w:sz w:val="28"/>
          <w:szCs w:val="28"/>
          <w:lang w:val="uz-Cyrl-UZ"/>
        </w:rPr>
      </w:pPr>
      <w:r w:rsidRPr="00D463F3">
        <w:rPr>
          <w:rFonts w:ascii="Times New Roman" w:hAnsi="Times New Roman" w:cs="Times New Roman"/>
          <w:sz w:val="28"/>
          <w:szCs w:val="28"/>
          <w:lang w:val="uz-Cyrl-UZ"/>
        </w:rPr>
        <w:t>Давлат солиқ инспекцияси</w:t>
      </w:r>
      <w:r>
        <w:rPr>
          <w:rFonts w:ascii="Times New Roman" w:hAnsi="Times New Roman" w:cs="Times New Roman"/>
          <w:sz w:val="28"/>
          <w:szCs w:val="28"/>
          <w:lang w:val="uz-Cyrl-UZ"/>
        </w:rPr>
        <w:t xml:space="preserve">нинг </w:t>
      </w:r>
      <w:r w:rsidRPr="00D463F3">
        <w:rPr>
          <w:rFonts w:ascii="Times New Roman" w:hAnsi="Times New Roman" w:cs="Times New Roman"/>
          <w:sz w:val="28"/>
          <w:szCs w:val="28"/>
          <w:lang w:val="uz-Cyrl-UZ"/>
        </w:rPr>
        <w:t xml:space="preserve">(бундан буён матнда аризачи деб юритилади) </w:t>
      </w:r>
      <w:r>
        <w:rPr>
          <w:rFonts w:ascii="Times New Roman" w:hAnsi="Times New Roman" w:cs="Times New Roman"/>
          <w:sz w:val="28"/>
          <w:szCs w:val="28"/>
          <w:lang w:val="uz-Cyrl-UZ"/>
        </w:rPr>
        <w:t xml:space="preserve">жавобгар </w:t>
      </w:r>
      <w:r w:rsidRPr="00D463F3">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Н</w:t>
      </w:r>
      <w:r w:rsidRPr="00D463F3">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МЧЖга</w:t>
      </w:r>
      <w:r w:rsidRPr="00D463F3">
        <w:rPr>
          <w:rFonts w:ascii="Times New Roman" w:eastAsia="Times New Roman" w:hAnsi="Times New Roman" w:cs="Times New Roman"/>
          <w:sz w:val="28"/>
          <w:szCs w:val="28"/>
          <w:lang w:val="uz-Cyrl-UZ"/>
        </w:rPr>
        <w:t xml:space="preserve"> (бундан буён матнда жавобгар деб юритилади)</w:t>
      </w:r>
      <w:r>
        <w:rPr>
          <w:rFonts w:ascii="Times New Roman" w:eastAsia="Times New Roman" w:hAnsi="Times New Roman" w:cs="Times New Roman"/>
          <w:sz w:val="28"/>
          <w:szCs w:val="28"/>
          <w:lang w:val="uz-Cyrl-UZ"/>
        </w:rPr>
        <w:t xml:space="preserve"> нисбатан </w:t>
      </w:r>
      <w:r w:rsidRPr="00D463F3">
        <w:rPr>
          <w:rFonts w:ascii="Times New Roman" w:hAnsi="Times New Roman" w:cs="Times New Roman"/>
          <w:sz w:val="28"/>
          <w:szCs w:val="28"/>
          <w:lang w:val="uz-Cyrl-UZ"/>
        </w:rPr>
        <w:t>Ўзбекистон Республикаси Вазирлар Маҳкамасининг 2000 йил 29 июндаги “Биржадан ташқари валюта бозорини янада ривожлантириш ва мустаҳкамлаш чора-тадбирлари тўғрисида”ги 245-сонли қарор</w:t>
      </w:r>
      <w:r>
        <w:rPr>
          <w:rFonts w:ascii="Times New Roman" w:hAnsi="Times New Roman" w:cs="Times New Roman"/>
          <w:sz w:val="28"/>
          <w:szCs w:val="28"/>
          <w:lang w:val="uz-Cyrl-UZ"/>
        </w:rPr>
        <w:t>ига</w:t>
      </w:r>
      <w:r w:rsidRPr="00D463F3">
        <w:rPr>
          <w:rFonts w:ascii="Times New Roman" w:hAnsi="Times New Roman" w:cs="Times New Roman"/>
          <w:sz w:val="28"/>
          <w:szCs w:val="28"/>
          <w:lang w:val="uz-Cyrl-UZ"/>
        </w:rPr>
        <w:t xml:space="preserve"> асосан импорт шартномаси</w:t>
      </w:r>
      <w:r>
        <w:rPr>
          <w:rFonts w:ascii="Times New Roman" w:hAnsi="Times New Roman" w:cs="Times New Roman"/>
          <w:sz w:val="28"/>
          <w:szCs w:val="28"/>
          <w:lang w:val="uz-Cyrl-UZ"/>
        </w:rPr>
        <w:t xml:space="preserve"> бўйича</w:t>
      </w:r>
      <w:r w:rsidRPr="00D463F3">
        <w:rPr>
          <w:rFonts w:ascii="Times New Roman" w:hAnsi="Times New Roman" w:cs="Times New Roman"/>
          <w:sz w:val="28"/>
          <w:szCs w:val="28"/>
          <w:lang w:val="uz-Cyrl-UZ"/>
        </w:rPr>
        <w:t xml:space="preserve"> 115</w:t>
      </w:r>
      <w:r w:rsidR="00A6548F">
        <w:rPr>
          <w:rFonts w:ascii="Times New Roman" w:hAnsi="Times New Roman" w:cs="Times New Roman"/>
          <w:sz w:val="28"/>
          <w:szCs w:val="28"/>
          <w:lang w:val="uz-Cyrl-UZ"/>
        </w:rPr>
        <w:t xml:space="preserve"> </w:t>
      </w:r>
      <w:r w:rsidRPr="00D463F3">
        <w:rPr>
          <w:rFonts w:ascii="Times New Roman" w:hAnsi="Times New Roman" w:cs="Times New Roman"/>
          <w:sz w:val="28"/>
          <w:szCs w:val="28"/>
          <w:lang w:val="uz-Cyrl-UZ"/>
        </w:rPr>
        <w:t>500 АҚШ доллари миқ</w:t>
      </w:r>
      <w:r>
        <w:rPr>
          <w:rFonts w:ascii="Times New Roman" w:hAnsi="Times New Roman" w:cs="Times New Roman"/>
          <w:sz w:val="28"/>
          <w:szCs w:val="28"/>
          <w:lang w:val="uz-Cyrl-UZ"/>
        </w:rPr>
        <w:t>доридаги товарларни “Эркин муом</w:t>
      </w:r>
      <w:r w:rsidRPr="00D463F3">
        <w:rPr>
          <w:rFonts w:ascii="Times New Roman" w:hAnsi="Times New Roman" w:cs="Times New Roman"/>
          <w:sz w:val="28"/>
          <w:szCs w:val="28"/>
          <w:lang w:val="uz-Cyrl-UZ"/>
        </w:rPr>
        <w:t>ала учун чиқариш” режимига расмийлаштирмаганлиги ёки шу қийматдаги валютани ҳисоб рақамига қайтарилишини таъминламаганлиги учун жавобгарга 115</w:t>
      </w:r>
      <w:r w:rsidR="00A6548F">
        <w:rPr>
          <w:rFonts w:ascii="Times New Roman" w:hAnsi="Times New Roman" w:cs="Times New Roman"/>
          <w:sz w:val="28"/>
          <w:szCs w:val="28"/>
          <w:lang w:val="uz-Cyrl-UZ"/>
        </w:rPr>
        <w:t xml:space="preserve"> </w:t>
      </w:r>
      <w:r w:rsidRPr="00D463F3">
        <w:rPr>
          <w:rFonts w:ascii="Times New Roman" w:hAnsi="Times New Roman" w:cs="Times New Roman"/>
          <w:sz w:val="28"/>
          <w:szCs w:val="28"/>
          <w:lang w:val="uz-Cyrl-UZ"/>
        </w:rPr>
        <w:t>500 АҚШ доллари миқдоридаги товарлар қийматининг 10 фоиз миқдорида – 11</w:t>
      </w:r>
      <w:r w:rsidR="00A6548F">
        <w:rPr>
          <w:rFonts w:ascii="Times New Roman" w:hAnsi="Times New Roman" w:cs="Times New Roman"/>
          <w:sz w:val="28"/>
          <w:szCs w:val="28"/>
          <w:lang w:val="uz-Cyrl-UZ"/>
        </w:rPr>
        <w:t xml:space="preserve"> </w:t>
      </w:r>
      <w:r w:rsidRPr="00D463F3">
        <w:rPr>
          <w:rFonts w:ascii="Times New Roman" w:hAnsi="Times New Roman" w:cs="Times New Roman"/>
          <w:sz w:val="28"/>
          <w:szCs w:val="28"/>
          <w:lang w:val="uz-Cyrl-UZ"/>
        </w:rPr>
        <w:t>550 АҚШ доллари ёки Ўзбекистон Республикаси Марказий банкининг белгилаган курси (1 АҚШ доллари = 8339,55 сўм) бўйича 96 321 802 сўм миқдорида молиявий жарима қўллаш</w:t>
      </w:r>
      <w:r>
        <w:rPr>
          <w:rFonts w:ascii="Times New Roman" w:hAnsi="Times New Roman" w:cs="Times New Roman"/>
          <w:sz w:val="28"/>
          <w:szCs w:val="28"/>
          <w:lang w:val="uz-Cyrl-UZ"/>
        </w:rPr>
        <w:t xml:space="preserve"> тўғрисидаги даъво аризаси б</w:t>
      </w:r>
      <w:r w:rsidRPr="001D6DC4">
        <w:rPr>
          <w:rFonts w:ascii="Times New Roman" w:hAnsi="Times New Roman" w:cs="Times New Roman"/>
          <w:sz w:val="28"/>
          <w:szCs w:val="28"/>
          <w:lang w:val="uz-Cyrl-UZ"/>
        </w:rPr>
        <w:t xml:space="preserve">иринчи инстанция судининг ҳал қилув қарори билан қаноатлантирилиб, жавобгарга </w:t>
      </w:r>
      <w:r w:rsidR="00A6548F">
        <w:rPr>
          <w:rFonts w:ascii="Times New Roman" w:hAnsi="Times New Roman" w:cs="Times New Roman"/>
          <w:sz w:val="28"/>
          <w:szCs w:val="28"/>
          <w:lang w:val="uz-Cyrl-UZ"/>
        </w:rPr>
        <w:t xml:space="preserve">                                </w:t>
      </w:r>
      <w:r w:rsidRPr="001D6DC4">
        <w:rPr>
          <w:rFonts w:ascii="Times New Roman" w:hAnsi="Times New Roman" w:cs="Times New Roman"/>
          <w:sz w:val="28"/>
          <w:szCs w:val="28"/>
          <w:lang w:val="uz-Cyrl-UZ"/>
        </w:rPr>
        <w:t>11</w:t>
      </w:r>
      <w:r w:rsidR="00A6548F">
        <w:rPr>
          <w:rFonts w:ascii="Times New Roman" w:hAnsi="Times New Roman" w:cs="Times New Roman"/>
          <w:sz w:val="28"/>
          <w:szCs w:val="28"/>
          <w:lang w:val="uz-Cyrl-UZ"/>
        </w:rPr>
        <w:t xml:space="preserve"> </w:t>
      </w:r>
      <w:r w:rsidRPr="001D6DC4">
        <w:rPr>
          <w:rFonts w:ascii="Times New Roman" w:hAnsi="Times New Roman" w:cs="Times New Roman"/>
          <w:sz w:val="28"/>
          <w:szCs w:val="28"/>
          <w:lang w:val="uz-Cyrl-UZ"/>
        </w:rPr>
        <w:t>550 АҚШ долларининг сўмга нисбатан курси бўйича 96 321 802 сўм миқдорида молиявий жарима қўлланилган.</w:t>
      </w:r>
    </w:p>
    <w:p w:rsidR="00244D29" w:rsidRPr="00D463F3" w:rsidRDefault="00244D29" w:rsidP="00244D29">
      <w:pPr>
        <w:pStyle w:val="ac"/>
        <w:widowControl w:val="0"/>
        <w:ind w:firstLine="709"/>
        <w:jc w:val="both"/>
        <w:rPr>
          <w:rFonts w:ascii="Times New Roman" w:hAnsi="Times New Roman" w:cs="Times New Roman"/>
          <w:sz w:val="28"/>
          <w:szCs w:val="28"/>
          <w:lang w:val="uz-Cyrl-UZ"/>
        </w:rPr>
      </w:pPr>
      <w:r w:rsidRPr="001D6DC4">
        <w:rPr>
          <w:rFonts w:ascii="Times New Roman" w:hAnsi="Times New Roman" w:cs="Times New Roman"/>
          <w:sz w:val="28"/>
          <w:szCs w:val="28"/>
          <w:lang w:val="uz-Cyrl-UZ"/>
        </w:rPr>
        <w:t>А</w:t>
      </w:r>
      <w:r w:rsidRPr="00D463F3">
        <w:rPr>
          <w:rFonts w:ascii="Times New Roman" w:hAnsi="Times New Roman" w:cs="Times New Roman"/>
          <w:sz w:val="28"/>
          <w:szCs w:val="28"/>
          <w:lang w:val="uz-Cyrl-UZ"/>
        </w:rPr>
        <w:t>пелляция инстанцияси</w:t>
      </w:r>
      <w:r>
        <w:rPr>
          <w:rFonts w:ascii="Times New Roman" w:hAnsi="Times New Roman" w:cs="Times New Roman"/>
          <w:sz w:val="28"/>
          <w:szCs w:val="28"/>
          <w:lang w:val="uz-Cyrl-UZ"/>
        </w:rPr>
        <w:t xml:space="preserve"> суди</w:t>
      </w:r>
      <w:r w:rsidRPr="00D463F3">
        <w:rPr>
          <w:rFonts w:ascii="Times New Roman" w:hAnsi="Times New Roman" w:cs="Times New Roman"/>
          <w:sz w:val="28"/>
          <w:szCs w:val="28"/>
          <w:lang w:val="uz-Cyrl-UZ"/>
        </w:rPr>
        <w:t xml:space="preserve">нинг қарори билан ҳал қилув қарори ўзгаришсиз қолдирилган.  </w:t>
      </w:r>
    </w:p>
    <w:p w:rsidR="00244D29" w:rsidRPr="00D463F3" w:rsidRDefault="00244D29" w:rsidP="00244D29">
      <w:pPr>
        <w:spacing w:after="0" w:line="240" w:lineRule="auto"/>
        <w:ind w:firstLine="709"/>
        <w:contextualSpacing/>
        <w:jc w:val="both"/>
        <w:rPr>
          <w:rFonts w:ascii="Times New Roman" w:hAnsi="Times New Roman" w:cs="Times New Roman"/>
          <w:sz w:val="28"/>
          <w:szCs w:val="28"/>
          <w:lang w:val="uz-Cyrl-UZ"/>
        </w:rPr>
      </w:pPr>
      <w:r w:rsidRPr="00D463F3">
        <w:rPr>
          <w:rFonts w:ascii="Times New Roman" w:hAnsi="Times New Roman" w:cs="Times New Roman"/>
          <w:sz w:val="28"/>
          <w:szCs w:val="28"/>
          <w:lang w:val="uz-Cyrl-UZ"/>
        </w:rPr>
        <w:t>Назорат шикоятида муддати ўтган қарздорлик суммаси ёпилганлиги, контракт шартлари бажарилганлиги, шартнома асосида келтирилган маҳсулотлар ишлаб чиқариш дастгоҳлари бўлиб, жамият томонидан ишлаб чиқариш жараёнларини йўлга қўйилиши ва янги ишчи ўринлари яратилиши, тадбиркорлик фаолияти кенг қўллаб</w:t>
      </w:r>
      <w:r>
        <w:rPr>
          <w:rFonts w:ascii="Times New Roman" w:hAnsi="Times New Roman" w:cs="Times New Roman"/>
          <w:sz w:val="28"/>
          <w:szCs w:val="28"/>
          <w:lang w:val="uz-Cyrl-UZ"/>
        </w:rPr>
        <w:t>-</w:t>
      </w:r>
      <w:r w:rsidRPr="00D463F3">
        <w:rPr>
          <w:rFonts w:ascii="Times New Roman" w:hAnsi="Times New Roman" w:cs="Times New Roman"/>
          <w:sz w:val="28"/>
          <w:szCs w:val="28"/>
          <w:lang w:val="uz-Cyrl-UZ"/>
        </w:rPr>
        <w:t>қувватлаб келинаётганлиги, шунингдек Ўзбекистон Республикаси Президентининг 2018 йил 30 октябрдаги “</w:t>
      </w:r>
      <w:r>
        <w:rPr>
          <w:rFonts w:ascii="Times New Roman" w:hAnsi="Times New Roman" w:cs="Times New Roman"/>
          <w:sz w:val="28"/>
          <w:szCs w:val="28"/>
          <w:lang w:val="uz-Cyrl-UZ"/>
        </w:rPr>
        <w:t>Т</w:t>
      </w:r>
      <w:r w:rsidRPr="00D463F3">
        <w:rPr>
          <w:rFonts w:ascii="Times New Roman" w:hAnsi="Times New Roman" w:cs="Times New Roman"/>
          <w:sz w:val="28"/>
          <w:szCs w:val="28"/>
          <w:lang w:val="uz-Cyrl-UZ"/>
        </w:rPr>
        <w:t xml:space="preserve">овар бозорларида савдони янада эркинлаштириш ва рақобатни ривожлантириш чора-тадбирлари тўғрисида”ги ПФ-5564-сонли Фармонига (бундан буён матнда ПФ-5564-сонли Фармон деб юритилади) кўра 2019 йил 1 январдан бошлаб давлат улуши эллик фоиздан кам бўлган корхоналар контрагентлари билан ўзаро муносабатларда кечиктирилган дебиторлик қарзлар учун </w:t>
      </w:r>
      <w:r w:rsidRPr="00D463F3">
        <w:rPr>
          <w:rFonts w:ascii="Times New Roman" w:hAnsi="Times New Roman" w:cs="Times New Roman"/>
          <w:sz w:val="28"/>
          <w:szCs w:val="28"/>
          <w:lang w:val="uz-Cyrl-UZ"/>
        </w:rPr>
        <w:lastRenderedPageBreak/>
        <w:t>санкциялар бекор қилинганлиги баён қилиниб, молиявий жарима қўллаш ҳақидаги биринчи ва апелляция инстанцияси судларининг қарорларини бекор қилиш сўралган.</w:t>
      </w:r>
    </w:p>
    <w:p w:rsidR="00244D29" w:rsidRPr="00D463F3" w:rsidRDefault="00244D29" w:rsidP="00244D29">
      <w:pPr>
        <w:pStyle w:val="ac"/>
        <w:ind w:firstLine="709"/>
        <w:jc w:val="both"/>
        <w:rPr>
          <w:rFonts w:ascii="Times New Roman" w:hAnsi="Times New Roman" w:cs="Times New Roman"/>
          <w:sz w:val="28"/>
          <w:szCs w:val="28"/>
          <w:lang w:val="uz-Cyrl-UZ"/>
        </w:rPr>
      </w:pPr>
      <w:r w:rsidRPr="00D463F3">
        <w:rPr>
          <w:rFonts w:ascii="Times New Roman" w:eastAsia="Times New Roman" w:hAnsi="Times New Roman" w:cs="Times New Roman"/>
          <w:sz w:val="28"/>
          <w:szCs w:val="28"/>
          <w:lang w:val="uz-Cyrl-UZ"/>
        </w:rPr>
        <w:t>Иш ҳужжатлари</w:t>
      </w:r>
      <w:r>
        <w:rPr>
          <w:rFonts w:ascii="Times New Roman" w:eastAsia="Times New Roman" w:hAnsi="Times New Roman" w:cs="Times New Roman"/>
          <w:sz w:val="28"/>
          <w:szCs w:val="28"/>
          <w:lang w:val="uz-Cyrl-UZ"/>
        </w:rPr>
        <w:t>га кўр</w:t>
      </w:r>
      <w:r w:rsidRPr="00D463F3">
        <w:rPr>
          <w:rFonts w:ascii="Times New Roman" w:eastAsia="Times New Roman" w:hAnsi="Times New Roman" w:cs="Times New Roman"/>
          <w:sz w:val="28"/>
          <w:szCs w:val="28"/>
          <w:lang w:val="uz-Cyrl-UZ"/>
        </w:rPr>
        <w:t>а, жавобгар ва “X”</w:t>
      </w:r>
      <w:r>
        <w:rPr>
          <w:rFonts w:ascii="Times New Roman" w:eastAsia="Times New Roman" w:hAnsi="Times New Roman" w:cs="Times New Roman"/>
          <w:sz w:val="28"/>
          <w:szCs w:val="28"/>
          <w:lang w:val="uz-Cyrl-UZ"/>
        </w:rPr>
        <w:t xml:space="preserve"> хорижий</w:t>
      </w:r>
      <w:r w:rsidRPr="00D463F3">
        <w:rPr>
          <w:rFonts w:ascii="Times New Roman" w:eastAsia="Times New Roman" w:hAnsi="Times New Roman" w:cs="Times New Roman"/>
          <w:sz w:val="28"/>
          <w:szCs w:val="28"/>
          <w:lang w:val="uz-Cyrl-UZ"/>
        </w:rPr>
        <w:t xml:space="preserve"> компания ўртасида </w:t>
      </w:r>
      <w:r>
        <w:rPr>
          <w:rFonts w:ascii="Times New Roman" w:eastAsia="Times New Roman" w:hAnsi="Times New Roman" w:cs="Times New Roman"/>
          <w:sz w:val="28"/>
          <w:szCs w:val="28"/>
          <w:lang w:val="uz-Cyrl-UZ"/>
        </w:rPr>
        <w:t>тузилган</w:t>
      </w:r>
      <w:r w:rsidRPr="00D463F3">
        <w:rPr>
          <w:rFonts w:ascii="Times New Roman" w:eastAsia="Times New Roman" w:hAnsi="Times New Roman" w:cs="Times New Roman"/>
          <w:sz w:val="28"/>
          <w:szCs w:val="28"/>
          <w:lang w:val="uz-Cyrl-UZ"/>
        </w:rPr>
        <w:t xml:space="preserve"> импорт шартномасига асосан </w:t>
      </w:r>
      <w:r>
        <w:rPr>
          <w:rFonts w:ascii="Times New Roman" w:eastAsia="Times New Roman" w:hAnsi="Times New Roman" w:cs="Times New Roman"/>
          <w:sz w:val="28"/>
          <w:szCs w:val="28"/>
          <w:lang w:val="uz-Cyrl-UZ"/>
        </w:rPr>
        <w:t xml:space="preserve">жавобгар томонидан </w:t>
      </w:r>
      <w:r w:rsidRPr="00D463F3">
        <w:rPr>
          <w:rFonts w:ascii="Times New Roman" w:eastAsia="Times New Roman" w:hAnsi="Times New Roman" w:cs="Times New Roman"/>
          <w:sz w:val="28"/>
          <w:szCs w:val="28"/>
          <w:lang w:val="uz-Cyrl-UZ"/>
        </w:rPr>
        <w:t xml:space="preserve">180 000 АҚШ доллари </w:t>
      </w:r>
      <w:r w:rsidRPr="00D463F3">
        <w:rPr>
          <w:rFonts w:ascii="Times New Roman" w:hAnsi="Times New Roman" w:cs="Times New Roman"/>
          <w:sz w:val="28"/>
          <w:szCs w:val="28"/>
          <w:lang w:val="uz-Cyrl-UZ"/>
        </w:rPr>
        <w:t xml:space="preserve">миқдоридаги пул ўтказилган бўлса-да, мазкур шартнома бўйича </w:t>
      </w:r>
      <w:r w:rsidRPr="00D463F3">
        <w:rPr>
          <w:rFonts w:ascii="Times New Roman" w:eastAsia="Times New Roman" w:hAnsi="Times New Roman" w:cs="Times New Roman"/>
          <w:sz w:val="28"/>
          <w:szCs w:val="28"/>
          <w:lang w:val="uz-Cyrl-UZ"/>
        </w:rPr>
        <w:t>115 500</w:t>
      </w:r>
      <w:r w:rsidRPr="00D463F3">
        <w:rPr>
          <w:rFonts w:ascii="Times New Roman" w:hAnsi="Times New Roman" w:cs="Times New Roman"/>
          <w:sz w:val="28"/>
          <w:szCs w:val="28"/>
          <w:lang w:val="uz-Cyrl-UZ"/>
        </w:rPr>
        <w:t xml:space="preserve"> АҚШ доллари миқдоридаги асбоб-ускуналар импорт қилинмаган.</w:t>
      </w:r>
    </w:p>
    <w:p w:rsidR="00244D29" w:rsidRPr="00D463F3" w:rsidRDefault="00244D29" w:rsidP="00244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D463F3">
        <w:rPr>
          <w:rFonts w:ascii="Times New Roman" w:eastAsia="Times New Roman" w:hAnsi="Times New Roman" w:cs="Times New Roman"/>
          <w:sz w:val="28"/>
          <w:szCs w:val="28"/>
          <w:lang w:val="uz-Cyrl-UZ"/>
        </w:rPr>
        <w:t>Аризачи Ўзбекистон Республикаси Вазирлар Маҳкамасининг 2000 йил</w:t>
      </w:r>
      <w:r w:rsidRPr="00D463F3">
        <w:rPr>
          <w:rFonts w:ascii="Times New Roman" w:eastAsia="Times New Roman" w:hAnsi="Times New Roman" w:cs="Times New Roman"/>
          <w:sz w:val="28"/>
          <w:szCs w:val="28"/>
          <w:lang w:val="uz-Cyrl-UZ"/>
        </w:rPr>
        <w:br/>
        <w:t>29 июндаги 245-сонли қарорида эркин муомала учун чиқариш режимида расмийлаштирилмаган товарлар белгиланган муддатлардан 180 кунгача кечикканда қўшимча равишда расмийлаштирилмаган товарлар суммасининг 10 фоизига тенг миқдорда жарима қўллаш назарда тутилганлигига асосланиб, тузилган маълумотномага асосан жавобгарга нисбатан 96 321 802 сўм миқдорида жарима қўллаш тўғрисида қарорга келган.</w:t>
      </w:r>
    </w:p>
    <w:p w:rsidR="00244D29" w:rsidRPr="00D463F3" w:rsidRDefault="00244D29" w:rsidP="00244D29">
      <w:pPr>
        <w:pStyle w:val="ac"/>
        <w:ind w:firstLine="709"/>
        <w:jc w:val="both"/>
        <w:rPr>
          <w:rFonts w:ascii="Times New Roman" w:hAnsi="Times New Roman" w:cs="Times New Roman"/>
          <w:sz w:val="28"/>
          <w:szCs w:val="28"/>
          <w:lang w:val="uz-Cyrl-UZ"/>
        </w:rPr>
      </w:pPr>
      <w:r w:rsidRPr="00D463F3">
        <w:rPr>
          <w:rFonts w:ascii="Times New Roman" w:eastAsia="Times New Roman" w:hAnsi="Times New Roman" w:cs="Times New Roman"/>
          <w:sz w:val="28"/>
          <w:szCs w:val="28"/>
          <w:lang w:val="uz-Cyrl-UZ"/>
        </w:rPr>
        <w:t>Жаримани ихтиёрий тўлаш учун берилган муддат</w:t>
      </w:r>
      <w:r>
        <w:rPr>
          <w:rFonts w:ascii="Times New Roman" w:eastAsia="Times New Roman" w:hAnsi="Times New Roman" w:cs="Times New Roman"/>
          <w:sz w:val="28"/>
          <w:szCs w:val="28"/>
          <w:lang w:val="uz-Cyrl-UZ"/>
        </w:rPr>
        <w:t xml:space="preserve">да </w:t>
      </w:r>
      <w:r w:rsidRPr="00D463F3">
        <w:rPr>
          <w:rFonts w:ascii="Times New Roman" w:eastAsia="Times New Roman" w:hAnsi="Times New Roman" w:cs="Times New Roman"/>
          <w:sz w:val="28"/>
          <w:szCs w:val="28"/>
          <w:lang w:val="uz-Cyrl-UZ"/>
        </w:rPr>
        <w:t>жавобгар жаримани ихтиёрий тўламаган.</w:t>
      </w:r>
    </w:p>
    <w:p w:rsidR="00244D29" w:rsidRPr="00D463F3" w:rsidRDefault="00244D29" w:rsidP="00244D29">
      <w:pPr>
        <w:pStyle w:val="ac"/>
        <w:ind w:firstLine="709"/>
        <w:jc w:val="both"/>
        <w:rPr>
          <w:rFonts w:ascii="Times New Roman" w:hAnsi="Times New Roman" w:cs="Times New Roman"/>
          <w:sz w:val="28"/>
          <w:szCs w:val="28"/>
          <w:lang w:val="uz-Cyrl-UZ"/>
        </w:rPr>
      </w:pPr>
      <w:r w:rsidRPr="00D463F3">
        <w:rPr>
          <w:rFonts w:ascii="Times New Roman" w:hAnsi="Times New Roman" w:cs="Times New Roman"/>
          <w:sz w:val="28"/>
          <w:szCs w:val="28"/>
          <w:lang w:val="uz-Cyrl-UZ"/>
        </w:rPr>
        <w:t>Судлар жавобгар Ўзбекистон Республикаси Вазирлар Маҳкамасининг           2000 йил 29 июндаги 245-сонли қарорига мувофиқ импорт товарларни олиб келишни 180 кунга кечиктирганлиги учун 96 321 802 сўм миқдорида жарима қўллаш тўғрисида тўхтамга келган.</w:t>
      </w:r>
    </w:p>
    <w:p w:rsidR="00244D29" w:rsidRPr="00D463F3" w:rsidRDefault="00244D29" w:rsidP="00244D29">
      <w:pPr>
        <w:pStyle w:val="ac"/>
        <w:ind w:firstLine="709"/>
        <w:jc w:val="both"/>
        <w:rPr>
          <w:rFonts w:ascii="Times New Roman" w:hAnsi="Times New Roman" w:cs="Times New Roman"/>
          <w:noProof/>
          <w:sz w:val="28"/>
          <w:szCs w:val="28"/>
          <w:lang w:val="uz-Cyrl-UZ"/>
        </w:rPr>
      </w:pPr>
      <w:r w:rsidRPr="00D463F3">
        <w:rPr>
          <w:rFonts w:ascii="Times New Roman" w:eastAsia="Times New Roman" w:hAnsi="Times New Roman" w:cs="Times New Roman"/>
          <w:sz w:val="28"/>
          <w:szCs w:val="28"/>
          <w:lang w:val="uz-Cyrl-UZ"/>
        </w:rPr>
        <w:t xml:space="preserve">Бироқ, Ўзбекистон Республикаси Президентининг 2018 йил </w:t>
      </w:r>
      <w:r>
        <w:rPr>
          <w:rFonts w:ascii="Times New Roman" w:eastAsia="Times New Roman" w:hAnsi="Times New Roman" w:cs="Times New Roman"/>
          <w:sz w:val="28"/>
          <w:szCs w:val="28"/>
          <w:lang w:val="uz-Cyrl-UZ"/>
        </w:rPr>
        <w:t xml:space="preserve">                     </w:t>
      </w:r>
      <w:r w:rsidRPr="00D463F3">
        <w:rPr>
          <w:rFonts w:ascii="Times New Roman" w:eastAsia="Times New Roman" w:hAnsi="Times New Roman" w:cs="Times New Roman"/>
          <w:sz w:val="28"/>
          <w:szCs w:val="28"/>
          <w:lang w:val="uz-Cyrl-UZ"/>
        </w:rPr>
        <w:t>30 октябрдаги ПФ-5564-сонли Фармони 1-бандининг “а” кичик банди</w:t>
      </w:r>
      <w:r>
        <w:rPr>
          <w:rFonts w:ascii="Times New Roman" w:eastAsia="Times New Roman" w:hAnsi="Times New Roman" w:cs="Times New Roman"/>
          <w:sz w:val="28"/>
          <w:szCs w:val="28"/>
          <w:lang w:val="uz-Cyrl-UZ"/>
        </w:rPr>
        <w:t>г</w:t>
      </w:r>
      <w:r w:rsidRPr="00D463F3">
        <w:rPr>
          <w:rFonts w:ascii="Times New Roman" w:eastAsia="Times New Roman" w:hAnsi="Times New Roman" w:cs="Times New Roman"/>
          <w:sz w:val="28"/>
          <w:szCs w:val="28"/>
          <w:lang w:val="uz-Cyrl-UZ"/>
        </w:rPr>
        <w:t>а</w:t>
      </w:r>
      <w:r>
        <w:rPr>
          <w:rFonts w:ascii="Times New Roman" w:eastAsia="Times New Roman" w:hAnsi="Times New Roman" w:cs="Times New Roman"/>
          <w:sz w:val="28"/>
          <w:szCs w:val="28"/>
          <w:lang w:val="uz-Cyrl-UZ"/>
        </w:rPr>
        <w:t xml:space="preserve"> асосан</w:t>
      </w:r>
      <w:r w:rsidRPr="00D463F3">
        <w:rPr>
          <w:rFonts w:ascii="Times New Roman" w:eastAsia="Times New Roman" w:hAnsi="Times New Roman" w:cs="Times New Roman"/>
          <w:sz w:val="28"/>
          <w:szCs w:val="28"/>
          <w:lang w:val="uz-Cyrl-UZ"/>
        </w:rPr>
        <w:t xml:space="preserve"> 2019 йил 1 январдан </w:t>
      </w:r>
      <w:r w:rsidRPr="00D463F3">
        <w:rPr>
          <w:rFonts w:ascii="Times New Roman" w:hAnsi="Times New Roman" w:cs="Times New Roman"/>
          <w:noProof/>
          <w:sz w:val="28"/>
          <w:szCs w:val="28"/>
          <w:lang w:val="uz-Cyrl-UZ"/>
        </w:rPr>
        <w:t>давлат улуши 50 фоиздан кам бўлган корхоналар контрагентлари билан ўзаро муносабатларда кечиктирилган дебиторлик қарзлар учун санкцияларни бекор қилиш назарда тутилганлиги судларнинг эътиборидан четда қолган. Яъни 2019 йил 1 январдан бошлаб жавобгар бундай ҳуқуқбузарлик учун жавобгарликдан озод қилинган.</w:t>
      </w:r>
    </w:p>
    <w:p w:rsidR="00244D29" w:rsidRPr="00D463F3" w:rsidRDefault="00244D29" w:rsidP="00244D29">
      <w:pPr>
        <w:pStyle w:val="ac"/>
        <w:ind w:firstLine="709"/>
        <w:jc w:val="both"/>
        <w:rPr>
          <w:rFonts w:ascii="Times New Roman" w:eastAsia="Times New Roman" w:hAnsi="Times New Roman" w:cs="Times New Roman"/>
          <w:sz w:val="28"/>
          <w:szCs w:val="28"/>
          <w:lang w:val="uz-Cyrl-UZ"/>
        </w:rPr>
      </w:pPr>
      <w:r w:rsidRPr="00D463F3">
        <w:rPr>
          <w:rFonts w:ascii="Times New Roman" w:eastAsia="Times New Roman" w:hAnsi="Times New Roman" w:cs="Times New Roman"/>
          <w:sz w:val="28"/>
          <w:szCs w:val="28"/>
          <w:lang w:val="uz-Cyrl-UZ"/>
        </w:rPr>
        <w:t>Жамият устав фондида давлат улуши йўқлиги жавобгарнинг суд мажлисидаги кўрсатмалари билан тасдиқланади.</w:t>
      </w:r>
    </w:p>
    <w:p w:rsidR="00244D29" w:rsidRPr="00D463F3" w:rsidRDefault="00244D29" w:rsidP="00244D29">
      <w:pPr>
        <w:pStyle w:val="ac"/>
        <w:ind w:firstLine="709"/>
        <w:jc w:val="both"/>
        <w:rPr>
          <w:rFonts w:ascii="Times New Roman" w:eastAsia="Times New Roman" w:hAnsi="Times New Roman" w:cs="Times New Roman"/>
          <w:sz w:val="28"/>
          <w:szCs w:val="28"/>
          <w:lang w:val="uz-Cyrl-UZ"/>
        </w:rPr>
      </w:pPr>
      <w:r w:rsidRPr="00D463F3">
        <w:rPr>
          <w:rFonts w:ascii="Times New Roman" w:eastAsia="Times New Roman" w:hAnsi="Times New Roman" w:cs="Times New Roman"/>
          <w:sz w:val="28"/>
          <w:szCs w:val="28"/>
          <w:lang w:val="uz-Cyrl-UZ"/>
        </w:rPr>
        <w:t>Аммо биринчи</w:t>
      </w:r>
      <w:r>
        <w:rPr>
          <w:rFonts w:ascii="Times New Roman" w:eastAsia="Times New Roman" w:hAnsi="Times New Roman" w:cs="Times New Roman"/>
          <w:sz w:val="28"/>
          <w:szCs w:val="28"/>
          <w:lang w:val="uz-Cyrl-UZ"/>
        </w:rPr>
        <w:t xml:space="preserve"> ва апелляция</w:t>
      </w:r>
      <w:r w:rsidRPr="00D463F3">
        <w:rPr>
          <w:rFonts w:ascii="Times New Roman" w:eastAsia="Times New Roman" w:hAnsi="Times New Roman" w:cs="Times New Roman"/>
          <w:sz w:val="28"/>
          <w:szCs w:val="28"/>
          <w:lang w:val="uz-Cyrl-UZ"/>
        </w:rPr>
        <w:t xml:space="preserve"> инстанция</w:t>
      </w:r>
      <w:r>
        <w:rPr>
          <w:rFonts w:ascii="Times New Roman" w:eastAsia="Times New Roman" w:hAnsi="Times New Roman" w:cs="Times New Roman"/>
          <w:sz w:val="28"/>
          <w:szCs w:val="28"/>
          <w:lang w:val="uz-Cyrl-UZ"/>
        </w:rPr>
        <w:t>си</w:t>
      </w:r>
      <w:r w:rsidRPr="00D463F3">
        <w:rPr>
          <w:rFonts w:ascii="Times New Roman" w:eastAsia="Times New Roman" w:hAnsi="Times New Roman" w:cs="Times New Roman"/>
          <w:sz w:val="28"/>
          <w:szCs w:val="28"/>
          <w:lang w:val="uz-Cyrl-UZ"/>
        </w:rPr>
        <w:t xml:space="preserve"> суд</w:t>
      </w:r>
      <w:r>
        <w:rPr>
          <w:rFonts w:ascii="Times New Roman" w:eastAsia="Times New Roman" w:hAnsi="Times New Roman" w:cs="Times New Roman"/>
          <w:sz w:val="28"/>
          <w:szCs w:val="28"/>
          <w:lang w:val="uz-Cyrl-UZ"/>
        </w:rPr>
        <w:t>лар</w:t>
      </w:r>
      <w:r w:rsidRPr="00D463F3">
        <w:rPr>
          <w:rFonts w:ascii="Times New Roman" w:eastAsia="Times New Roman" w:hAnsi="Times New Roman" w:cs="Times New Roman"/>
          <w:sz w:val="28"/>
          <w:szCs w:val="28"/>
          <w:lang w:val="uz-Cyrl-UZ"/>
        </w:rPr>
        <w:t>и ушбу ҳолатларни инобатга олмасдан, молиявий жаримани қўллаш тўғрисида нотўғри хулосага кел</w:t>
      </w:r>
      <w:r>
        <w:rPr>
          <w:rFonts w:ascii="Times New Roman" w:eastAsia="Times New Roman" w:hAnsi="Times New Roman" w:cs="Times New Roman"/>
          <w:sz w:val="28"/>
          <w:szCs w:val="28"/>
          <w:lang w:val="uz-Cyrl-UZ"/>
        </w:rPr>
        <w:t>иш</w:t>
      </w:r>
      <w:r w:rsidRPr="00D463F3">
        <w:rPr>
          <w:rFonts w:ascii="Times New Roman" w:eastAsia="Times New Roman" w:hAnsi="Times New Roman" w:cs="Times New Roman"/>
          <w:sz w:val="28"/>
          <w:szCs w:val="28"/>
          <w:lang w:val="uz-Cyrl-UZ"/>
        </w:rPr>
        <w:t>ган.</w:t>
      </w:r>
    </w:p>
    <w:p w:rsidR="00244D29" w:rsidRPr="00D463F3" w:rsidRDefault="00244D29" w:rsidP="00244D29">
      <w:pPr>
        <w:pStyle w:val="ac"/>
        <w:ind w:firstLine="709"/>
        <w:jc w:val="both"/>
        <w:rPr>
          <w:rFonts w:ascii="Times New Roman" w:hAnsi="Times New Roman" w:cs="Times New Roman"/>
          <w:sz w:val="28"/>
          <w:szCs w:val="28"/>
          <w:lang w:val="uz-Cyrl-UZ"/>
        </w:rPr>
      </w:pPr>
      <w:r w:rsidRPr="00D463F3">
        <w:rPr>
          <w:rFonts w:ascii="Times New Roman" w:hAnsi="Times New Roman" w:cs="Times New Roman"/>
          <w:bCs/>
          <w:sz w:val="28"/>
          <w:szCs w:val="28"/>
          <w:lang w:val="uz-Cyrl-UZ"/>
        </w:rPr>
        <w:t>Бундай ҳолатда, судлов ҳайъати назорат шикоятини қаноатлантириш, иш юзасидан қабул қил</w:t>
      </w:r>
      <w:r>
        <w:rPr>
          <w:rFonts w:ascii="Times New Roman" w:hAnsi="Times New Roman" w:cs="Times New Roman"/>
          <w:bCs/>
          <w:sz w:val="28"/>
          <w:szCs w:val="28"/>
          <w:lang w:val="uz-Cyrl-UZ"/>
        </w:rPr>
        <w:t>ин</w:t>
      </w:r>
      <w:r w:rsidRPr="00D463F3">
        <w:rPr>
          <w:rFonts w:ascii="Times New Roman" w:hAnsi="Times New Roman" w:cs="Times New Roman"/>
          <w:bCs/>
          <w:sz w:val="28"/>
          <w:szCs w:val="28"/>
          <w:lang w:val="uz-Cyrl-UZ"/>
        </w:rPr>
        <w:t>ган биринчи инстанция судининг ҳал қилув қарори</w:t>
      </w:r>
      <w:r w:rsidRPr="00D463F3">
        <w:rPr>
          <w:rFonts w:ascii="Times New Roman" w:hAnsi="Times New Roman" w:cs="Times New Roman"/>
          <w:sz w:val="28"/>
          <w:szCs w:val="28"/>
          <w:lang w:val="uz-Cyrl-UZ"/>
        </w:rPr>
        <w:t xml:space="preserve"> ҳамда апелляция инстанцияси судининг қарорини бекор қилиш</w:t>
      </w:r>
      <w:r>
        <w:rPr>
          <w:rFonts w:ascii="Times New Roman" w:hAnsi="Times New Roman" w:cs="Times New Roman"/>
          <w:sz w:val="28"/>
          <w:szCs w:val="28"/>
          <w:lang w:val="uz-Cyrl-UZ"/>
        </w:rPr>
        <w:t xml:space="preserve"> тўғрисида хулосага келиб</w:t>
      </w:r>
      <w:r w:rsidRPr="00D463F3">
        <w:rPr>
          <w:rFonts w:ascii="Times New Roman" w:hAnsi="Times New Roman" w:cs="Times New Roman"/>
          <w:sz w:val="28"/>
          <w:szCs w:val="28"/>
          <w:lang w:val="uz-Cyrl-UZ"/>
        </w:rPr>
        <w:t>, иш юзасидан даъвони рад қилиш</w:t>
      </w:r>
      <w:r>
        <w:rPr>
          <w:rFonts w:ascii="Times New Roman" w:hAnsi="Times New Roman" w:cs="Times New Roman"/>
          <w:sz w:val="28"/>
          <w:szCs w:val="28"/>
          <w:lang w:val="uz-Cyrl-UZ"/>
        </w:rPr>
        <w:t xml:space="preserve"> тўғрисида </w:t>
      </w:r>
      <w:r w:rsidRPr="00D463F3">
        <w:rPr>
          <w:rFonts w:ascii="Times New Roman" w:hAnsi="Times New Roman" w:cs="Times New Roman"/>
          <w:sz w:val="28"/>
          <w:szCs w:val="28"/>
          <w:lang w:val="uz-Cyrl-UZ"/>
        </w:rPr>
        <w:t>янги қарор қабул қил</w:t>
      </w:r>
      <w:r>
        <w:rPr>
          <w:rFonts w:ascii="Times New Roman" w:hAnsi="Times New Roman" w:cs="Times New Roman"/>
          <w:sz w:val="28"/>
          <w:szCs w:val="28"/>
          <w:lang w:val="uz-Cyrl-UZ"/>
        </w:rPr>
        <w:t>ган</w:t>
      </w:r>
      <w:r w:rsidRPr="00D463F3">
        <w:rPr>
          <w:rFonts w:ascii="Times New Roman" w:hAnsi="Times New Roman" w:cs="Times New Roman"/>
          <w:sz w:val="28"/>
          <w:szCs w:val="28"/>
          <w:lang w:val="uz-Cyrl-UZ"/>
        </w:rPr>
        <w:t>.</w:t>
      </w:r>
    </w:p>
    <w:p w:rsidR="00244D29" w:rsidRPr="00A6548F" w:rsidRDefault="00244D29" w:rsidP="00244D29">
      <w:pPr>
        <w:spacing w:after="0"/>
        <w:ind w:right="-5"/>
        <w:jc w:val="right"/>
        <w:rPr>
          <w:rFonts w:ascii="Times New Roman" w:eastAsia="Times New Roman" w:hAnsi="Times New Roman" w:cs="Times New Roman"/>
          <w:sz w:val="28"/>
          <w:szCs w:val="28"/>
          <w:lang w:val="uz-Cyrl-UZ"/>
        </w:rPr>
      </w:pPr>
      <w:r w:rsidRPr="00A6548F">
        <w:rPr>
          <w:rFonts w:ascii="Times New Roman" w:hAnsi="Times New Roman" w:cs="Times New Roman"/>
          <w:sz w:val="28"/>
          <w:szCs w:val="28"/>
          <w:lang w:val="uz-Cyrl-UZ"/>
        </w:rPr>
        <w:t>1701-1901/285-сонли иш</w:t>
      </w:r>
    </w:p>
    <w:p w:rsidR="00112E45" w:rsidRPr="00112E45" w:rsidRDefault="00B46421" w:rsidP="00244D29">
      <w:pPr>
        <w:widowControl w:val="0"/>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p>
    <w:p w:rsidR="000A2326" w:rsidRPr="00A1113C" w:rsidRDefault="000A2326" w:rsidP="000A2326">
      <w:pPr>
        <w:pStyle w:val="ac"/>
        <w:ind w:firstLine="709"/>
        <w:jc w:val="both"/>
        <w:rPr>
          <w:rFonts w:ascii="Times New Roman" w:hAnsi="Times New Roman" w:cs="Times New Roman"/>
          <w:b/>
          <w:sz w:val="28"/>
          <w:szCs w:val="28"/>
          <w:lang w:val="uz-Cyrl-UZ"/>
        </w:rPr>
      </w:pPr>
      <w:r>
        <w:rPr>
          <w:rFonts w:ascii="Times New Roman" w:hAnsi="Times New Roman" w:cs="Times New Roman"/>
          <w:b/>
          <w:noProof/>
          <w:sz w:val="28"/>
          <w:lang w:val="uz-Cyrl-UZ"/>
        </w:rPr>
        <w:t xml:space="preserve">6. </w:t>
      </w:r>
      <w:r>
        <w:rPr>
          <w:rFonts w:ascii="Times New Roman" w:hAnsi="Times New Roman" w:cs="Times New Roman"/>
          <w:b/>
          <w:sz w:val="28"/>
          <w:szCs w:val="28"/>
          <w:lang w:val="uz-Cyrl-UZ"/>
        </w:rPr>
        <w:t>Я</w:t>
      </w:r>
      <w:r w:rsidRPr="00A1113C">
        <w:rPr>
          <w:rFonts w:ascii="Times New Roman" w:hAnsi="Times New Roman" w:cs="Times New Roman"/>
          <w:b/>
          <w:sz w:val="28"/>
          <w:szCs w:val="28"/>
          <w:lang w:val="uz-Cyrl-UZ"/>
        </w:rPr>
        <w:t>нги солиқлар ва бошқа мажбурий тўловлар белгиланишини, имтиёзлар тўлиқ ёки қисман бекор қилинишини, солиқ солинадиган база оширилишини назарда тутувчи солиқ тўғрисидаги қонун ҳужжатлари улар расмий эълон қилинган пайтдан эътиборан камида уч ой ўтгач амалга киритилади.</w:t>
      </w:r>
    </w:p>
    <w:p w:rsidR="000A2326" w:rsidRDefault="000A2326" w:rsidP="000A2326">
      <w:pPr>
        <w:spacing w:after="0" w:line="240" w:lineRule="auto"/>
        <w:ind w:firstLine="709"/>
        <w:jc w:val="both"/>
        <w:rPr>
          <w:rFonts w:ascii="Times New Roman" w:hAnsi="Times New Roman" w:cs="Times New Roman"/>
          <w:sz w:val="28"/>
          <w:szCs w:val="28"/>
          <w:lang w:val="uz-Cyrl-UZ"/>
        </w:rPr>
      </w:pPr>
    </w:p>
    <w:p w:rsidR="000A2326" w:rsidRPr="00B22FAF" w:rsidRDefault="000A2326" w:rsidP="000A2326">
      <w:pPr>
        <w:spacing w:after="0" w:line="240" w:lineRule="auto"/>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 xml:space="preserve">Туман </w:t>
      </w:r>
      <w:r>
        <w:rPr>
          <w:rFonts w:ascii="Times New Roman" w:hAnsi="Times New Roman" w:cs="Times New Roman"/>
          <w:sz w:val="28"/>
          <w:szCs w:val="28"/>
          <w:lang w:val="uz-Cyrl-UZ"/>
        </w:rPr>
        <w:t>д</w:t>
      </w:r>
      <w:r w:rsidRPr="00B22FAF">
        <w:rPr>
          <w:rFonts w:ascii="Times New Roman" w:hAnsi="Times New Roman" w:cs="Times New Roman"/>
          <w:sz w:val="28"/>
          <w:szCs w:val="28"/>
          <w:lang w:val="uz-Cyrl-UZ"/>
        </w:rPr>
        <w:t>авлат солиқ инспекцияси</w:t>
      </w:r>
      <w:r>
        <w:rPr>
          <w:rFonts w:ascii="Times New Roman" w:hAnsi="Times New Roman" w:cs="Times New Roman"/>
          <w:sz w:val="28"/>
          <w:szCs w:val="28"/>
          <w:lang w:val="uz-Cyrl-UZ"/>
        </w:rPr>
        <w:t>нинг</w:t>
      </w:r>
      <w:r w:rsidRPr="00B22FAF">
        <w:rPr>
          <w:rFonts w:ascii="Times New Roman" w:hAnsi="Times New Roman" w:cs="Times New Roman"/>
          <w:sz w:val="28"/>
          <w:szCs w:val="28"/>
          <w:lang w:val="uz-Cyrl-UZ"/>
        </w:rPr>
        <w:t xml:space="preserve"> (бундан буён матнда даъвогар деб юритилади) “Ш” хусусий корхонаси</w:t>
      </w:r>
      <w:r>
        <w:rPr>
          <w:rFonts w:ascii="Times New Roman" w:hAnsi="Times New Roman" w:cs="Times New Roman"/>
          <w:sz w:val="28"/>
          <w:szCs w:val="28"/>
          <w:lang w:val="uz-Cyrl-UZ"/>
        </w:rPr>
        <w:t>дан</w:t>
      </w:r>
      <w:r w:rsidRPr="00B22FAF">
        <w:rPr>
          <w:rFonts w:ascii="Times New Roman" w:hAnsi="Times New Roman" w:cs="Times New Roman"/>
          <w:sz w:val="28"/>
          <w:szCs w:val="28"/>
          <w:lang w:val="uz-Cyrl-UZ"/>
        </w:rPr>
        <w:t xml:space="preserve"> (бундан буён матнда жавобгар деб юритилади) Ўзбекистон Республикаси Солиқ кодекси</w:t>
      </w:r>
      <w:r>
        <w:rPr>
          <w:rFonts w:ascii="Times New Roman" w:hAnsi="Times New Roman" w:cs="Times New Roman"/>
          <w:sz w:val="28"/>
          <w:szCs w:val="28"/>
          <w:lang w:val="uz-Cyrl-UZ"/>
        </w:rPr>
        <w:t>нинг</w:t>
      </w:r>
      <w:r w:rsidRPr="00B22FAF">
        <w:rPr>
          <w:rFonts w:ascii="Times New Roman" w:hAnsi="Times New Roman" w:cs="Times New Roman"/>
          <w:sz w:val="28"/>
          <w:szCs w:val="28"/>
          <w:lang w:val="uz-Cyrl-UZ"/>
        </w:rPr>
        <w:t xml:space="preserve"> 70-моддасига асосан 300 628 055 сўм солиқ қарзини ундириб бериш</w:t>
      </w:r>
      <w:r>
        <w:rPr>
          <w:rFonts w:ascii="Times New Roman" w:hAnsi="Times New Roman" w:cs="Times New Roman"/>
          <w:sz w:val="28"/>
          <w:szCs w:val="28"/>
          <w:lang w:val="uz-Cyrl-UZ"/>
        </w:rPr>
        <w:t xml:space="preserve"> тўғрисидаги даъво аризаси </w:t>
      </w:r>
      <w:r w:rsidRPr="00B22FAF">
        <w:rPr>
          <w:rFonts w:ascii="Times New Roman" w:hAnsi="Times New Roman" w:cs="Times New Roman"/>
          <w:sz w:val="28"/>
          <w:szCs w:val="28"/>
          <w:lang w:val="uz-Cyrl-UZ"/>
        </w:rPr>
        <w:t>туманлараро иқтисодий судининг ҳал қилув қарори билан қаноатлантирил</w:t>
      </w:r>
      <w:r>
        <w:rPr>
          <w:rFonts w:ascii="Times New Roman" w:hAnsi="Times New Roman" w:cs="Times New Roman"/>
          <w:sz w:val="28"/>
          <w:szCs w:val="28"/>
          <w:lang w:val="uz-Cyrl-UZ"/>
        </w:rPr>
        <w:t xml:space="preserve">иб, </w:t>
      </w:r>
      <w:r w:rsidRPr="00B22FAF">
        <w:rPr>
          <w:rFonts w:ascii="Times New Roman" w:hAnsi="Times New Roman" w:cs="Times New Roman"/>
          <w:sz w:val="28"/>
          <w:szCs w:val="28"/>
          <w:lang w:val="uz-Cyrl-UZ"/>
        </w:rPr>
        <w:t>жавобгардан даъвогар фойдасига 300 628 055 сўм солиқ қарзи ундирилган.</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Апелляция инстанцияси судининг қарори билан ҳал қилув қарорига асосан ундирилиши белгиланган 300 328 055 сўм қўшимча ҳисобланган солиқ суммаси 363</w:t>
      </w:r>
      <w:r w:rsidR="00D420AE">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087 сўмга ўзга</w:t>
      </w:r>
      <w:r w:rsidR="00643D69">
        <w:rPr>
          <w:rFonts w:ascii="Times New Roman" w:hAnsi="Times New Roman" w:cs="Times New Roman"/>
          <w:sz w:val="28"/>
          <w:szCs w:val="28"/>
          <w:lang w:val="uz-Cyrl-UZ"/>
        </w:rPr>
        <w:t>р</w:t>
      </w:r>
      <w:r w:rsidRPr="00B22FAF">
        <w:rPr>
          <w:rFonts w:ascii="Times New Roman" w:hAnsi="Times New Roman" w:cs="Times New Roman"/>
          <w:sz w:val="28"/>
          <w:szCs w:val="28"/>
          <w:lang w:val="uz-Cyrl-UZ"/>
        </w:rPr>
        <w:t xml:space="preserve">тирилган.  </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Назорат шикоятида иш бўйича эксперт сифатида жалб қилинган аудитор ҳисоботида ПҚ</w:t>
      </w:r>
      <w:r>
        <w:rPr>
          <w:rFonts w:ascii="Times New Roman" w:hAnsi="Times New Roman" w:cs="Times New Roman"/>
          <w:sz w:val="28"/>
          <w:szCs w:val="28"/>
          <w:lang w:val="uz-Cyrl-UZ"/>
        </w:rPr>
        <w:t>-</w:t>
      </w:r>
      <w:r w:rsidRPr="00B22FAF">
        <w:rPr>
          <w:rFonts w:ascii="Times New Roman" w:hAnsi="Times New Roman" w:cs="Times New Roman"/>
          <w:sz w:val="28"/>
          <w:szCs w:val="28"/>
          <w:lang w:val="uz-Cyrl-UZ"/>
        </w:rPr>
        <w:t xml:space="preserve">3454-сонли қарор асосида Солиқ кодексига ўзгартириш киритилмаганлиги, ушбу қарорга асосланиб нотўғри даъво ариза киритилганлиги ҳақида асоссиз фикр юритилганлиги, Солиқ кодексининг </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27-моддасида солиқлар ва бошқа мажбурий тўловларнинг ставкалари, агар ушбу Кодексда бошқача қоида назарда тутилган бўлмаса, Ўзбекистон Республикаси Президентининг қарори билан белгиланиши кўрсатилганлиги, Солиқ кодексининг 28-моддасида қонун ҳужжатларида назарда тутилган ҳолларда айрим турдаги солиқларни ва бошқа мажбурий тўловларни ҳисоблаб чиқаришда уларнинг тўланиши лозим бўлган энг кам миқдори белгиланиши қайд этилганлиги, ПҚ-3454-сон</w:t>
      </w:r>
      <w:r>
        <w:rPr>
          <w:rFonts w:ascii="Times New Roman" w:hAnsi="Times New Roman" w:cs="Times New Roman"/>
          <w:sz w:val="28"/>
          <w:szCs w:val="28"/>
          <w:lang w:val="uz-Cyrl-UZ"/>
        </w:rPr>
        <w:t>ли</w:t>
      </w:r>
      <w:r w:rsidRPr="00B22FAF">
        <w:rPr>
          <w:rFonts w:ascii="Times New Roman" w:hAnsi="Times New Roman" w:cs="Times New Roman"/>
          <w:sz w:val="28"/>
          <w:szCs w:val="28"/>
          <w:lang w:val="uz-Cyrl-UZ"/>
        </w:rPr>
        <w:t xml:space="preserve"> қарорнинг 8-бандида юк ташиш бўйича хизматлар кўрсатувчи юридик шахслар учун солиққа тортиш тизимидан қатъи</w:t>
      </w:r>
      <w:r w:rsidR="00643D69">
        <w:rPr>
          <w:rFonts w:ascii="Times New Roman" w:hAnsi="Times New Roman" w:cs="Times New Roman"/>
          <w:sz w:val="28"/>
          <w:szCs w:val="28"/>
          <w:lang w:val="uz-Cyrl-UZ"/>
        </w:rPr>
        <w:t>й</w:t>
      </w:r>
      <w:r w:rsidRPr="00B22FAF">
        <w:rPr>
          <w:rFonts w:ascii="Times New Roman" w:hAnsi="Times New Roman" w:cs="Times New Roman"/>
          <w:sz w:val="28"/>
          <w:szCs w:val="28"/>
          <w:lang w:val="uz-Cyrl-UZ"/>
        </w:rPr>
        <w:t xml:space="preserve"> назар, битта транспорт воситасига ҳисобланганда улар томонидан тўланаётган солиқларнинг жами миқдори якка тартибдаги тадбиркорлар ушбу фаолият тури бўйича тўлаётган қатъий белгиланган солиқ миқдоридан кам бўлмаслиги лозимлиги, қарорнинг ушбу банди </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ПҚ-4086-сонли қарорга асосан 2019 йил</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 xml:space="preserve">1 январдан бутунлай чиқариб ташланган бўлса-да, амалда солиқ даври учун тўловлар амалга оширилиши лозимлиги, Солиқ кодексининг 3-моддасига кўра солиқ солиш солиқ мажбуриятлари юзага келган пайтда амалда бўлган қонун ҳужжатларига мувофиқ амалга оширилиши </w:t>
      </w:r>
      <w:r>
        <w:rPr>
          <w:rFonts w:ascii="Times New Roman" w:hAnsi="Times New Roman" w:cs="Times New Roman"/>
          <w:sz w:val="28"/>
          <w:szCs w:val="28"/>
          <w:lang w:val="uz-Cyrl-UZ"/>
        </w:rPr>
        <w:t>белг</w:t>
      </w:r>
      <w:r w:rsidRPr="00B22FAF">
        <w:rPr>
          <w:rFonts w:ascii="Times New Roman" w:hAnsi="Times New Roman" w:cs="Times New Roman"/>
          <w:sz w:val="28"/>
          <w:szCs w:val="28"/>
          <w:lang w:val="uz-Cyrl-UZ"/>
        </w:rPr>
        <w:t>ил</w:t>
      </w:r>
      <w:r>
        <w:rPr>
          <w:rFonts w:ascii="Times New Roman" w:hAnsi="Times New Roman" w:cs="Times New Roman"/>
          <w:sz w:val="28"/>
          <w:szCs w:val="28"/>
          <w:lang w:val="uz-Cyrl-UZ"/>
        </w:rPr>
        <w:t>ан</w:t>
      </w:r>
      <w:r w:rsidRPr="00B22FAF">
        <w:rPr>
          <w:rFonts w:ascii="Times New Roman" w:hAnsi="Times New Roman" w:cs="Times New Roman"/>
          <w:sz w:val="28"/>
          <w:szCs w:val="28"/>
          <w:lang w:val="uz-Cyrl-UZ"/>
        </w:rPr>
        <w:t xml:space="preserve">ганлиги, солиқлар ва бошқа мажбурий тўловларни бекор қилиш, солиқлар ва бошқа мажбурий тўловлар ставкаларини камайтириш, солиқ тўловчиларнинг мажбуриятларини бекор қилишни ёки уларнинг аҳволини бошқача тарзда енгиллаштиришни назарда тутувчи солиқ тўғрисидаги қонун ҳужжатлари, агар бу солиқ  тўғрисидаги қонун ҳужжатларида тўғридан-тўғри назарда тутилган бўлса орқага қайтиш кучига эга бўлиши мумкинлиги, аудиторлик ҳисоботида ПҚ-3856-сонли қарор билан киритилган ўзгартиш ДСИ эътиборидан четда қолганлиги кўрсатилганлиги, ҳолбуки </w:t>
      </w:r>
      <w:r>
        <w:rPr>
          <w:rFonts w:ascii="Times New Roman" w:hAnsi="Times New Roman" w:cs="Times New Roman"/>
          <w:sz w:val="28"/>
          <w:szCs w:val="28"/>
          <w:lang w:val="uz-Cyrl-UZ"/>
        </w:rPr>
        <w:t>ушбу</w:t>
      </w:r>
      <w:r w:rsidRPr="00B22FAF">
        <w:rPr>
          <w:rFonts w:ascii="Times New Roman" w:hAnsi="Times New Roman" w:cs="Times New Roman"/>
          <w:sz w:val="28"/>
          <w:szCs w:val="28"/>
          <w:lang w:val="uz-Cyrl-UZ"/>
        </w:rPr>
        <w:t xml:space="preserve"> қарорнинг 7-банди </w:t>
      </w:r>
      <w:r w:rsidR="00D420AE">
        <w:rPr>
          <w:rFonts w:ascii="Times New Roman" w:hAnsi="Times New Roman" w:cs="Times New Roman"/>
          <w:sz w:val="28"/>
          <w:szCs w:val="28"/>
          <w:lang w:val="uz-Cyrl-UZ"/>
        </w:rPr>
        <w:t xml:space="preserve">олтинчи </w:t>
      </w:r>
      <w:r w:rsidRPr="00B22FAF">
        <w:rPr>
          <w:rFonts w:ascii="Times New Roman" w:hAnsi="Times New Roman" w:cs="Times New Roman"/>
          <w:sz w:val="28"/>
          <w:szCs w:val="28"/>
          <w:lang w:val="uz-Cyrl-UZ"/>
        </w:rPr>
        <w:t>хатбошисида якка тартибдаги тадбиркорлар 3 тоннадан ортиқ юк кўтарувчи автомобиль транспортида юкларни энг кам ойлик иш ҳақининг икки баравари миқдоридаги ставка бўйича ташиш хизматларидан ҳар ойда олинадиган қатъи</w:t>
      </w:r>
      <w:r>
        <w:rPr>
          <w:rFonts w:ascii="Times New Roman" w:hAnsi="Times New Roman" w:cs="Times New Roman"/>
          <w:sz w:val="28"/>
          <w:szCs w:val="28"/>
          <w:lang w:val="uz-Cyrl-UZ"/>
        </w:rPr>
        <w:t>й</w:t>
      </w:r>
      <w:r w:rsidRPr="00B22FAF">
        <w:rPr>
          <w:rFonts w:ascii="Times New Roman" w:hAnsi="Times New Roman" w:cs="Times New Roman"/>
          <w:sz w:val="28"/>
          <w:szCs w:val="28"/>
          <w:lang w:val="uz-Cyrl-UZ"/>
        </w:rPr>
        <w:t xml:space="preserve"> белгиланган солиқ тўлаши белгиланганлигидан келиб чиқиб, </w:t>
      </w:r>
      <w:r w:rsidRPr="00B22FAF">
        <w:rPr>
          <w:rFonts w:ascii="Times New Roman" w:hAnsi="Times New Roman" w:cs="Times New Roman"/>
          <w:sz w:val="28"/>
          <w:szCs w:val="28"/>
          <w:lang w:val="uz-Cyrl-UZ"/>
        </w:rPr>
        <w:lastRenderedPageBreak/>
        <w:t xml:space="preserve">МЧЖнинг 2018 йил </w:t>
      </w:r>
      <w:r w:rsidR="00D420AE">
        <w:rPr>
          <w:rFonts w:ascii="Times New Roman" w:hAnsi="Times New Roman" w:cs="Times New Roman"/>
          <w:sz w:val="28"/>
          <w:szCs w:val="28"/>
          <w:lang w:val="uz-Cyrl-UZ"/>
        </w:rPr>
        <w:t>3-</w:t>
      </w:r>
      <w:r w:rsidRPr="00B22FAF">
        <w:rPr>
          <w:rFonts w:ascii="Times New Roman" w:hAnsi="Times New Roman" w:cs="Times New Roman"/>
          <w:sz w:val="28"/>
          <w:szCs w:val="28"/>
          <w:lang w:val="uz-Cyrl-UZ"/>
        </w:rPr>
        <w:t>чорак солиқ ҳисоботлари ПҚ-3856-сон</w:t>
      </w:r>
      <w:r>
        <w:rPr>
          <w:rFonts w:ascii="Times New Roman" w:hAnsi="Times New Roman" w:cs="Times New Roman"/>
          <w:sz w:val="28"/>
          <w:szCs w:val="28"/>
          <w:lang w:val="uz-Cyrl-UZ"/>
        </w:rPr>
        <w:t>ли</w:t>
      </w:r>
      <w:r w:rsidRPr="00B22FAF">
        <w:rPr>
          <w:rFonts w:ascii="Times New Roman" w:hAnsi="Times New Roman" w:cs="Times New Roman"/>
          <w:sz w:val="28"/>
          <w:szCs w:val="28"/>
          <w:lang w:val="uz-Cyrl-UZ"/>
        </w:rPr>
        <w:t xml:space="preserve"> қарорга асосан камерал назоратдан ўтказилганлиги ва жамиятга юборилган талабномада, юк кўтариш ҳажми 3 тоннагача бўлган автотранспорт воситаларига энг кам иш ҳақининг бир ярим баравари, юк кўтариш ҳажми </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3 тоннадан юқори бўлган автотранспорт воситаларига энг кам иш ҳақининг икки баравари миқдоридаги ставка бўйича қўшимча солиқ ҳисобланганлиги ҳамда судга киритилган даъво аризасида ҳам ушбу тартибда ҳисоб-китоб қилинганлиги, биринчи инстанция судининг ҳал қилув қарорини бекор қилиш учун биронта асос йўқлиги баён қилиниб, апелляция инстанцияси суди қарорини тўлиқ бекор қилиб, биринчи инстанция судининг ҳал қилув қарорини ўз кучида қолдириш сўралган.</w:t>
      </w:r>
    </w:p>
    <w:p w:rsidR="000A2326" w:rsidRDefault="000A2326" w:rsidP="000A2326">
      <w:pPr>
        <w:pStyle w:val="ac"/>
        <w:ind w:firstLine="709"/>
        <w:jc w:val="both"/>
        <w:rPr>
          <w:rFonts w:ascii="Times New Roman" w:hAnsi="Times New Roman" w:cs="Times New Roman"/>
          <w:sz w:val="28"/>
          <w:szCs w:val="28"/>
          <w:lang w:val="uz-Cyrl-UZ"/>
        </w:rPr>
      </w:pPr>
      <w:r>
        <w:rPr>
          <w:rFonts w:ascii="Times New Roman" w:hAnsi="Times New Roman" w:cs="Times New Roman"/>
          <w:noProof/>
          <w:sz w:val="28"/>
          <w:szCs w:val="28"/>
          <w:lang w:val="uz-Cyrl-UZ"/>
        </w:rPr>
        <w:t>Иш ҳужжатларига кўра, ж</w:t>
      </w:r>
      <w:r w:rsidRPr="00B22FAF">
        <w:rPr>
          <w:rFonts w:ascii="Times New Roman" w:hAnsi="Times New Roman" w:cs="Times New Roman"/>
          <w:sz w:val="28"/>
          <w:szCs w:val="28"/>
          <w:lang w:val="uz-Cyrl-UZ"/>
        </w:rPr>
        <w:t>авобгар юк ташиш фаолияти билан шуғулланиш учун лицензия</w:t>
      </w:r>
      <w:r>
        <w:rPr>
          <w:rFonts w:ascii="Times New Roman" w:hAnsi="Times New Roman" w:cs="Times New Roman"/>
          <w:sz w:val="28"/>
          <w:szCs w:val="28"/>
          <w:lang w:val="uz-Cyrl-UZ"/>
        </w:rPr>
        <w:t>га</w:t>
      </w:r>
      <w:r w:rsidRPr="00B22FAF">
        <w:rPr>
          <w:rFonts w:ascii="Times New Roman" w:hAnsi="Times New Roman" w:cs="Times New Roman"/>
          <w:sz w:val="28"/>
          <w:szCs w:val="28"/>
          <w:lang w:val="uz-Cyrl-UZ"/>
        </w:rPr>
        <w:t xml:space="preserve"> эга бўлиб, юк ташиш бўйича хизматлар кўрсатиб келган ва юк ташиш фаолияти юзасидан 2018 йилнинг </w:t>
      </w:r>
      <w:r w:rsidR="00D420AE">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1, 2 ва</w:t>
      </w:r>
      <w:r w:rsidR="00D420AE">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 xml:space="preserve">3-чораклари якунлари бўйича </w:t>
      </w:r>
      <w:r w:rsidR="00D420AE">
        <w:rPr>
          <w:rFonts w:ascii="Times New Roman" w:hAnsi="Times New Roman" w:cs="Times New Roman"/>
          <w:sz w:val="28"/>
          <w:szCs w:val="28"/>
          <w:lang w:val="uz-Cyrl-UZ"/>
        </w:rPr>
        <w:t>даъвогар</w:t>
      </w:r>
      <w:r w:rsidRPr="00B22FAF">
        <w:rPr>
          <w:rFonts w:ascii="Times New Roman" w:hAnsi="Times New Roman" w:cs="Times New Roman"/>
          <w:sz w:val="28"/>
          <w:szCs w:val="28"/>
          <w:lang w:val="uz-Cyrl-UZ"/>
        </w:rPr>
        <w:t>га солиқ ҳисоботлари тақдим қилган.</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ПҚ-3454-сонли қарорнинг 8-бандига мувофиқ юк ташиш бўйича хизматлар кўрсатувчи юридик шахслар учун солиқ тортиш тизимидан қатъи назар, битта транспорт воситасига ҳисоблаганда улар томонидан тўланаётган солиқлар ва мақсадли давлат жамғармаларига мажбурий ажратмаларнинг жами миқдори якка тартибдаги тадбиркорлар ушбу фаолият тури бўйича тўлаётган катъий белгиланган солиқ миқдоридан кам бўлмаслиги кераклиги белгиланган.</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 xml:space="preserve">Солиқ кодекси 3-моддасининг бешинчи қисмига кўра, янги солиқлар </w:t>
      </w:r>
      <w:r w:rsidR="00D420AE">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ва бошқа мажбурий тўловлар белгиланишини, имтиёзлар тўлиқ ёки қисман бекор қилинишини, солиқ солинадиган база оширилишини назарда тутувчи солиқ тўғрисидаги қонун ҳужжатлари улар расмий эълон қилинган пайтд</w:t>
      </w:r>
      <w:r>
        <w:rPr>
          <w:rFonts w:ascii="Times New Roman" w:hAnsi="Times New Roman" w:cs="Times New Roman"/>
          <w:sz w:val="28"/>
          <w:szCs w:val="28"/>
          <w:lang w:val="uz-Cyrl-UZ"/>
        </w:rPr>
        <w:t>ан эътиборан камида уч ой ўтгач</w:t>
      </w:r>
      <w:r w:rsidRPr="00B22FAF">
        <w:rPr>
          <w:rFonts w:ascii="Times New Roman" w:hAnsi="Times New Roman" w:cs="Times New Roman"/>
          <w:sz w:val="28"/>
          <w:szCs w:val="28"/>
          <w:lang w:val="uz-Cyrl-UZ"/>
        </w:rPr>
        <w:t xml:space="preserve"> амалга киритилади.</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Шунингдек, “Тадбиркорлик фаолияти эркинлигининг кафолатлари тўғрисида”ги Қонуннинг 18</w:t>
      </w:r>
      <w:r w:rsidRPr="00B22FAF">
        <w:rPr>
          <w:rFonts w:ascii="Times New Roman" w:hAnsi="Times New Roman" w:cs="Times New Roman"/>
          <w:sz w:val="28"/>
          <w:szCs w:val="28"/>
          <w:vertAlign w:val="superscript"/>
          <w:lang w:val="uz-Cyrl-UZ"/>
        </w:rPr>
        <w:t>1</w:t>
      </w:r>
      <w:r w:rsidRPr="00B22FAF">
        <w:rPr>
          <w:rFonts w:ascii="Times New Roman" w:hAnsi="Times New Roman" w:cs="Times New Roman"/>
          <w:sz w:val="28"/>
          <w:szCs w:val="28"/>
          <w:lang w:val="uz-Cyrl-UZ"/>
        </w:rPr>
        <w:t>-моддасида тадбиркорлик фаолиятини амалга ошириш тартиб-таомилининг мураккаблаштирилишини ва тадбиркорлик фаолияти субъектлари зиммасига янги мажбуриятлар юклатилишини назарда тутадиган, шунингдек уларнинг жавобгарлигига оид янги чораларни белгилайдиган қонун ҳужжатлари расмий эълон қилинган кундан эътиборан камида уч ойдан кейин кучга кириши белгиланган.</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Солиқ кодекс</w:t>
      </w:r>
      <w:r w:rsidR="00D420AE">
        <w:rPr>
          <w:rFonts w:ascii="Times New Roman" w:hAnsi="Times New Roman" w:cs="Times New Roman"/>
          <w:sz w:val="28"/>
          <w:szCs w:val="28"/>
          <w:lang w:val="uz-Cyrl-UZ"/>
        </w:rPr>
        <w:t>и</w:t>
      </w:r>
      <w:r w:rsidRPr="00B22FAF">
        <w:rPr>
          <w:rFonts w:ascii="Times New Roman" w:hAnsi="Times New Roman" w:cs="Times New Roman"/>
          <w:sz w:val="28"/>
          <w:szCs w:val="28"/>
          <w:lang w:val="uz-Cyrl-UZ"/>
        </w:rPr>
        <w:t>нинг 26-моддасига биноан солиқ солинадиган база солиқ солиш объектининг солиқ ёки бошқа мажбурий тўловнинг ставкаси татбиқан белгиланган кўрсаткичлардаги қиймат, миқдор, физик ва бошқа тавсифларини ифодалайди.</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 xml:space="preserve">Жавобгарга қўшимча солиқ ҳисоблаш учун асос бўлган ПҚ-3454-сонли </w:t>
      </w:r>
      <w:r>
        <w:rPr>
          <w:rFonts w:ascii="Times New Roman" w:hAnsi="Times New Roman" w:cs="Times New Roman"/>
          <w:sz w:val="28"/>
          <w:szCs w:val="28"/>
          <w:lang w:val="uz-Cyrl-UZ"/>
        </w:rPr>
        <w:t>қ</w:t>
      </w:r>
      <w:r w:rsidRPr="00B22FAF">
        <w:rPr>
          <w:rFonts w:ascii="Times New Roman" w:hAnsi="Times New Roman" w:cs="Times New Roman"/>
          <w:sz w:val="28"/>
          <w:szCs w:val="28"/>
          <w:lang w:val="uz-Cyrl-UZ"/>
        </w:rPr>
        <w:t xml:space="preserve">арорнинг 8-банди билан амалда у (жавобгар) учун солиқ солинадиган база оширилган. Чунки, </w:t>
      </w:r>
      <w:r w:rsidR="00D420AE">
        <w:rPr>
          <w:rFonts w:ascii="Times New Roman" w:hAnsi="Times New Roman" w:cs="Times New Roman"/>
          <w:sz w:val="28"/>
          <w:szCs w:val="28"/>
          <w:lang w:val="uz-Cyrl-UZ"/>
        </w:rPr>
        <w:t xml:space="preserve">даъвогар </w:t>
      </w:r>
      <w:r w:rsidRPr="00B22FAF">
        <w:rPr>
          <w:rFonts w:ascii="Times New Roman" w:hAnsi="Times New Roman" w:cs="Times New Roman"/>
          <w:sz w:val="28"/>
          <w:szCs w:val="28"/>
          <w:lang w:val="uz-Cyrl-UZ"/>
        </w:rPr>
        <w:t>жавобгарнинг юк автомобиллари ишлаган кунидан қа</w:t>
      </w:r>
      <w:r>
        <w:rPr>
          <w:rFonts w:ascii="Times New Roman" w:hAnsi="Times New Roman" w:cs="Times New Roman"/>
          <w:sz w:val="28"/>
          <w:szCs w:val="28"/>
          <w:lang w:val="uz-Cyrl-UZ"/>
        </w:rPr>
        <w:t>т</w:t>
      </w:r>
      <w:r w:rsidR="00D420AE">
        <w:rPr>
          <w:rFonts w:ascii="Times New Roman" w:hAnsi="Times New Roman" w:cs="Times New Roman"/>
          <w:sz w:val="28"/>
          <w:szCs w:val="28"/>
          <w:lang w:val="uz-Cyrl-UZ"/>
        </w:rPr>
        <w:t>ъи</w:t>
      </w:r>
      <w:r w:rsidRPr="00B22FAF">
        <w:rPr>
          <w:rFonts w:ascii="Times New Roman" w:hAnsi="Times New Roman" w:cs="Times New Roman"/>
          <w:sz w:val="28"/>
          <w:szCs w:val="28"/>
          <w:lang w:val="uz-Cyrl-UZ"/>
        </w:rPr>
        <w:t xml:space="preserve"> назар мавжуд юк автомобиллари учун якка тартибдаги тадбиркорлар ушбу фаолият тури бўйича тўлаётган қатъий белгиланган </w:t>
      </w:r>
      <w:r w:rsidRPr="00B22FAF">
        <w:rPr>
          <w:rFonts w:ascii="Times New Roman" w:hAnsi="Times New Roman" w:cs="Times New Roman"/>
          <w:sz w:val="28"/>
          <w:szCs w:val="28"/>
          <w:lang w:val="uz-Cyrl-UZ"/>
        </w:rPr>
        <w:lastRenderedPageBreak/>
        <w:t xml:space="preserve">солиқ ҳисоблаган. Ваҳоланки, 2018 йилга қадар жавобгар умумий белгиланган солиқ тўловчи сифатида солиқ ва мажбурий тўловларни тўлаган. Демак, жавобгар учун солиқ солинадиган база оширилган. </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 xml:space="preserve">Шунинг учун, </w:t>
      </w:r>
      <w:r w:rsidR="00D420AE">
        <w:rPr>
          <w:rFonts w:ascii="Times New Roman" w:hAnsi="Times New Roman" w:cs="Times New Roman"/>
          <w:sz w:val="28"/>
          <w:szCs w:val="28"/>
          <w:lang w:val="uz-Cyrl-UZ"/>
        </w:rPr>
        <w:t>даъвогар</w:t>
      </w:r>
      <w:r w:rsidRPr="00B22FAF">
        <w:rPr>
          <w:rFonts w:ascii="Times New Roman" w:hAnsi="Times New Roman" w:cs="Times New Roman"/>
          <w:sz w:val="28"/>
          <w:szCs w:val="28"/>
          <w:lang w:val="uz-Cyrl-UZ"/>
        </w:rPr>
        <w:t xml:space="preserve"> жавобгарга 2018 йилнинг 1 апрелидан бошлаб солиқларни ПҚ-3454-сонли </w:t>
      </w:r>
      <w:r>
        <w:rPr>
          <w:rFonts w:ascii="Times New Roman" w:hAnsi="Times New Roman" w:cs="Times New Roman"/>
          <w:sz w:val="28"/>
          <w:szCs w:val="28"/>
          <w:lang w:val="uz-Cyrl-UZ"/>
        </w:rPr>
        <w:t>қ</w:t>
      </w:r>
      <w:r w:rsidRPr="00B22FAF">
        <w:rPr>
          <w:rFonts w:ascii="Times New Roman" w:hAnsi="Times New Roman" w:cs="Times New Roman"/>
          <w:sz w:val="28"/>
          <w:szCs w:val="28"/>
          <w:lang w:val="uz-Cyrl-UZ"/>
        </w:rPr>
        <w:t>арорнинг 8-бандига асосан ҳисоблаши лозимлигидан келиб чиқиб, суд</w:t>
      </w:r>
      <w:r>
        <w:rPr>
          <w:rFonts w:ascii="Times New Roman" w:hAnsi="Times New Roman" w:cs="Times New Roman"/>
          <w:sz w:val="28"/>
          <w:szCs w:val="28"/>
          <w:lang w:val="uz-Cyrl-UZ"/>
        </w:rPr>
        <w:t>,</w:t>
      </w:r>
      <w:r w:rsidRPr="00B22FAF">
        <w:rPr>
          <w:rFonts w:ascii="Times New Roman" w:hAnsi="Times New Roman" w:cs="Times New Roman"/>
          <w:sz w:val="28"/>
          <w:szCs w:val="28"/>
          <w:lang w:val="uz-Cyrl-UZ"/>
        </w:rPr>
        <w:t xml:space="preserve"> жавобгардан 2018 йил</w:t>
      </w:r>
      <w:r>
        <w:rPr>
          <w:rFonts w:ascii="Times New Roman" w:hAnsi="Times New Roman" w:cs="Times New Roman"/>
          <w:sz w:val="28"/>
          <w:szCs w:val="28"/>
          <w:lang w:val="uz-Cyrl-UZ"/>
        </w:rPr>
        <w:t>нинг</w:t>
      </w:r>
      <w:r w:rsidRPr="00B22FAF">
        <w:rPr>
          <w:rFonts w:ascii="Times New Roman" w:hAnsi="Times New Roman" w:cs="Times New Roman"/>
          <w:sz w:val="28"/>
          <w:szCs w:val="28"/>
          <w:lang w:val="uz-Cyrl-UZ"/>
        </w:rPr>
        <w:t xml:space="preserve"> 2-чораги учун 85 169 584 сўм ва 3-чораги учун 88 018 624 сўм, жами 173 188 209 сўм ундириши лозим бўлган.</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Бироқ</w:t>
      </w:r>
      <w:r w:rsidR="00D420AE">
        <w:rPr>
          <w:rFonts w:ascii="Times New Roman" w:hAnsi="Times New Roman" w:cs="Times New Roman"/>
          <w:sz w:val="28"/>
          <w:szCs w:val="28"/>
          <w:lang w:val="uz-Cyrl-UZ"/>
        </w:rPr>
        <w:t>,</w:t>
      </w:r>
      <w:r w:rsidRPr="00B22FAF">
        <w:rPr>
          <w:rFonts w:ascii="Times New Roman" w:hAnsi="Times New Roman" w:cs="Times New Roman"/>
          <w:sz w:val="28"/>
          <w:szCs w:val="28"/>
          <w:lang w:val="uz-Cyrl-UZ"/>
        </w:rPr>
        <w:t xml:space="preserve"> </w:t>
      </w:r>
      <w:r w:rsidR="00D420AE">
        <w:rPr>
          <w:rFonts w:ascii="Times New Roman" w:hAnsi="Times New Roman" w:cs="Times New Roman"/>
          <w:sz w:val="28"/>
          <w:szCs w:val="28"/>
          <w:lang w:val="uz-Cyrl-UZ"/>
        </w:rPr>
        <w:t>даъвогар</w:t>
      </w:r>
      <w:r w:rsidR="00D420AE" w:rsidRPr="00B22FAF">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 xml:space="preserve">тафовут суммасини ҳисоблашда жавобгар томонидан тўланган солиқ суммаларини инобатга олмаганлиги натижасида тарафлар суд жараёнида қўшимча ҳисобланган солиқ суммасига аниқлик киритиб, </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2018 йилнинг 2-чораги учун 78 826 469 сўм ва 3-чораги учун 84 826 469 сўм қўшимча солиқ суммаси ҳисобланиши лозимлигини билдир</w:t>
      </w:r>
      <w:r>
        <w:rPr>
          <w:rFonts w:ascii="Times New Roman" w:hAnsi="Times New Roman" w:cs="Times New Roman"/>
          <w:sz w:val="28"/>
          <w:szCs w:val="28"/>
          <w:lang w:val="uz-Cyrl-UZ"/>
        </w:rPr>
        <w:t>иш</w:t>
      </w:r>
      <w:r w:rsidRPr="00B22FAF">
        <w:rPr>
          <w:rFonts w:ascii="Times New Roman" w:hAnsi="Times New Roman" w:cs="Times New Roman"/>
          <w:sz w:val="28"/>
          <w:szCs w:val="28"/>
          <w:lang w:val="uz-Cyrl-UZ"/>
        </w:rPr>
        <w:t xml:space="preserve">ган. </w:t>
      </w:r>
      <w:r>
        <w:rPr>
          <w:rFonts w:ascii="Times New Roman" w:hAnsi="Times New Roman" w:cs="Times New Roman"/>
          <w:sz w:val="28"/>
          <w:szCs w:val="28"/>
          <w:lang w:val="uz-Cyrl-UZ"/>
        </w:rPr>
        <w:t>Ушбу ҳолатни</w:t>
      </w:r>
      <w:r w:rsidRPr="00B22FAF">
        <w:rPr>
          <w:rFonts w:ascii="Times New Roman" w:hAnsi="Times New Roman" w:cs="Times New Roman"/>
          <w:sz w:val="28"/>
          <w:szCs w:val="28"/>
          <w:lang w:val="uz-Cyrl-UZ"/>
        </w:rPr>
        <w:t xml:space="preserve"> инобатга олган ҳолда, жавобгар томонидан ҳақиқатда тўлаб берилиши лозим бўлган қўшимча солиқ суммаси жами</w:t>
      </w:r>
      <w:r>
        <w:rPr>
          <w:rFonts w:ascii="Times New Roman" w:hAnsi="Times New Roman" w:cs="Times New Roman"/>
          <w:sz w:val="28"/>
          <w:szCs w:val="28"/>
          <w:lang w:val="uz-Cyrl-UZ"/>
        </w:rPr>
        <w:t xml:space="preserve">                        </w:t>
      </w:r>
      <w:r w:rsidRPr="00B22FAF">
        <w:rPr>
          <w:rFonts w:ascii="Times New Roman" w:hAnsi="Times New Roman" w:cs="Times New Roman"/>
          <w:sz w:val="28"/>
          <w:szCs w:val="28"/>
          <w:lang w:val="uz-Cyrl-UZ"/>
        </w:rPr>
        <w:t xml:space="preserve"> (78 826 469 + 84 826 469) 16</w:t>
      </w:r>
      <w:r>
        <w:rPr>
          <w:rFonts w:ascii="Times New Roman" w:hAnsi="Times New Roman" w:cs="Times New Roman"/>
          <w:sz w:val="28"/>
          <w:szCs w:val="28"/>
          <w:lang w:val="uz-Cyrl-UZ"/>
        </w:rPr>
        <w:t>3 594 383 сўмни ташкил қилади.</w:t>
      </w:r>
    </w:p>
    <w:p w:rsidR="000A2326" w:rsidRPr="00B22FAF"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sz w:val="28"/>
          <w:szCs w:val="28"/>
          <w:lang w:val="uz-Cyrl-UZ"/>
        </w:rPr>
        <w:t>Бундан кўринадики</w:t>
      </w:r>
      <w:r>
        <w:rPr>
          <w:rFonts w:ascii="Times New Roman" w:hAnsi="Times New Roman" w:cs="Times New Roman"/>
          <w:sz w:val="28"/>
          <w:szCs w:val="28"/>
          <w:lang w:val="uz-Cyrl-UZ"/>
        </w:rPr>
        <w:t>,</w:t>
      </w:r>
      <w:r w:rsidRPr="00B22FAF">
        <w:rPr>
          <w:rFonts w:ascii="Times New Roman" w:hAnsi="Times New Roman" w:cs="Times New Roman"/>
          <w:sz w:val="28"/>
          <w:szCs w:val="28"/>
          <w:lang w:val="uz-Cyrl-UZ"/>
        </w:rPr>
        <w:t xml:space="preserve"> биринчи ва апелляция инстанцияси судлари низони ҳал этишда моддий ҳуқуқ нормасини нотўғри қўллаган ва бу эса ноқонуний қарор қабул қилишга сабаб бўлган.</w:t>
      </w:r>
    </w:p>
    <w:p w:rsidR="000A2326" w:rsidRDefault="000A2326" w:rsidP="000A2326">
      <w:pPr>
        <w:pStyle w:val="ac"/>
        <w:ind w:firstLine="709"/>
        <w:jc w:val="both"/>
        <w:rPr>
          <w:rFonts w:ascii="Times New Roman" w:hAnsi="Times New Roman" w:cs="Times New Roman"/>
          <w:sz w:val="28"/>
          <w:szCs w:val="28"/>
          <w:lang w:val="uz-Cyrl-UZ"/>
        </w:rPr>
      </w:pPr>
      <w:r w:rsidRPr="00B22FAF">
        <w:rPr>
          <w:rFonts w:ascii="Times New Roman" w:hAnsi="Times New Roman" w:cs="Times New Roman"/>
          <w:bCs/>
          <w:sz w:val="28"/>
          <w:szCs w:val="28"/>
          <w:lang w:val="uz-Cyrl-UZ"/>
        </w:rPr>
        <w:t>Бундай ҳолатда, судлов ҳайъати назорат шикоятини қисман қаноатлантириш, иш юзасидан қабул қил</w:t>
      </w:r>
      <w:r>
        <w:rPr>
          <w:rFonts w:ascii="Times New Roman" w:hAnsi="Times New Roman" w:cs="Times New Roman"/>
          <w:bCs/>
          <w:sz w:val="28"/>
          <w:szCs w:val="28"/>
          <w:lang w:val="uz-Cyrl-UZ"/>
        </w:rPr>
        <w:t>ин</w:t>
      </w:r>
      <w:r w:rsidRPr="00B22FAF">
        <w:rPr>
          <w:rFonts w:ascii="Times New Roman" w:hAnsi="Times New Roman" w:cs="Times New Roman"/>
          <w:bCs/>
          <w:sz w:val="28"/>
          <w:szCs w:val="28"/>
          <w:lang w:val="uz-Cyrl-UZ"/>
        </w:rPr>
        <w:t xml:space="preserve">ган биринчи инстанция судининг ҳал қилув қарорини ва </w:t>
      </w:r>
      <w:r w:rsidRPr="00B22FAF">
        <w:rPr>
          <w:rFonts w:ascii="Times New Roman" w:hAnsi="Times New Roman" w:cs="Times New Roman"/>
          <w:sz w:val="28"/>
          <w:szCs w:val="28"/>
          <w:lang w:val="uz-Cyrl-UZ"/>
        </w:rPr>
        <w:t>апелляция инстанцияси судининг қарорини бекор қилиш</w:t>
      </w:r>
      <w:r>
        <w:rPr>
          <w:rFonts w:ascii="Times New Roman" w:hAnsi="Times New Roman" w:cs="Times New Roman"/>
          <w:sz w:val="28"/>
          <w:szCs w:val="28"/>
          <w:lang w:val="uz-Cyrl-UZ"/>
        </w:rPr>
        <w:t xml:space="preserve"> ва</w:t>
      </w:r>
      <w:r w:rsidRPr="00B22FAF">
        <w:rPr>
          <w:rFonts w:ascii="Times New Roman" w:hAnsi="Times New Roman" w:cs="Times New Roman"/>
          <w:sz w:val="28"/>
          <w:szCs w:val="28"/>
          <w:lang w:val="uz-Cyrl-UZ"/>
        </w:rPr>
        <w:t xml:space="preserve"> </w:t>
      </w:r>
      <w:r w:rsidRPr="00B22FAF">
        <w:rPr>
          <w:rFonts w:ascii="Times New Roman" w:hAnsi="Times New Roman" w:cs="Times New Roman"/>
          <w:bCs/>
          <w:sz w:val="28"/>
          <w:szCs w:val="28"/>
          <w:lang w:val="uz-Cyrl-UZ"/>
        </w:rPr>
        <w:t xml:space="preserve">иш юзасидан янги қарор қабул қилиш, жавобгардан </w:t>
      </w:r>
      <w:r w:rsidR="00D420AE">
        <w:rPr>
          <w:rFonts w:ascii="Times New Roman" w:hAnsi="Times New Roman" w:cs="Times New Roman"/>
          <w:bCs/>
          <w:sz w:val="28"/>
          <w:szCs w:val="28"/>
          <w:lang w:val="uz-Cyrl-UZ"/>
        </w:rPr>
        <w:t xml:space="preserve">                      </w:t>
      </w:r>
      <w:r w:rsidRPr="00B22FAF">
        <w:rPr>
          <w:rFonts w:ascii="Times New Roman" w:hAnsi="Times New Roman" w:cs="Times New Roman"/>
          <w:bCs/>
          <w:sz w:val="28"/>
          <w:szCs w:val="28"/>
          <w:lang w:val="uz-Cyrl-UZ"/>
        </w:rPr>
        <w:t>163 594 383 сўм қўшимча ҳисобланган солиқ</w:t>
      </w:r>
      <w:r w:rsidRPr="00B22FAF">
        <w:rPr>
          <w:rFonts w:ascii="Times New Roman" w:hAnsi="Times New Roman" w:cs="Times New Roman"/>
          <w:sz w:val="28"/>
          <w:szCs w:val="28"/>
          <w:lang w:val="uz-Cyrl-UZ"/>
        </w:rPr>
        <w:t>ни ундириш</w:t>
      </w:r>
      <w:r>
        <w:rPr>
          <w:rFonts w:ascii="Times New Roman" w:hAnsi="Times New Roman" w:cs="Times New Roman"/>
          <w:sz w:val="28"/>
          <w:szCs w:val="28"/>
          <w:lang w:val="uz-Cyrl-UZ"/>
        </w:rPr>
        <w:t xml:space="preserve"> тўғрисида қарор қабул қилган</w:t>
      </w:r>
      <w:r w:rsidRPr="00B22FAF">
        <w:rPr>
          <w:rFonts w:ascii="Times New Roman" w:hAnsi="Times New Roman" w:cs="Times New Roman"/>
          <w:sz w:val="28"/>
          <w:szCs w:val="28"/>
          <w:lang w:val="uz-Cyrl-UZ"/>
        </w:rPr>
        <w:t>.</w:t>
      </w:r>
    </w:p>
    <w:p w:rsidR="000A2326" w:rsidRPr="00A20459" w:rsidRDefault="000A2326" w:rsidP="000A2326">
      <w:pPr>
        <w:pStyle w:val="ac"/>
        <w:ind w:firstLine="709"/>
        <w:jc w:val="both"/>
        <w:rPr>
          <w:rFonts w:ascii="Times New Roman" w:hAnsi="Times New Roman" w:cs="Times New Roman"/>
          <w:sz w:val="16"/>
          <w:szCs w:val="16"/>
          <w:lang w:val="uz-Cyrl-UZ"/>
        </w:rPr>
      </w:pPr>
    </w:p>
    <w:p w:rsidR="000A2326" w:rsidRPr="00D420AE" w:rsidRDefault="000A2326" w:rsidP="000A2326">
      <w:pPr>
        <w:spacing w:line="240" w:lineRule="auto"/>
        <w:contextualSpacing/>
        <w:jc w:val="right"/>
        <w:rPr>
          <w:rFonts w:ascii="Times New Roman" w:hAnsi="Times New Roman" w:cs="Times New Roman"/>
          <w:sz w:val="28"/>
          <w:szCs w:val="28"/>
          <w:lang w:val="uz-Cyrl-UZ"/>
        </w:rPr>
      </w:pPr>
      <w:r w:rsidRPr="00D420AE">
        <w:rPr>
          <w:rFonts w:ascii="Times New Roman" w:hAnsi="Times New Roman" w:cs="Times New Roman"/>
          <w:sz w:val="28"/>
          <w:szCs w:val="28"/>
          <w:lang w:val="uz-Cyrl-UZ"/>
        </w:rPr>
        <w:t>4-1905-1801/6877-сонли иш</w:t>
      </w:r>
    </w:p>
    <w:p w:rsidR="000A2326" w:rsidRDefault="000A2326" w:rsidP="000A2326">
      <w:pPr>
        <w:spacing w:line="240" w:lineRule="auto"/>
        <w:contextualSpacing/>
        <w:jc w:val="both"/>
        <w:rPr>
          <w:rFonts w:ascii="Times New Roman" w:hAnsi="Times New Roman" w:cs="Times New Roman"/>
          <w:b/>
          <w:sz w:val="28"/>
          <w:szCs w:val="28"/>
          <w:lang w:val="uz-Cyrl-UZ"/>
        </w:rPr>
      </w:pPr>
    </w:p>
    <w:p w:rsidR="003230E5" w:rsidRDefault="003230E5" w:rsidP="003230E5">
      <w:pPr>
        <w:widowControl w:val="0"/>
        <w:spacing w:after="0" w:line="240" w:lineRule="auto"/>
        <w:ind w:right="-5"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7. Б</w:t>
      </w:r>
      <w:r w:rsidRPr="007609AB">
        <w:rPr>
          <w:rFonts w:ascii="Times New Roman" w:hAnsi="Times New Roman" w:cs="Times New Roman"/>
          <w:b/>
          <w:sz w:val="28"/>
          <w:szCs w:val="28"/>
          <w:lang w:val="uz-Cyrl-UZ"/>
        </w:rPr>
        <w:t>ошқа шахсларнинг пул маблағларини ғайриқонуний ушлаб қолиш, уларни қайтариб беришдан бош тортиш, уларни тўлашни бошқача тарзда кечиктириш ёхуд бошқа шахс ҳисобидан асоссиз олиш ёки жамғариш натижасида улардан фойдаланганлик учун ушбу маблағлар суммасига фоиз тўланиши керак.</w:t>
      </w:r>
    </w:p>
    <w:p w:rsidR="003230E5" w:rsidRDefault="003230E5" w:rsidP="003230E5">
      <w:pPr>
        <w:widowControl w:val="0"/>
        <w:spacing w:after="0" w:line="240" w:lineRule="auto"/>
        <w:ind w:right="-5" w:firstLine="709"/>
        <w:jc w:val="both"/>
        <w:rPr>
          <w:rFonts w:ascii="Times New Roman" w:hAnsi="Times New Roman" w:cs="Times New Roman"/>
          <w:b/>
          <w:sz w:val="28"/>
          <w:szCs w:val="28"/>
          <w:lang w:val="uz-Cyrl-UZ"/>
        </w:rPr>
      </w:pPr>
      <w:r w:rsidRPr="007609AB">
        <w:rPr>
          <w:rFonts w:ascii="Times New Roman" w:hAnsi="Times New Roman" w:cs="Times New Roman"/>
          <w:b/>
          <w:sz w:val="28"/>
          <w:szCs w:val="28"/>
          <w:lang w:val="uz-Cyrl-UZ"/>
        </w:rPr>
        <w:t>Фоизлар миқдори кредитор яшайдиган жойда, кредитор юридик шахс бўлганида эса, унинг жойлашган ерида пул мажбурияти ёки унинг тегишли қисми бажарилган кунда мавжуд бўлган банк фоизининг ҳисоб ставкаси билан белгиланади.</w:t>
      </w:r>
    </w:p>
    <w:p w:rsidR="003230E5" w:rsidRPr="007609AB" w:rsidRDefault="003230E5" w:rsidP="003230E5">
      <w:pPr>
        <w:widowControl w:val="0"/>
        <w:spacing w:after="0" w:line="240" w:lineRule="auto"/>
        <w:ind w:right="-5" w:firstLine="709"/>
        <w:jc w:val="both"/>
        <w:rPr>
          <w:rFonts w:ascii="Times New Roman" w:hAnsi="Times New Roman" w:cs="Times New Roman"/>
          <w:sz w:val="28"/>
          <w:szCs w:val="28"/>
          <w:lang w:val="uz-Cyrl-UZ"/>
        </w:rPr>
      </w:pPr>
    </w:p>
    <w:p w:rsidR="003230E5" w:rsidRPr="00761CC1" w:rsidRDefault="003230E5" w:rsidP="003230E5">
      <w:pPr>
        <w:spacing w:after="0" w:line="240" w:lineRule="auto"/>
        <w:ind w:firstLine="709"/>
        <w:jc w:val="both"/>
        <w:rPr>
          <w:rFonts w:ascii="Times New Roman" w:eastAsia="Times New Roman" w:hAnsi="Times New Roman" w:cs="Times New Roman"/>
          <w:sz w:val="27"/>
          <w:szCs w:val="27"/>
          <w:lang w:val="uz-Cyrl-UZ"/>
        </w:rPr>
      </w:pPr>
      <w:r w:rsidRPr="00761CC1">
        <w:rPr>
          <w:rFonts w:ascii="Times New Roman" w:eastAsia="Times New Roman" w:hAnsi="Times New Roman" w:cs="Times New Roman"/>
          <w:sz w:val="27"/>
          <w:szCs w:val="27"/>
          <w:lang w:val="uz-Cyrl-UZ"/>
        </w:rPr>
        <w:t xml:space="preserve">АТ “Микрокредитбанк” филиали (бундан буён матнда жавобгар </w:t>
      </w:r>
      <w:r w:rsidRPr="00761CC1">
        <w:rPr>
          <w:rFonts w:ascii="Times New Roman" w:eastAsia="Times New Roman" w:hAnsi="Times New Roman" w:cs="Times New Roman"/>
          <w:sz w:val="27"/>
          <w:szCs w:val="27"/>
          <w:lang w:val="uz-Cyrl-UZ"/>
        </w:rPr>
        <w:br/>
        <w:t>деб юритилади) ва “Ш” МЧЖ (бундан буён матнда даъвогар деб юритилади) ўртасида номуайян муддатга тузилган банк-ҳисобварағи шартномаси шартларига кўра, “Банк” мижозга банк ҳисобварақларини очиш, унинг ҳисобварағига келиб тушаётган пул маблағларини қабул қилиш ва киритиб қўйиш, мижознинг ҳисобварағидан тегишли пул маблағларини ўтказиш</w:t>
      </w:r>
      <w:r w:rsidR="00D420AE">
        <w:rPr>
          <w:rFonts w:ascii="Times New Roman" w:eastAsia="Times New Roman" w:hAnsi="Times New Roman" w:cs="Times New Roman"/>
          <w:sz w:val="27"/>
          <w:szCs w:val="27"/>
          <w:lang w:val="uz-Cyrl-UZ"/>
        </w:rPr>
        <w:t xml:space="preserve">                     </w:t>
      </w:r>
      <w:r w:rsidRPr="00761CC1">
        <w:rPr>
          <w:rFonts w:ascii="Times New Roman" w:eastAsia="Times New Roman" w:hAnsi="Times New Roman" w:cs="Times New Roman"/>
          <w:sz w:val="27"/>
          <w:szCs w:val="27"/>
          <w:lang w:val="uz-Cyrl-UZ"/>
        </w:rPr>
        <w:t xml:space="preserve"> </w:t>
      </w:r>
      <w:r w:rsidRPr="00761CC1">
        <w:rPr>
          <w:rFonts w:ascii="Times New Roman" w:eastAsia="Times New Roman" w:hAnsi="Times New Roman" w:cs="Times New Roman"/>
          <w:sz w:val="27"/>
          <w:szCs w:val="27"/>
          <w:lang w:val="uz-Cyrl-UZ"/>
        </w:rPr>
        <w:lastRenderedPageBreak/>
        <w:t>ва тўлаш, касса хизмати кўрсатиш билан боғлиқ муносабатларни тартибга солиш мажбуриятини олган.</w:t>
      </w:r>
    </w:p>
    <w:p w:rsidR="003230E5" w:rsidRPr="00761CC1" w:rsidRDefault="003230E5" w:rsidP="003230E5">
      <w:pPr>
        <w:spacing w:after="0" w:line="240" w:lineRule="auto"/>
        <w:ind w:firstLine="709"/>
        <w:jc w:val="both"/>
        <w:textAlignment w:val="top"/>
        <w:rPr>
          <w:rFonts w:ascii="Times New Roman" w:eastAsia="Times New Roman" w:hAnsi="Times New Roman" w:cs="Times New Roman"/>
          <w:color w:val="000000"/>
          <w:sz w:val="27"/>
          <w:szCs w:val="27"/>
          <w:lang w:val="uz-Cyrl-UZ"/>
        </w:rPr>
      </w:pPr>
      <w:r w:rsidRPr="00761CC1">
        <w:rPr>
          <w:rFonts w:ascii="Times New Roman" w:eastAsia="Times New Roman" w:hAnsi="Times New Roman" w:cs="Times New Roman"/>
          <w:snapToGrid w:val="0"/>
          <w:sz w:val="27"/>
          <w:szCs w:val="27"/>
          <w:lang w:val="uz-Cyrl-UZ"/>
        </w:rPr>
        <w:t>Бироқ, жавобгар Марказий банк томонидан тасдиқланган ва 2009 йил            16 мартда Адлия вазирлиги</w:t>
      </w:r>
      <w:r w:rsidR="00D420AE">
        <w:rPr>
          <w:rFonts w:ascii="Times New Roman" w:eastAsia="Times New Roman" w:hAnsi="Times New Roman" w:cs="Times New Roman"/>
          <w:snapToGrid w:val="0"/>
          <w:sz w:val="27"/>
          <w:szCs w:val="27"/>
          <w:lang w:val="uz-Cyrl-UZ"/>
        </w:rPr>
        <w:t xml:space="preserve"> томони</w:t>
      </w:r>
      <w:r w:rsidRPr="00761CC1">
        <w:rPr>
          <w:rFonts w:ascii="Times New Roman" w:eastAsia="Times New Roman" w:hAnsi="Times New Roman" w:cs="Times New Roman"/>
          <w:snapToGrid w:val="0"/>
          <w:sz w:val="27"/>
          <w:szCs w:val="27"/>
          <w:lang w:val="uz-Cyrl-UZ"/>
        </w:rPr>
        <w:t xml:space="preserve">дан рўйхатдан ўтказилган “Ўзбекистон Республикаси банкларида очиладиган банк ҳисобварақлари тўғрисида”ги       1948-сонли </w:t>
      </w:r>
      <w:r w:rsidR="00D420AE">
        <w:rPr>
          <w:rFonts w:ascii="Times New Roman" w:eastAsia="Times New Roman" w:hAnsi="Times New Roman" w:cs="Times New Roman"/>
          <w:snapToGrid w:val="0"/>
          <w:sz w:val="27"/>
          <w:szCs w:val="27"/>
          <w:lang w:val="uz-Cyrl-UZ"/>
        </w:rPr>
        <w:t>Й</w:t>
      </w:r>
      <w:r w:rsidRPr="00761CC1">
        <w:rPr>
          <w:rFonts w:ascii="Times New Roman" w:eastAsia="Times New Roman" w:hAnsi="Times New Roman" w:cs="Times New Roman"/>
          <w:snapToGrid w:val="0"/>
          <w:sz w:val="27"/>
          <w:szCs w:val="27"/>
          <w:lang w:val="uz-Cyrl-UZ"/>
        </w:rPr>
        <w:t>ўриқнома талабларига амал қилмасдан уни бир неча маротаба бузиб, даъвогарнинг ҳисоб рақамига келиб тушган маблағлардан                      2013-2016 йилларда жами 13 767 934 сўм миқдорида банк хизмати олиб даъвогарга зарар етказган.</w:t>
      </w:r>
    </w:p>
    <w:p w:rsidR="003230E5" w:rsidRPr="00761CC1" w:rsidRDefault="003230E5" w:rsidP="003230E5">
      <w:pPr>
        <w:spacing w:after="0" w:line="240" w:lineRule="auto"/>
        <w:ind w:firstLine="709"/>
        <w:jc w:val="both"/>
        <w:textAlignment w:val="top"/>
        <w:rPr>
          <w:rFonts w:ascii="Times New Roman" w:eastAsia="Times New Roman" w:hAnsi="Times New Roman" w:cs="Times New Roman"/>
          <w:sz w:val="27"/>
          <w:szCs w:val="27"/>
          <w:lang w:val="uz-Cyrl-UZ"/>
        </w:rPr>
      </w:pPr>
      <w:r w:rsidRPr="00761CC1">
        <w:rPr>
          <w:rFonts w:ascii="Times New Roman" w:eastAsia="Times New Roman" w:hAnsi="Times New Roman" w:cs="Times New Roman"/>
          <w:color w:val="000000"/>
          <w:sz w:val="27"/>
          <w:szCs w:val="27"/>
          <w:bdr w:val="none" w:sz="0" w:space="0" w:color="auto" w:frame="1"/>
          <w:lang w:val="uz-Cyrl-UZ"/>
        </w:rPr>
        <w:t xml:space="preserve">Жавобгар томонидан тарафлар </w:t>
      </w:r>
      <w:r w:rsidRPr="00761CC1">
        <w:rPr>
          <w:rFonts w:ascii="Times New Roman" w:eastAsia="Times New Roman" w:hAnsi="Times New Roman" w:cs="Times New Roman"/>
          <w:sz w:val="27"/>
          <w:szCs w:val="27"/>
          <w:lang w:val="uz-Cyrl-UZ"/>
        </w:rPr>
        <w:t>ўртасида 2013 йил 22 сентябрда имзоланган 45-сонли банк-ҳисобварағи шартномасига зид равишда                  2014-2016 йилларда пул маблағларини нотўғри ундириб олганлиги сабабли, туманлараро иқтисодий судининг бошқа иш бўйича қабул қилган ҳал қилув қарори билан 10 462 718,31 сўм пул маблағлари даъвогарнинг фойдасига ундириб берилган.</w:t>
      </w:r>
    </w:p>
    <w:p w:rsidR="003230E5" w:rsidRPr="00761CC1" w:rsidRDefault="003230E5" w:rsidP="003230E5">
      <w:pPr>
        <w:spacing w:after="0" w:line="240" w:lineRule="auto"/>
        <w:ind w:firstLine="709"/>
        <w:jc w:val="both"/>
        <w:rPr>
          <w:rFonts w:ascii="Times New Roman" w:eastAsia="Times New Roman" w:hAnsi="Times New Roman" w:cs="Times New Roman"/>
          <w:sz w:val="27"/>
          <w:szCs w:val="27"/>
          <w:lang w:val="uz-Cyrl-UZ"/>
        </w:rPr>
      </w:pPr>
      <w:r w:rsidRPr="00761CC1">
        <w:rPr>
          <w:rFonts w:ascii="Times New Roman" w:eastAsia="Times New Roman" w:hAnsi="Times New Roman" w:cs="Times New Roman"/>
          <w:sz w:val="27"/>
          <w:szCs w:val="27"/>
          <w:lang w:val="uz-Cyrl-UZ"/>
        </w:rPr>
        <w:t>Шундан кейин даъвогар туманлараро иқтисодий судига мурожаат қилиб ўзининг пул маблағларини банк томонидан ғайриқонуний ушлаб қолиниб фойдаланилганлиги учун ундан 4 596 566 сўм фоиз ундиришни сўраган.</w:t>
      </w:r>
    </w:p>
    <w:p w:rsidR="003230E5" w:rsidRPr="00761CC1" w:rsidRDefault="003230E5" w:rsidP="003230E5">
      <w:pPr>
        <w:spacing w:after="0" w:line="240" w:lineRule="auto"/>
        <w:ind w:firstLine="709"/>
        <w:jc w:val="both"/>
        <w:rPr>
          <w:rFonts w:ascii="Times New Roman" w:eastAsia="Times New Roman" w:hAnsi="Times New Roman" w:cs="Times New Roman"/>
          <w:sz w:val="27"/>
          <w:szCs w:val="27"/>
          <w:lang w:val="uz-Cyrl-UZ"/>
        </w:rPr>
      </w:pPr>
      <w:r w:rsidRPr="00761CC1">
        <w:rPr>
          <w:rFonts w:ascii="Times New Roman" w:eastAsia="Times New Roman" w:hAnsi="Times New Roman" w:cs="Times New Roman"/>
          <w:sz w:val="27"/>
          <w:szCs w:val="27"/>
          <w:lang w:val="uz-Cyrl-UZ"/>
        </w:rPr>
        <w:t>Биринчи инстанция судининг ҳал қилув қарори билан даъво талаби қисман қаноатлантирилиб, жавобгардан даъвогар фойдасига 735 290 сўм фоиз ундирилган, даъвонинг қолган қисмини қаноатлантириш рад этилган.</w:t>
      </w:r>
    </w:p>
    <w:p w:rsidR="003230E5" w:rsidRPr="00761CC1" w:rsidRDefault="003230E5" w:rsidP="003230E5">
      <w:pPr>
        <w:spacing w:after="0" w:line="240" w:lineRule="auto"/>
        <w:ind w:firstLine="709"/>
        <w:jc w:val="both"/>
        <w:rPr>
          <w:rFonts w:ascii="Times New Roman" w:eastAsia="Times New Roman" w:hAnsi="Times New Roman" w:cs="Times New Roman"/>
          <w:sz w:val="27"/>
          <w:szCs w:val="27"/>
          <w:lang w:val="uz-Cyrl-UZ"/>
        </w:rPr>
      </w:pPr>
      <w:r w:rsidRPr="00761CC1">
        <w:rPr>
          <w:rFonts w:ascii="Times New Roman" w:eastAsia="Times New Roman" w:hAnsi="Times New Roman" w:cs="Times New Roman"/>
          <w:sz w:val="27"/>
          <w:szCs w:val="27"/>
          <w:lang w:val="uz-Cyrl-UZ"/>
        </w:rPr>
        <w:t>Кассация инстанцияси судининг қарори билан биринчи инстанция судининг ҳал қилув қарори ўзгаришсиз қолдирилган.</w:t>
      </w:r>
    </w:p>
    <w:p w:rsidR="003230E5" w:rsidRPr="00761CC1" w:rsidRDefault="003230E5" w:rsidP="00D420AE">
      <w:pPr>
        <w:autoSpaceDE w:val="0"/>
        <w:autoSpaceDN w:val="0"/>
        <w:adjustRightInd w:val="0"/>
        <w:spacing w:after="0" w:line="240" w:lineRule="auto"/>
        <w:ind w:firstLine="709"/>
        <w:jc w:val="both"/>
        <w:rPr>
          <w:rFonts w:ascii="Times New Roman" w:eastAsia="Times New Roman" w:hAnsi="Times New Roman" w:cs="Times New Roman"/>
          <w:sz w:val="27"/>
          <w:szCs w:val="27"/>
          <w:lang w:val="uz-Cyrl-UZ"/>
        </w:rPr>
      </w:pPr>
      <w:r w:rsidRPr="00761CC1">
        <w:rPr>
          <w:rFonts w:ascii="Times New Roman" w:hAnsi="Times New Roman" w:cs="Times New Roman"/>
          <w:sz w:val="27"/>
          <w:szCs w:val="27"/>
          <w:lang w:val="uz-Cyrl-UZ"/>
        </w:rPr>
        <w:t xml:space="preserve">Даъвогарнинг назорат шикоятида 10 462 718 сўм пул маблағлари жавобгар томонидан ғайриқонуний равишда фойдаланиб келганлик факти суд ҳужжати билан исботланган бўлса-да, судлар томонидан моддий ва процессуал ҳуқуқ нормалари нотўғри қўлланилиб, фоиз суммаси камайтирилганлиги сабабли суд қарорларини ўзгартириб, фоиз суммасини тўлиқ ундириб бериш сўралган.  </w:t>
      </w:r>
    </w:p>
    <w:p w:rsidR="003230E5" w:rsidRPr="00761CC1" w:rsidRDefault="003230E5" w:rsidP="00D420AE">
      <w:pPr>
        <w:widowControl w:val="0"/>
        <w:spacing w:after="0" w:line="240" w:lineRule="auto"/>
        <w:ind w:firstLine="709"/>
        <w:contextualSpacing/>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t>Ўзбекистон Республикаси Олий хўжалик суди Пленумининг “Суднинг ҳал қилув қарори ҳақида” 2007 йил 15 июндаги 161-сон</w:t>
      </w:r>
      <w:r w:rsidR="00D420AE">
        <w:rPr>
          <w:rFonts w:ascii="Times New Roman" w:hAnsi="Times New Roman" w:cs="Times New Roman"/>
          <w:sz w:val="27"/>
          <w:szCs w:val="27"/>
          <w:lang w:val="uz-Cyrl-UZ"/>
        </w:rPr>
        <w:t>ли</w:t>
      </w:r>
      <w:r w:rsidRPr="00761CC1">
        <w:rPr>
          <w:rFonts w:ascii="Times New Roman" w:hAnsi="Times New Roman" w:cs="Times New Roman"/>
          <w:sz w:val="27"/>
          <w:szCs w:val="27"/>
          <w:lang w:val="uz-Cyrl-UZ"/>
        </w:rPr>
        <w:t xml:space="preserve"> қарорининг </w:t>
      </w:r>
      <w:r w:rsidRPr="00761CC1">
        <w:rPr>
          <w:rFonts w:ascii="Times New Roman" w:hAnsi="Times New Roman" w:cs="Times New Roman"/>
          <w:sz w:val="27"/>
          <w:szCs w:val="27"/>
          <w:lang w:val="uz-Cyrl-UZ"/>
        </w:rPr>
        <w:br/>
        <w:t xml:space="preserve">3-бандида қарор қачонки, унда иш учун аҳамиятли барча ҳолатлар баён этилган ва тарафларнинг ҳуқуқ ва мажбуриятлари ҳақидаги хулосаларини тасдиқловчи далиллар келтирилган бўлса, асослантирилган ҳисобланиши, қарор иш ҳолатлари ҳақидаги тахминларга асосланган бўлиши мумкин эмаслиги ва у далилларга унинг дахлдорлиги ва йўл қўйилишлиги, ишончлилиги ва етарлилик ҳақидаги </w:t>
      </w:r>
      <w:r w:rsidRPr="00761CC1">
        <w:rPr>
          <w:rFonts w:ascii="Times New Roman" w:hAnsi="Times New Roman"/>
          <w:sz w:val="27"/>
          <w:szCs w:val="27"/>
          <w:lang w:val="uz-Cyrl-UZ"/>
        </w:rPr>
        <w:t>ИПКнинг 69-75-моддалари</w:t>
      </w:r>
      <w:r w:rsidRPr="00761CC1">
        <w:rPr>
          <w:rFonts w:ascii="Times New Roman" w:hAnsi="Times New Roman" w:cs="Times New Roman"/>
          <w:sz w:val="27"/>
          <w:szCs w:val="27"/>
          <w:lang w:val="uz-Cyrl-UZ"/>
        </w:rPr>
        <w:t xml:space="preserve"> талабларини инобатга олган ҳолда асослантирилган бўлиши кераклиги ҳақида тушунтириш берилган.</w:t>
      </w:r>
    </w:p>
    <w:p w:rsidR="003230E5" w:rsidRPr="00761CC1" w:rsidRDefault="003230E5" w:rsidP="003230E5">
      <w:pPr>
        <w:widowControl w:val="0"/>
        <w:spacing w:line="240" w:lineRule="auto"/>
        <w:ind w:firstLine="709"/>
        <w:contextualSpacing/>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t xml:space="preserve">ФКнинг 327-моддасига кўра, бошқа шахсларнинг пул маблағларини ғайриқонуний ушлаб қолиш, уларни қайтариб беришдан бош тортиш, уларни тўлашни бошқача тарзда кечиктириш ёхуд бошқа шахс ҳисобидан асоссиз олиш ёки жамғариш натижасида улардан фойдаланганлик учун ушбу маблағлар суммасига фоиз тўланиши керак.  Фоизлар миқдори кредитор яшайдиган жойда, кредитор юридик шахс бўлганида эса, унинг жойлашган ерида пул мажбурияти ёки унинг тегишли қисми бажарилган кунда мавжуд бўлган банк фоизининг ҳисоб ставкаси билан белгиланади. Қарз суд тартибида ундириб олинганида суд </w:t>
      </w:r>
      <w:r w:rsidRPr="00761CC1">
        <w:rPr>
          <w:rFonts w:ascii="Times New Roman" w:hAnsi="Times New Roman" w:cs="Times New Roman"/>
          <w:sz w:val="27"/>
          <w:szCs w:val="27"/>
          <w:lang w:val="uz-Cyrl-UZ"/>
        </w:rPr>
        <w:lastRenderedPageBreak/>
        <w:t>кредиторнинг талабини даъво қўзғатилган кундаги ёки қарор чиқарилган кундаги банк фоизининг ҳисоб ставкасига қараб қондириши мумкин. Ушбу қоидалар қонунда ёки шартномада бошқа фоиз миқдори белгиланган бўлмаса қўлланилади.</w:t>
      </w:r>
    </w:p>
    <w:p w:rsidR="003230E5" w:rsidRPr="00761CC1" w:rsidRDefault="003230E5" w:rsidP="003230E5">
      <w:pPr>
        <w:widowControl w:val="0"/>
        <w:spacing w:line="240" w:lineRule="auto"/>
        <w:ind w:firstLine="709"/>
        <w:contextualSpacing/>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t xml:space="preserve">Олий хўжалик суди Пленумининг “Мажбуриятларни бажармаганлик </w:t>
      </w:r>
      <w:r w:rsidR="00D420AE">
        <w:rPr>
          <w:rFonts w:ascii="Times New Roman" w:hAnsi="Times New Roman" w:cs="Times New Roman"/>
          <w:sz w:val="27"/>
          <w:szCs w:val="27"/>
          <w:lang w:val="uz-Cyrl-UZ"/>
        </w:rPr>
        <w:t xml:space="preserve">                   </w:t>
      </w:r>
      <w:r w:rsidRPr="00761CC1">
        <w:rPr>
          <w:rFonts w:ascii="Times New Roman" w:hAnsi="Times New Roman" w:cs="Times New Roman"/>
          <w:sz w:val="27"/>
          <w:szCs w:val="27"/>
          <w:lang w:val="uz-Cyrl-UZ"/>
        </w:rPr>
        <w:t>ёки лозим даражада бажармаганлик учун мулкий жавобгарлик тўғрисидаги фуқаролик қонун ҳужжатларини қўллашнинг айрим масалалари ҳақида”        2007 йил 15 июндаги 163-сонли қарорининг 7-бандида ФКнинг 327-моддасида назарда тутилган фоизлар бошқа шахсларнинг пул маблағлари шартномага асосан ёхуд шартномавий муносабатларсиз қабул қилинганлигидан қатъи назар тўланиши шартлиги ҳақида тушунтириш берилган.</w:t>
      </w:r>
    </w:p>
    <w:p w:rsidR="003230E5" w:rsidRPr="00761CC1" w:rsidRDefault="003230E5" w:rsidP="003230E5">
      <w:pPr>
        <w:widowControl w:val="0"/>
        <w:spacing w:line="240" w:lineRule="auto"/>
        <w:ind w:firstLine="709"/>
        <w:contextualSpacing/>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t xml:space="preserve">Мазкур Пленум қарорининг 10-бандида ФКнинг 327-моддасида назарда тутилган фоизлар ўз табиатига кўра, қарз шартномаси (ФКнинг </w:t>
      </w:r>
      <w:r w:rsidRPr="00761CC1">
        <w:rPr>
          <w:rFonts w:ascii="Times New Roman" w:hAnsi="Times New Roman" w:cs="Times New Roman"/>
          <w:sz w:val="27"/>
          <w:szCs w:val="27"/>
          <w:lang w:val="uz-Cyrl-UZ"/>
        </w:rPr>
        <w:br/>
        <w:t>734-моддаси), кредит шартномаси (ФКнинг 744-моддаси) ёхуд тижорат кредити шартномаси (ФКнинг 748-моддаси) бўйича берилган пул маблағларидан фойдаланганлик учун тўланиши лозим бўлган фоизлардан фарқланиши, шу сабабли, суд банк фоизларини ундириш ҳақидаги низоларни ҳал қилишда даъвогар қарз ёки кредит ёхуд тижорат кредити сифатида берилган пул маблағларидан фойдаланганлик учун фоизлар ундиришни талаб қил</w:t>
      </w:r>
      <w:r w:rsidR="001E63D2">
        <w:rPr>
          <w:rFonts w:ascii="Times New Roman" w:hAnsi="Times New Roman" w:cs="Times New Roman"/>
          <w:sz w:val="27"/>
          <w:szCs w:val="27"/>
          <w:lang w:val="uz-Cyrl-UZ"/>
        </w:rPr>
        <w:t>а</w:t>
      </w:r>
      <w:r w:rsidRPr="00761CC1">
        <w:rPr>
          <w:rFonts w:ascii="Times New Roman" w:hAnsi="Times New Roman" w:cs="Times New Roman"/>
          <w:sz w:val="27"/>
          <w:szCs w:val="27"/>
          <w:lang w:val="uz-Cyrl-UZ"/>
        </w:rPr>
        <w:t>яптими ёхуд талабнинг моҳияти пул мажбуриятларини бажармаганлик учун ёки ижрони кечиктирганлик учун жавобгарликни (ФКнинг 327-моддаси) қўллашдан иборатлигини аниқлаши лозимлиги; ушбу Қарорнинг 13-бандида эса шартномалардан келиб чиқувчи пул мажбуриятларида, хусусан қарздорнинг товарлар, ишлар, хизматлар тўловини амалга ошириш ёхуд пул маблағларини қайтариш, тўлов кечиктирилган суммани тўлаш шарти билан олинган мажбуриятларда ФКнинг 327-моддасига асосан фоизлар ҳисобланиши лозимлиги, қонунда ёхуд тарафлар келишувида пул мажбуриятларини бажаришни кечиктирганлик учун қарздорнинг неустойка (пеня) тўлаш мажбурияти кўзда тутилиши мумкинлиги, бундай ҳолатларда суд шундан келиб чиқиши керакки, агар қонунда ёки шартномада тўғридан-тўғри бошқача тартиб назарда тутилган бўлмаса, кредитор пул мажбуриятини бажармаганлиги учун зарар етказилганлиги ҳолатини ва зарарнинг миқдорини исботламаса ҳам, ушбу чоралардан бирини қўллаш ҳақидаги талабни қўйишга ҳақлилиги ҳақида тушунтириш берилган.</w:t>
      </w:r>
    </w:p>
    <w:p w:rsidR="003230E5" w:rsidRPr="00761CC1" w:rsidRDefault="003230E5" w:rsidP="003230E5">
      <w:pPr>
        <w:widowControl w:val="0"/>
        <w:spacing w:line="240" w:lineRule="auto"/>
        <w:ind w:firstLine="709"/>
        <w:contextualSpacing/>
        <w:jc w:val="both"/>
        <w:rPr>
          <w:rFonts w:ascii="Times New Roman" w:eastAsia="Times New Roman" w:hAnsi="Times New Roman" w:cs="Times New Roman"/>
          <w:sz w:val="27"/>
          <w:szCs w:val="27"/>
          <w:lang w:val="uz-Cyrl-UZ"/>
        </w:rPr>
      </w:pPr>
      <w:r w:rsidRPr="00761CC1">
        <w:rPr>
          <w:rFonts w:ascii="Times New Roman" w:hAnsi="Times New Roman" w:cs="Times New Roman"/>
          <w:sz w:val="27"/>
          <w:szCs w:val="27"/>
          <w:lang w:val="uz-Cyrl-UZ"/>
        </w:rPr>
        <w:t xml:space="preserve">Бироқ, судлов ҳайъати биринчи инстанция судининг жавобгар томонидан муайян кун ҳолатига фоиз суммаси 4 596 566 сўм миқдорида юзага келганлиги ҳолати Ўзбекистон Республикаси Фуқаролик кодексининг 327-моддасида белгиланган фоиз сифатида эътироф  этилиб, шунингдек ушбу фоиз қарздорлик </w:t>
      </w:r>
      <w:r w:rsidRPr="00761CC1">
        <w:rPr>
          <w:rFonts w:ascii="Times New Roman" w:eastAsia="Times New Roman" w:hAnsi="Times New Roman" w:cs="Times New Roman"/>
          <w:sz w:val="27"/>
          <w:szCs w:val="27"/>
          <w:lang w:val="uz-Cyrl-UZ"/>
        </w:rPr>
        <w:t>Ўзбекистон Республикаси Марказий банкининг молиял</w:t>
      </w:r>
      <w:r w:rsidR="00643D69">
        <w:rPr>
          <w:rFonts w:ascii="Times New Roman" w:eastAsia="Times New Roman" w:hAnsi="Times New Roman" w:cs="Times New Roman"/>
          <w:sz w:val="27"/>
          <w:szCs w:val="27"/>
          <w:lang w:val="uz-Cyrl-UZ"/>
        </w:rPr>
        <w:t>а</w:t>
      </w:r>
      <w:r w:rsidRPr="00761CC1">
        <w:rPr>
          <w:rFonts w:ascii="Times New Roman" w:eastAsia="Times New Roman" w:hAnsi="Times New Roman" w:cs="Times New Roman"/>
          <w:sz w:val="27"/>
          <w:szCs w:val="27"/>
          <w:lang w:val="uz-Cyrl-UZ"/>
        </w:rPr>
        <w:t xml:space="preserve">штириш ставкаси </w:t>
      </w:r>
      <w:r w:rsidR="00643D69">
        <w:rPr>
          <w:rFonts w:ascii="Times New Roman" w:eastAsia="Times New Roman" w:hAnsi="Times New Roman" w:cs="Times New Roman"/>
          <w:sz w:val="27"/>
          <w:szCs w:val="27"/>
          <w:lang w:val="uz-Cyrl-UZ"/>
        </w:rPr>
        <w:br/>
      </w:r>
      <w:r w:rsidRPr="00761CC1">
        <w:rPr>
          <w:rFonts w:ascii="Times New Roman" w:eastAsia="Times New Roman" w:hAnsi="Times New Roman" w:cs="Times New Roman"/>
          <w:sz w:val="27"/>
          <w:szCs w:val="27"/>
          <w:lang w:val="uz-Cyrl-UZ"/>
        </w:rPr>
        <w:t>16</w:t>
      </w:r>
      <w:r w:rsidR="001E63D2">
        <w:rPr>
          <w:rFonts w:ascii="Times New Roman" w:eastAsia="Times New Roman" w:hAnsi="Times New Roman" w:cs="Times New Roman"/>
          <w:sz w:val="27"/>
          <w:szCs w:val="27"/>
          <w:lang w:val="uz-Cyrl-UZ"/>
        </w:rPr>
        <w:t xml:space="preserve"> фоиз</w:t>
      </w:r>
      <w:r w:rsidRPr="00761CC1">
        <w:rPr>
          <w:rFonts w:ascii="Times New Roman" w:eastAsia="Times New Roman" w:hAnsi="Times New Roman" w:cs="Times New Roman"/>
          <w:sz w:val="27"/>
          <w:szCs w:val="27"/>
          <w:lang w:val="uz-Cyrl-UZ"/>
        </w:rPr>
        <w:t xml:space="preserve"> ҳисобидан, жавобгарнинг 4 596 566 сўм фоиз қарздорлигини бугунги молиялаштириш ставкасидан келиб чиқиб, 735</w:t>
      </w:r>
      <w:r w:rsidR="001E63D2">
        <w:rPr>
          <w:rFonts w:ascii="Times New Roman" w:eastAsia="Times New Roman" w:hAnsi="Times New Roman" w:cs="Times New Roman"/>
          <w:sz w:val="27"/>
          <w:szCs w:val="27"/>
          <w:lang w:val="uz-Cyrl-UZ"/>
        </w:rPr>
        <w:t xml:space="preserve"> </w:t>
      </w:r>
      <w:r w:rsidRPr="00761CC1">
        <w:rPr>
          <w:rFonts w:ascii="Times New Roman" w:eastAsia="Times New Roman" w:hAnsi="Times New Roman" w:cs="Times New Roman"/>
          <w:sz w:val="27"/>
          <w:szCs w:val="27"/>
          <w:lang w:val="uz-Cyrl-UZ"/>
        </w:rPr>
        <w:t>290 сўм ундириш ҳақидаги хулосасини  нотўғри деб ҳисоблайди.</w:t>
      </w:r>
    </w:p>
    <w:p w:rsidR="003230E5" w:rsidRPr="00761CC1" w:rsidRDefault="003230E5" w:rsidP="003230E5">
      <w:pPr>
        <w:widowControl w:val="0"/>
        <w:spacing w:line="240" w:lineRule="auto"/>
        <w:ind w:firstLine="709"/>
        <w:contextualSpacing/>
        <w:jc w:val="both"/>
        <w:rPr>
          <w:rFonts w:ascii="Times New Roman" w:hAnsi="Times New Roman" w:cs="Times New Roman"/>
          <w:sz w:val="27"/>
          <w:szCs w:val="27"/>
          <w:lang w:val="uz-Cyrl-UZ"/>
        </w:rPr>
      </w:pPr>
      <w:r w:rsidRPr="00761CC1">
        <w:rPr>
          <w:rFonts w:ascii="Times New Roman" w:eastAsia="Times New Roman" w:hAnsi="Times New Roman" w:cs="Times New Roman"/>
          <w:sz w:val="27"/>
          <w:szCs w:val="27"/>
          <w:lang w:val="uz-Cyrl-UZ"/>
        </w:rPr>
        <w:t>Мазкур ҳолатда, даъвогарнинг 4 596 566 сўм фоиз ундириш талаби ФКнинг 327-моддаси талабларидан келиб чиққан бўлиб, биринчи инстанция суди ушбу талабга ФКнинг 326-моддаси тартибида баҳо бериб, асоссиз хулосага келган.</w:t>
      </w:r>
    </w:p>
    <w:p w:rsidR="003230E5" w:rsidRPr="00761CC1" w:rsidRDefault="003230E5" w:rsidP="003230E5">
      <w:pPr>
        <w:widowControl w:val="0"/>
        <w:spacing w:line="240" w:lineRule="auto"/>
        <w:ind w:firstLine="709"/>
        <w:contextualSpacing/>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lastRenderedPageBreak/>
        <w:t>Кассация инстанция</w:t>
      </w:r>
      <w:r w:rsidR="001E63D2">
        <w:rPr>
          <w:rFonts w:ascii="Times New Roman" w:hAnsi="Times New Roman" w:cs="Times New Roman"/>
          <w:sz w:val="27"/>
          <w:szCs w:val="27"/>
          <w:lang w:val="uz-Cyrl-UZ"/>
        </w:rPr>
        <w:t>си</w:t>
      </w:r>
      <w:r w:rsidRPr="00761CC1">
        <w:rPr>
          <w:rFonts w:ascii="Times New Roman" w:hAnsi="Times New Roman" w:cs="Times New Roman"/>
          <w:sz w:val="27"/>
          <w:szCs w:val="27"/>
          <w:lang w:val="uz-Cyrl-UZ"/>
        </w:rPr>
        <w:t xml:space="preserve"> суди томонидан ҳам юқорида қайд этилган ҳолатлар инобатга олинмасдан, ҳал қилув қарорини ўзгаришсиз қолдириш ҳақида нотўғри хулосага келинган.</w:t>
      </w:r>
    </w:p>
    <w:p w:rsidR="003230E5" w:rsidRPr="00761CC1" w:rsidRDefault="003230E5" w:rsidP="003230E5">
      <w:pPr>
        <w:widowControl w:val="0"/>
        <w:spacing w:after="0" w:line="240" w:lineRule="auto"/>
        <w:ind w:firstLine="709"/>
        <w:jc w:val="both"/>
        <w:rPr>
          <w:rFonts w:ascii="Times New Roman" w:hAnsi="Times New Roman" w:cs="Times New Roman"/>
          <w:sz w:val="27"/>
          <w:szCs w:val="27"/>
          <w:lang w:val="uz-Cyrl-UZ"/>
        </w:rPr>
      </w:pPr>
      <w:r w:rsidRPr="00761CC1">
        <w:rPr>
          <w:rFonts w:ascii="Times New Roman" w:hAnsi="Times New Roman" w:cs="Times New Roman"/>
          <w:sz w:val="27"/>
          <w:szCs w:val="27"/>
          <w:lang w:val="uz-Cyrl-UZ"/>
        </w:rPr>
        <w:t>Олий хўжалик суди Пленумининг “</w:t>
      </w:r>
      <w:r w:rsidRPr="00761CC1">
        <w:rPr>
          <w:rFonts w:ascii="Times New Roman" w:hAnsi="Times New Roman"/>
          <w:sz w:val="27"/>
          <w:szCs w:val="27"/>
          <w:lang w:val="uz-Cyrl-UZ"/>
        </w:rPr>
        <w:t>Иқтисодий суднинг</w:t>
      </w:r>
      <w:r w:rsidRPr="00761CC1">
        <w:rPr>
          <w:rFonts w:ascii="Times New Roman" w:hAnsi="Times New Roman" w:cs="Times New Roman"/>
          <w:sz w:val="27"/>
          <w:szCs w:val="27"/>
          <w:lang w:val="uz-Cyrl-UZ"/>
        </w:rPr>
        <w:t xml:space="preserve"> ҳал қилув қарори ҳақида” 2007 йил 15 июндаги 161-сонли қарорининг 1-бандида </w:t>
      </w:r>
      <w:r w:rsidRPr="00761CC1">
        <w:rPr>
          <w:rFonts w:ascii="Times New Roman" w:hAnsi="Times New Roman"/>
          <w:sz w:val="27"/>
          <w:szCs w:val="27"/>
          <w:lang w:val="uz-Cyrl-UZ"/>
        </w:rPr>
        <w:t xml:space="preserve">қарорнинг одил судловнинг конституциявий асосларини амалга оширадиган ва Ўзбекистон Республикаси номидан қабул қилинадиган ҳужжат сифатида қонуний </w:t>
      </w:r>
      <w:r w:rsidR="001E63D2">
        <w:rPr>
          <w:rFonts w:ascii="Times New Roman" w:hAnsi="Times New Roman"/>
          <w:sz w:val="27"/>
          <w:szCs w:val="27"/>
          <w:lang w:val="uz-Cyrl-UZ"/>
        </w:rPr>
        <w:t xml:space="preserve">                          </w:t>
      </w:r>
      <w:r w:rsidRPr="00761CC1">
        <w:rPr>
          <w:rFonts w:ascii="Times New Roman" w:hAnsi="Times New Roman"/>
          <w:sz w:val="27"/>
          <w:szCs w:val="27"/>
          <w:lang w:val="uz-Cyrl-UZ"/>
        </w:rPr>
        <w:t xml:space="preserve">ва асослантирилган бўлиши ҳақидаги Ўзбекистон Республикаси Иқтисодий процессуал кодексининг 18-боби талабларига сўзсиз ва қатъий риоя этилиши шартлиги,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кераклиги, қайд этилган талабларга риоя этмаслик ИПКнинг 279, 302 ва 322-моддаларига мувофиқ қарорнинг бекор қилиниши </w:t>
      </w:r>
      <w:r w:rsidR="001E63D2">
        <w:rPr>
          <w:rFonts w:ascii="Times New Roman" w:hAnsi="Times New Roman"/>
          <w:sz w:val="27"/>
          <w:szCs w:val="27"/>
          <w:lang w:val="uz-Cyrl-UZ"/>
        </w:rPr>
        <w:t xml:space="preserve">             </w:t>
      </w:r>
      <w:r w:rsidRPr="00761CC1">
        <w:rPr>
          <w:rFonts w:ascii="Times New Roman" w:hAnsi="Times New Roman"/>
          <w:sz w:val="27"/>
          <w:szCs w:val="27"/>
          <w:lang w:val="uz-Cyrl-UZ"/>
        </w:rPr>
        <w:t xml:space="preserve">ёки ўзгартирилиши учун асос бўлиши, суд томонидан ИПКнинг 177-моддасида назарда тутилган барча масалаларни ҳал этмайдиган, юзаки, асослантирилмаган қарорларнинг қабул қилиниши мумкин </w:t>
      </w:r>
      <w:r w:rsidRPr="00761CC1">
        <w:rPr>
          <w:rFonts w:ascii="Times New Roman" w:hAnsi="Times New Roman" w:cs="Times New Roman"/>
          <w:sz w:val="27"/>
          <w:szCs w:val="27"/>
          <w:lang w:val="uz-Cyrl-UZ"/>
        </w:rPr>
        <w:t>эмаслиги ҳақида тушунтириш берилган.</w:t>
      </w:r>
    </w:p>
    <w:p w:rsidR="003230E5" w:rsidRDefault="003230E5" w:rsidP="003230E5">
      <w:pPr>
        <w:widowControl w:val="0"/>
        <w:spacing w:line="240" w:lineRule="auto"/>
        <w:ind w:firstLine="709"/>
        <w:contextualSpacing/>
        <w:jc w:val="both"/>
        <w:rPr>
          <w:rFonts w:ascii="Times New Roman" w:hAnsi="Times New Roman" w:cs="Times New Roman"/>
          <w:sz w:val="28"/>
          <w:szCs w:val="28"/>
          <w:lang w:val="uz-Cyrl-UZ"/>
        </w:rPr>
      </w:pPr>
      <w:r w:rsidRPr="00761CC1">
        <w:rPr>
          <w:rFonts w:ascii="Times New Roman" w:hAnsi="Times New Roman" w:cs="Times New Roman"/>
          <w:sz w:val="27"/>
          <w:szCs w:val="27"/>
          <w:lang w:val="uz-Cyrl-UZ"/>
        </w:rPr>
        <w:t xml:space="preserve">Бундай ҳолатда, судлов ҳайъати назорат шикоятини қисман қаноатлантириш, </w:t>
      </w:r>
      <w:r w:rsidRPr="00761CC1">
        <w:rPr>
          <w:rFonts w:ascii="Times New Roman" w:eastAsia="Times New Roman" w:hAnsi="Times New Roman" w:cs="Times New Roman"/>
          <w:sz w:val="27"/>
          <w:szCs w:val="27"/>
          <w:lang w:val="uz-Cyrl-UZ"/>
        </w:rPr>
        <w:t xml:space="preserve">туманлараро иқтисодий судининг тарафлар ўртасидаги бошқа иш бўйича қабул қилган ҳал қилув қарори қонуний кучга киргунга қадар ҳисоблаш, </w:t>
      </w:r>
      <w:r w:rsidRPr="00761CC1">
        <w:rPr>
          <w:rFonts w:ascii="Times New Roman" w:hAnsi="Times New Roman" w:cs="Times New Roman"/>
          <w:sz w:val="27"/>
          <w:szCs w:val="27"/>
          <w:lang w:val="uz-Cyrl-UZ"/>
        </w:rPr>
        <w:t xml:space="preserve">суд қарорларининг жавобгардан банк фоизини ундириш қисмини </w:t>
      </w:r>
      <w:r w:rsidR="001E63D2">
        <w:rPr>
          <w:rFonts w:ascii="Times New Roman" w:hAnsi="Times New Roman" w:cs="Times New Roman"/>
          <w:sz w:val="27"/>
          <w:szCs w:val="27"/>
          <w:lang w:val="uz-Cyrl-UZ"/>
        </w:rPr>
        <w:t xml:space="preserve"> </w:t>
      </w:r>
      <w:r w:rsidRPr="00761CC1">
        <w:rPr>
          <w:rFonts w:ascii="Times New Roman" w:hAnsi="Times New Roman" w:cs="Times New Roman"/>
          <w:sz w:val="27"/>
          <w:szCs w:val="27"/>
          <w:lang w:val="uz-Cyrl-UZ"/>
        </w:rPr>
        <w:t>735</w:t>
      </w:r>
      <w:r w:rsidR="001E63D2">
        <w:rPr>
          <w:rFonts w:ascii="Times New Roman" w:hAnsi="Times New Roman" w:cs="Times New Roman"/>
          <w:sz w:val="27"/>
          <w:szCs w:val="27"/>
          <w:lang w:val="uz-Cyrl-UZ"/>
        </w:rPr>
        <w:t xml:space="preserve"> </w:t>
      </w:r>
      <w:r w:rsidRPr="00761CC1">
        <w:rPr>
          <w:rFonts w:ascii="Times New Roman" w:hAnsi="Times New Roman" w:cs="Times New Roman"/>
          <w:sz w:val="27"/>
          <w:szCs w:val="27"/>
          <w:lang w:val="uz-Cyrl-UZ"/>
        </w:rPr>
        <w:t>290 сўмдан 4 481 916 сўмга ўзгартириш, даъво талабининг қолган қисмини қаноатлантиришни рад этиш тўғрисида қарор қабул қилган.</w:t>
      </w:r>
    </w:p>
    <w:p w:rsidR="003230E5" w:rsidRPr="00E71D08" w:rsidRDefault="003230E5" w:rsidP="003230E5">
      <w:pPr>
        <w:widowControl w:val="0"/>
        <w:spacing w:line="240" w:lineRule="auto"/>
        <w:ind w:firstLine="709"/>
        <w:contextualSpacing/>
        <w:jc w:val="both"/>
        <w:rPr>
          <w:rFonts w:ascii="Times New Roman" w:hAnsi="Times New Roman" w:cs="Times New Roman"/>
          <w:sz w:val="16"/>
          <w:szCs w:val="16"/>
          <w:lang w:val="uz-Cyrl-UZ"/>
        </w:rPr>
      </w:pPr>
    </w:p>
    <w:p w:rsidR="003230E5" w:rsidRPr="001E63D2" w:rsidRDefault="003230E5" w:rsidP="003230E5">
      <w:pPr>
        <w:widowControl w:val="0"/>
        <w:spacing w:after="0" w:line="240" w:lineRule="auto"/>
        <w:ind w:right="-5"/>
        <w:jc w:val="right"/>
        <w:rPr>
          <w:rFonts w:ascii="Times New Roman" w:eastAsia="Times New Roman" w:hAnsi="Times New Roman" w:cs="Times New Roman"/>
          <w:sz w:val="28"/>
          <w:szCs w:val="28"/>
          <w:lang w:val="uz-Cyrl-UZ"/>
        </w:rPr>
      </w:pPr>
      <w:r w:rsidRPr="001E63D2">
        <w:rPr>
          <w:rFonts w:ascii="Times New Roman" w:hAnsi="Times New Roman" w:cs="Times New Roman"/>
          <w:sz w:val="28"/>
          <w:szCs w:val="28"/>
          <w:lang w:val="uz-Cyrl-UZ"/>
        </w:rPr>
        <w:t>4-2202-1801/1693</w:t>
      </w:r>
      <w:r w:rsidRPr="001E63D2">
        <w:rPr>
          <w:rFonts w:ascii="Times New Roman" w:eastAsia="Times New Roman" w:hAnsi="Times New Roman" w:cs="Times New Roman"/>
          <w:sz w:val="28"/>
          <w:szCs w:val="28"/>
          <w:lang w:val="uz-Cyrl-UZ"/>
        </w:rPr>
        <w:t>-сонли иш</w:t>
      </w:r>
    </w:p>
    <w:p w:rsidR="003230E5" w:rsidRPr="003230E5" w:rsidRDefault="003230E5" w:rsidP="000A2326">
      <w:pPr>
        <w:spacing w:line="240" w:lineRule="auto"/>
        <w:contextualSpacing/>
        <w:jc w:val="both"/>
        <w:rPr>
          <w:rFonts w:ascii="Times New Roman" w:hAnsi="Times New Roman" w:cs="Times New Roman"/>
          <w:b/>
          <w:sz w:val="28"/>
          <w:szCs w:val="28"/>
          <w:lang w:val="uz-Cyrl-UZ"/>
        </w:rPr>
      </w:pPr>
    </w:p>
    <w:p w:rsidR="002D0956" w:rsidRPr="002D0956" w:rsidRDefault="002D0956" w:rsidP="00112E45">
      <w:pPr>
        <w:widowControl w:val="0"/>
        <w:spacing w:after="0" w:line="240" w:lineRule="auto"/>
        <w:ind w:firstLine="720"/>
        <w:jc w:val="both"/>
        <w:rPr>
          <w:rFonts w:ascii="Times New Roman" w:hAnsi="Times New Roman" w:cs="Times New Roman"/>
          <w:b/>
          <w:noProof/>
          <w:sz w:val="28"/>
          <w:lang w:val="uz-Cyrl-UZ"/>
        </w:rPr>
      </w:pPr>
    </w:p>
    <w:sectPr w:rsidR="002D0956" w:rsidRPr="002D0956" w:rsidSect="000F4583">
      <w:headerReference w:type="default" r:id="rId8"/>
      <w:pgSz w:w="11906" w:h="16838"/>
      <w:pgMar w:top="993"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4C" w:rsidRDefault="0087164C" w:rsidP="000F4583">
      <w:pPr>
        <w:spacing w:after="0" w:line="240" w:lineRule="auto"/>
      </w:pPr>
      <w:r>
        <w:separator/>
      </w:r>
    </w:p>
  </w:endnote>
  <w:endnote w:type="continuationSeparator" w:id="0">
    <w:p w:rsidR="0087164C" w:rsidRDefault="0087164C" w:rsidP="000F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4C" w:rsidRDefault="0087164C" w:rsidP="000F4583">
      <w:pPr>
        <w:spacing w:after="0" w:line="240" w:lineRule="auto"/>
      </w:pPr>
      <w:r>
        <w:separator/>
      </w:r>
    </w:p>
  </w:footnote>
  <w:footnote w:type="continuationSeparator" w:id="0">
    <w:p w:rsidR="0087164C" w:rsidRDefault="0087164C" w:rsidP="000F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44769"/>
      <w:docPartObj>
        <w:docPartGallery w:val="Page Numbers (Top of Page)"/>
        <w:docPartUnique/>
      </w:docPartObj>
    </w:sdtPr>
    <w:sdtEndPr/>
    <w:sdtContent>
      <w:p w:rsidR="00D420AE" w:rsidRDefault="00D420AE">
        <w:pPr>
          <w:pStyle w:val="ae"/>
          <w:jc w:val="center"/>
        </w:pPr>
        <w:r>
          <w:fldChar w:fldCharType="begin"/>
        </w:r>
        <w:r>
          <w:instrText>PAGE   \* MERGEFORMAT</w:instrText>
        </w:r>
        <w:r>
          <w:fldChar w:fldCharType="separate"/>
        </w:r>
        <w:r w:rsidR="00623D1E">
          <w:rPr>
            <w:noProof/>
          </w:rPr>
          <w:t>28</w:t>
        </w:r>
        <w:r>
          <w:fldChar w:fldCharType="end"/>
        </w:r>
      </w:p>
    </w:sdtContent>
  </w:sdt>
  <w:p w:rsidR="00D420AE" w:rsidRDefault="00D420A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83"/>
    <w:rsid w:val="00006BEA"/>
    <w:rsid w:val="00012975"/>
    <w:rsid w:val="000238C9"/>
    <w:rsid w:val="00030883"/>
    <w:rsid w:val="00032172"/>
    <w:rsid w:val="00035CD2"/>
    <w:rsid w:val="00037EED"/>
    <w:rsid w:val="00050379"/>
    <w:rsid w:val="00057CF9"/>
    <w:rsid w:val="00091EC2"/>
    <w:rsid w:val="00096183"/>
    <w:rsid w:val="000A2326"/>
    <w:rsid w:val="000C6509"/>
    <w:rsid w:val="000D3634"/>
    <w:rsid w:val="000D7599"/>
    <w:rsid w:val="000E6105"/>
    <w:rsid w:val="000F4583"/>
    <w:rsid w:val="00103B68"/>
    <w:rsid w:val="00104FA2"/>
    <w:rsid w:val="001108C2"/>
    <w:rsid w:val="00111933"/>
    <w:rsid w:val="00112E45"/>
    <w:rsid w:val="001142E4"/>
    <w:rsid w:val="00121F8D"/>
    <w:rsid w:val="00135ACF"/>
    <w:rsid w:val="00142B0F"/>
    <w:rsid w:val="0014758B"/>
    <w:rsid w:val="00155BBA"/>
    <w:rsid w:val="001562C3"/>
    <w:rsid w:val="00161EB9"/>
    <w:rsid w:val="00162C28"/>
    <w:rsid w:val="00164EA1"/>
    <w:rsid w:val="00166961"/>
    <w:rsid w:val="0017309A"/>
    <w:rsid w:val="001768D6"/>
    <w:rsid w:val="00180A88"/>
    <w:rsid w:val="00181BD4"/>
    <w:rsid w:val="00182BDD"/>
    <w:rsid w:val="00183092"/>
    <w:rsid w:val="00196E77"/>
    <w:rsid w:val="001B165C"/>
    <w:rsid w:val="001C1028"/>
    <w:rsid w:val="001D3F61"/>
    <w:rsid w:val="001E0AD3"/>
    <w:rsid w:val="001E0F0B"/>
    <w:rsid w:val="001E63D2"/>
    <w:rsid w:val="001F15BE"/>
    <w:rsid w:val="001F31B2"/>
    <w:rsid w:val="001F389F"/>
    <w:rsid w:val="001F7E36"/>
    <w:rsid w:val="00205C5E"/>
    <w:rsid w:val="002163B3"/>
    <w:rsid w:val="00221858"/>
    <w:rsid w:val="00224C84"/>
    <w:rsid w:val="00244D29"/>
    <w:rsid w:val="00250F06"/>
    <w:rsid w:val="00251984"/>
    <w:rsid w:val="00270CF3"/>
    <w:rsid w:val="0027149D"/>
    <w:rsid w:val="002717DB"/>
    <w:rsid w:val="00273241"/>
    <w:rsid w:val="00275AE1"/>
    <w:rsid w:val="00275BA2"/>
    <w:rsid w:val="0028431E"/>
    <w:rsid w:val="002853C9"/>
    <w:rsid w:val="00290D3E"/>
    <w:rsid w:val="00295A53"/>
    <w:rsid w:val="00296B86"/>
    <w:rsid w:val="002A15F9"/>
    <w:rsid w:val="002B24B1"/>
    <w:rsid w:val="002D0956"/>
    <w:rsid w:val="002F5220"/>
    <w:rsid w:val="00306455"/>
    <w:rsid w:val="003214EE"/>
    <w:rsid w:val="003230E5"/>
    <w:rsid w:val="0033092F"/>
    <w:rsid w:val="00333018"/>
    <w:rsid w:val="00333F8C"/>
    <w:rsid w:val="00334167"/>
    <w:rsid w:val="00340487"/>
    <w:rsid w:val="00340C2D"/>
    <w:rsid w:val="00341C9B"/>
    <w:rsid w:val="00352324"/>
    <w:rsid w:val="003727A3"/>
    <w:rsid w:val="00375B3D"/>
    <w:rsid w:val="0038326D"/>
    <w:rsid w:val="003B0BCD"/>
    <w:rsid w:val="003B5197"/>
    <w:rsid w:val="003C103D"/>
    <w:rsid w:val="003D0E89"/>
    <w:rsid w:val="003D110B"/>
    <w:rsid w:val="003D19A5"/>
    <w:rsid w:val="0040403E"/>
    <w:rsid w:val="00404703"/>
    <w:rsid w:val="00405DC4"/>
    <w:rsid w:val="00416BEE"/>
    <w:rsid w:val="00417837"/>
    <w:rsid w:val="004212EC"/>
    <w:rsid w:val="0042539A"/>
    <w:rsid w:val="004437A3"/>
    <w:rsid w:val="004557B0"/>
    <w:rsid w:val="004570D9"/>
    <w:rsid w:val="00461F7B"/>
    <w:rsid w:val="00465110"/>
    <w:rsid w:val="00465722"/>
    <w:rsid w:val="00473CB5"/>
    <w:rsid w:val="0049527E"/>
    <w:rsid w:val="004A1A7D"/>
    <w:rsid w:val="004A473C"/>
    <w:rsid w:val="004A581A"/>
    <w:rsid w:val="004A71ED"/>
    <w:rsid w:val="004B2BC8"/>
    <w:rsid w:val="004B7A64"/>
    <w:rsid w:val="004C24C4"/>
    <w:rsid w:val="004C3E75"/>
    <w:rsid w:val="004C4B72"/>
    <w:rsid w:val="004D1A46"/>
    <w:rsid w:val="004E1E36"/>
    <w:rsid w:val="004E56D5"/>
    <w:rsid w:val="00500680"/>
    <w:rsid w:val="00510BF2"/>
    <w:rsid w:val="005123B6"/>
    <w:rsid w:val="00513C41"/>
    <w:rsid w:val="00516F44"/>
    <w:rsid w:val="00582DC4"/>
    <w:rsid w:val="0058390C"/>
    <w:rsid w:val="005855A2"/>
    <w:rsid w:val="00591FA3"/>
    <w:rsid w:val="00593F9A"/>
    <w:rsid w:val="005969F1"/>
    <w:rsid w:val="005A14A9"/>
    <w:rsid w:val="005B433D"/>
    <w:rsid w:val="005C2236"/>
    <w:rsid w:val="005C3FFA"/>
    <w:rsid w:val="005E4D61"/>
    <w:rsid w:val="005E70B9"/>
    <w:rsid w:val="005F3722"/>
    <w:rsid w:val="0061193E"/>
    <w:rsid w:val="00612B96"/>
    <w:rsid w:val="0061489A"/>
    <w:rsid w:val="0062372F"/>
    <w:rsid w:val="00623D1E"/>
    <w:rsid w:val="00624332"/>
    <w:rsid w:val="00632B87"/>
    <w:rsid w:val="00643D69"/>
    <w:rsid w:val="0065218D"/>
    <w:rsid w:val="00660808"/>
    <w:rsid w:val="00671A8A"/>
    <w:rsid w:val="006728EC"/>
    <w:rsid w:val="006740DF"/>
    <w:rsid w:val="006768F7"/>
    <w:rsid w:val="00682FDD"/>
    <w:rsid w:val="006903EA"/>
    <w:rsid w:val="0069419C"/>
    <w:rsid w:val="006A5B7A"/>
    <w:rsid w:val="006A7181"/>
    <w:rsid w:val="006B040C"/>
    <w:rsid w:val="006B3573"/>
    <w:rsid w:val="006B3E41"/>
    <w:rsid w:val="006C2100"/>
    <w:rsid w:val="006D15DF"/>
    <w:rsid w:val="006D20DF"/>
    <w:rsid w:val="006D41D8"/>
    <w:rsid w:val="006D6E03"/>
    <w:rsid w:val="006E2B4C"/>
    <w:rsid w:val="006F544B"/>
    <w:rsid w:val="0070170F"/>
    <w:rsid w:val="00706B55"/>
    <w:rsid w:val="0071755B"/>
    <w:rsid w:val="00717A2D"/>
    <w:rsid w:val="00725C23"/>
    <w:rsid w:val="007304DC"/>
    <w:rsid w:val="007310C2"/>
    <w:rsid w:val="0073152B"/>
    <w:rsid w:val="00734CB8"/>
    <w:rsid w:val="00737A63"/>
    <w:rsid w:val="007557C2"/>
    <w:rsid w:val="007608C8"/>
    <w:rsid w:val="00761328"/>
    <w:rsid w:val="00761CC1"/>
    <w:rsid w:val="00763912"/>
    <w:rsid w:val="0077399C"/>
    <w:rsid w:val="00784281"/>
    <w:rsid w:val="00792559"/>
    <w:rsid w:val="007928FE"/>
    <w:rsid w:val="00792BD9"/>
    <w:rsid w:val="007A13EE"/>
    <w:rsid w:val="007B6979"/>
    <w:rsid w:val="007C164D"/>
    <w:rsid w:val="007C27B4"/>
    <w:rsid w:val="007C52F4"/>
    <w:rsid w:val="007D2B67"/>
    <w:rsid w:val="007D4712"/>
    <w:rsid w:val="007E5A6F"/>
    <w:rsid w:val="007F0114"/>
    <w:rsid w:val="007F01E4"/>
    <w:rsid w:val="0081783D"/>
    <w:rsid w:val="00822101"/>
    <w:rsid w:val="00832827"/>
    <w:rsid w:val="0083395C"/>
    <w:rsid w:val="00833D0C"/>
    <w:rsid w:val="0086029B"/>
    <w:rsid w:val="00870B5F"/>
    <w:rsid w:val="0087164C"/>
    <w:rsid w:val="00874209"/>
    <w:rsid w:val="0087438B"/>
    <w:rsid w:val="00886118"/>
    <w:rsid w:val="008A5EE1"/>
    <w:rsid w:val="008D4148"/>
    <w:rsid w:val="008E4D56"/>
    <w:rsid w:val="008E5141"/>
    <w:rsid w:val="008F095A"/>
    <w:rsid w:val="008F4378"/>
    <w:rsid w:val="00901DE5"/>
    <w:rsid w:val="00901DF5"/>
    <w:rsid w:val="009058E3"/>
    <w:rsid w:val="00915E9D"/>
    <w:rsid w:val="00917389"/>
    <w:rsid w:val="00920B21"/>
    <w:rsid w:val="00924682"/>
    <w:rsid w:val="00940700"/>
    <w:rsid w:val="0094238A"/>
    <w:rsid w:val="00943C30"/>
    <w:rsid w:val="00953967"/>
    <w:rsid w:val="00964B5B"/>
    <w:rsid w:val="00983060"/>
    <w:rsid w:val="009A5738"/>
    <w:rsid w:val="009C2CF4"/>
    <w:rsid w:val="009C7BB4"/>
    <w:rsid w:val="009D1E3A"/>
    <w:rsid w:val="009D59C0"/>
    <w:rsid w:val="009E20E0"/>
    <w:rsid w:val="009E3372"/>
    <w:rsid w:val="009E797F"/>
    <w:rsid w:val="009F434F"/>
    <w:rsid w:val="00A11AAD"/>
    <w:rsid w:val="00A15B76"/>
    <w:rsid w:val="00A15DAB"/>
    <w:rsid w:val="00A352E2"/>
    <w:rsid w:val="00A362B4"/>
    <w:rsid w:val="00A374CF"/>
    <w:rsid w:val="00A5643F"/>
    <w:rsid w:val="00A568DD"/>
    <w:rsid w:val="00A572CF"/>
    <w:rsid w:val="00A62E37"/>
    <w:rsid w:val="00A6548F"/>
    <w:rsid w:val="00A71AAA"/>
    <w:rsid w:val="00A81899"/>
    <w:rsid w:val="00A94F34"/>
    <w:rsid w:val="00AA0098"/>
    <w:rsid w:val="00AB43D2"/>
    <w:rsid w:val="00AC4AE0"/>
    <w:rsid w:val="00AD1702"/>
    <w:rsid w:val="00AD2C27"/>
    <w:rsid w:val="00AD79A2"/>
    <w:rsid w:val="00AE0D1F"/>
    <w:rsid w:val="00AF449D"/>
    <w:rsid w:val="00B01C16"/>
    <w:rsid w:val="00B072F7"/>
    <w:rsid w:val="00B15281"/>
    <w:rsid w:val="00B25EAD"/>
    <w:rsid w:val="00B332A5"/>
    <w:rsid w:val="00B4281F"/>
    <w:rsid w:val="00B46421"/>
    <w:rsid w:val="00B47229"/>
    <w:rsid w:val="00B47BB5"/>
    <w:rsid w:val="00B519F7"/>
    <w:rsid w:val="00B52EC1"/>
    <w:rsid w:val="00B60EF8"/>
    <w:rsid w:val="00B61088"/>
    <w:rsid w:val="00B6231F"/>
    <w:rsid w:val="00B6388B"/>
    <w:rsid w:val="00B638BD"/>
    <w:rsid w:val="00B6651E"/>
    <w:rsid w:val="00B67AED"/>
    <w:rsid w:val="00B70B62"/>
    <w:rsid w:val="00B71CB2"/>
    <w:rsid w:val="00B72D81"/>
    <w:rsid w:val="00B90E11"/>
    <w:rsid w:val="00BA6443"/>
    <w:rsid w:val="00BB0620"/>
    <w:rsid w:val="00BB4150"/>
    <w:rsid w:val="00BC1AEC"/>
    <w:rsid w:val="00BC5092"/>
    <w:rsid w:val="00BE1E23"/>
    <w:rsid w:val="00BE2885"/>
    <w:rsid w:val="00BE289A"/>
    <w:rsid w:val="00C014CB"/>
    <w:rsid w:val="00C16651"/>
    <w:rsid w:val="00C23289"/>
    <w:rsid w:val="00C425A6"/>
    <w:rsid w:val="00C4368F"/>
    <w:rsid w:val="00C54DCE"/>
    <w:rsid w:val="00C67D41"/>
    <w:rsid w:val="00C86E27"/>
    <w:rsid w:val="00C87999"/>
    <w:rsid w:val="00CA388B"/>
    <w:rsid w:val="00CA60C2"/>
    <w:rsid w:val="00CB3E7D"/>
    <w:rsid w:val="00CB55FA"/>
    <w:rsid w:val="00CC5FD5"/>
    <w:rsid w:val="00CD0706"/>
    <w:rsid w:val="00CD25C9"/>
    <w:rsid w:val="00CD741C"/>
    <w:rsid w:val="00CE113E"/>
    <w:rsid w:val="00CF3EDF"/>
    <w:rsid w:val="00D15C7F"/>
    <w:rsid w:val="00D34EB7"/>
    <w:rsid w:val="00D420AE"/>
    <w:rsid w:val="00D45B35"/>
    <w:rsid w:val="00D50465"/>
    <w:rsid w:val="00D5325D"/>
    <w:rsid w:val="00D6117F"/>
    <w:rsid w:val="00D635D1"/>
    <w:rsid w:val="00D66652"/>
    <w:rsid w:val="00D66ADD"/>
    <w:rsid w:val="00D70A5D"/>
    <w:rsid w:val="00D772F2"/>
    <w:rsid w:val="00D83FF0"/>
    <w:rsid w:val="00D85F90"/>
    <w:rsid w:val="00D93925"/>
    <w:rsid w:val="00D940B9"/>
    <w:rsid w:val="00DA6EAC"/>
    <w:rsid w:val="00DB116E"/>
    <w:rsid w:val="00DB147F"/>
    <w:rsid w:val="00DB37E1"/>
    <w:rsid w:val="00DB3CD8"/>
    <w:rsid w:val="00DB51DF"/>
    <w:rsid w:val="00DB6E22"/>
    <w:rsid w:val="00DC1A5F"/>
    <w:rsid w:val="00DC388B"/>
    <w:rsid w:val="00DD1E85"/>
    <w:rsid w:val="00DD2F71"/>
    <w:rsid w:val="00DF161D"/>
    <w:rsid w:val="00E0107A"/>
    <w:rsid w:val="00E0204D"/>
    <w:rsid w:val="00E02A0C"/>
    <w:rsid w:val="00E03F42"/>
    <w:rsid w:val="00E04A31"/>
    <w:rsid w:val="00E21554"/>
    <w:rsid w:val="00E232ED"/>
    <w:rsid w:val="00E23B53"/>
    <w:rsid w:val="00E23E7E"/>
    <w:rsid w:val="00E3367B"/>
    <w:rsid w:val="00E358C6"/>
    <w:rsid w:val="00E36391"/>
    <w:rsid w:val="00E46EE1"/>
    <w:rsid w:val="00E67345"/>
    <w:rsid w:val="00E73813"/>
    <w:rsid w:val="00E753B0"/>
    <w:rsid w:val="00E76040"/>
    <w:rsid w:val="00E80086"/>
    <w:rsid w:val="00E80D62"/>
    <w:rsid w:val="00E84889"/>
    <w:rsid w:val="00E903BD"/>
    <w:rsid w:val="00E94E63"/>
    <w:rsid w:val="00E965C3"/>
    <w:rsid w:val="00E96BA4"/>
    <w:rsid w:val="00E972A6"/>
    <w:rsid w:val="00EA3216"/>
    <w:rsid w:val="00EA339A"/>
    <w:rsid w:val="00EB2FFF"/>
    <w:rsid w:val="00EC3F8B"/>
    <w:rsid w:val="00ED01C5"/>
    <w:rsid w:val="00ED0B9E"/>
    <w:rsid w:val="00ED1959"/>
    <w:rsid w:val="00ED1AF9"/>
    <w:rsid w:val="00EE62B2"/>
    <w:rsid w:val="00EE6A89"/>
    <w:rsid w:val="00EF2DA1"/>
    <w:rsid w:val="00EF79F6"/>
    <w:rsid w:val="00F00AFF"/>
    <w:rsid w:val="00F0240D"/>
    <w:rsid w:val="00F0317E"/>
    <w:rsid w:val="00F03716"/>
    <w:rsid w:val="00F03DF0"/>
    <w:rsid w:val="00F134F5"/>
    <w:rsid w:val="00F13AA1"/>
    <w:rsid w:val="00F2010E"/>
    <w:rsid w:val="00F23AA8"/>
    <w:rsid w:val="00F27FFC"/>
    <w:rsid w:val="00F3657D"/>
    <w:rsid w:val="00F37E77"/>
    <w:rsid w:val="00F4438F"/>
    <w:rsid w:val="00F526AC"/>
    <w:rsid w:val="00F53763"/>
    <w:rsid w:val="00F80582"/>
    <w:rsid w:val="00F85C6F"/>
    <w:rsid w:val="00F93882"/>
    <w:rsid w:val="00F93B55"/>
    <w:rsid w:val="00FA4529"/>
    <w:rsid w:val="00FB38A5"/>
    <w:rsid w:val="00FC68CA"/>
    <w:rsid w:val="00FD19CF"/>
    <w:rsid w:val="00FD1F3E"/>
    <w:rsid w:val="00FD40FF"/>
    <w:rsid w:val="00FE2203"/>
    <w:rsid w:val="00FF02B0"/>
    <w:rsid w:val="00FF110A"/>
    <w:rsid w:val="00FF5B1B"/>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61F7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4758B"/>
    <w:pPr>
      <w:spacing w:after="0" w:line="240" w:lineRule="auto"/>
      <w:ind w:left="708"/>
    </w:pPr>
    <w:rPr>
      <w:rFonts w:ascii="Times New Roman" w:eastAsia="Times New Roman" w:hAnsi="Times New Roman" w:cs="Times New Roman"/>
      <w:sz w:val="26"/>
      <w:szCs w:val="24"/>
    </w:rPr>
  </w:style>
  <w:style w:type="paragraph" w:customStyle="1" w:styleId="a4">
    <w:name w:val="Знак"/>
    <w:basedOn w:val="a"/>
    <w:autoRedefine/>
    <w:rsid w:val="00E46EE1"/>
    <w:pPr>
      <w:spacing w:after="160" w:line="240" w:lineRule="exact"/>
    </w:pPr>
    <w:rPr>
      <w:rFonts w:ascii="Times New Roman" w:eastAsia="Times New Roman" w:hAnsi="Times New Roman" w:cs="Times New Roman"/>
      <w:sz w:val="28"/>
      <w:szCs w:val="28"/>
      <w:lang w:val="en-US" w:eastAsia="en-US"/>
    </w:rPr>
  </w:style>
  <w:style w:type="paragraph" w:styleId="21">
    <w:name w:val="Body Text Indent 2"/>
    <w:basedOn w:val="a"/>
    <w:link w:val="22"/>
    <w:rsid w:val="00224C8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24C84"/>
    <w:rPr>
      <w:rFonts w:ascii="Times New Roman" w:eastAsia="Times New Roman" w:hAnsi="Times New Roman" w:cs="Times New Roman"/>
      <w:sz w:val="24"/>
      <w:szCs w:val="24"/>
    </w:rPr>
  </w:style>
  <w:style w:type="character" w:customStyle="1" w:styleId="FontStyle13">
    <w:name w:val="Font Style13"/>
    <w:uiPriority w:val="99"/>
    <w:rsid w:val="00224C84"/>
    <w:rPr>
      <w:rFonts w:ascii="Times New Roman" w:hAnsi="Times New Roman" w:cs="Times New Roman"/>
      <w:sz w:val="26"/>
      <w:szCs w:val="26"/>
    </w:rPr>
  </w:style>
  <w:style w:type="paragraph" w:styleId="a5">
    <w:name w:val="Body Text"/>
    <w:basedOn w:val="a"/>
    <w:link w:val="a6"/>
    <w:uiPriority w:val="99"/>
    <w:semiHidden/>
    <w:unhideWhenUsed/>
    <w:rsid w:val="00224C84"/>
    <w:pPr>
      <w:spacing w:after="120"/>
    </w:pPr>
  </w:style>
  <w:style w:type="character" w:customStyle="1" w:styleId="a6">
    <w:name w:val="Основной текст Знак"/>
    <w:basedOn w:val="a0"/>
    <w:link w:val="a5"/>
    <w:uiPriority w:val="99"/>
    <w:semiHidden/>
    <w:rsid w:val="00224C84"/>
  </w:style>
  <w:style w:type="character" w:customStyle="1" w:styleId="FontStyle17">
    <w:name w:val="Font Style17"/>
    <w:basedOn w:val="a0"/>
    <w:rsid w:val="00224C84"/>
    <w:rPr>
      <w:rFonts w:ascii="Arial" w:hAnsi="Arial" w:cs="Arial" w:hint="default"/>
      <w:sz w:val="22"/>
      <w:szCs w:val="22"/>
      <w:lang w:val="en-US" w:eastAsia="en-US" w:bidi="ar-SA"/>
    </w:rPr>
  </w:style>
  <w:style w:type="character" w:customStyle="1" w:styleId="FontStyle12">
    <w:name w:val="Font Style12"/>
    <w:basedOn w:val="a0"/>
    <w:uiPriority w:val="99"/>
    <w:rsid w:val="00224C84"/>
    <w:rPr>
      <w:rFonts w:ascii="Times New Roman" w:hAnsi="Times New Roman" w:cs="Times New Roman" w:hint="default"/>
      <w:sz w:val="24"/>
      <w:szCs w:val="24"/>
    </w:rPr>
  </w:style>
  <w:style w:type="character" w:customStyle="1" w:styleId="FontStyle42">
    <w:name w:val="Font Style42"/>
    <w:basedOn w:val="a0"/>
    <w:uiPriority w:val="99"/>
    <w:rsid w:val="00224C84"/>
    <w:rPr>
      <w:rFonts w:ascii="Times New Roman" w:hAnsi="Times New Roman" w:cs="Times New Roman" w:hint="default"/>
      <w:sz w:val="16"/>
      <w:szCs w:val="16"/>
    </w:rPr>
  </w:style>
  <w:style w:type="paragraph" w:styleId="a7">
    <w:name w:val="List Paragraph"/>
    <w:basedOn w:val="a"/>
    <w:uiPriority w:val="34"/>
    <w:qFormat/>
    <w:rsid w:val="006A7181"/>
    <w:pPr>
      <w:ind w:left="720"/>
      <w:contextualSpacing/>
    </w:pPr>
  </w:style>
  <w:style w:type="paragraph" w:styleId="a8">
    <w:name w:val="Balloon Text"/>
    <w:basedOn w:val="a"/>
    <w:link w:val="a9"/>
    <w:uiPriority w:val="99"/>
    <w:semiHidden/>
    <w:unhideWhenUsed/>
    <w:rsid w:val="00091E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1EC2"/>
    <w:rPr>
      <w:rFonts w:ascii="Tahoma" w:hAnsi="Tahoma" w:cs="Tahoma"/>
      <w:sz w:val="16"/>
      <w:szCs w:val="16"/>
    </w:rPr>
  </w:style>
  <w:style w:type="paragraph" w:styleId="aa">
    <w:name w:val="Body Text Indent"/>
    <w:basedOn w:val="a"/>
    <w:link w:val="ab"/>
    <w:uiPriority w:val="99"/>
    <w:unhideWhenUsed/>
    <w:rsid w:val="00953967"/>
    <w:pPr>
      <w:spacing w:after="120"/>
      <w:ind w:left="283"/>
    </w:pPr>
  </w:style>
  <w:style w:type="character" w:customStyle="1" w:styleId="ab">
    <w:name w:val="Основной текст с отступом Знак"/>
    <w:basedOn w:val="a0"/>
    <w:link w:val="aa"/>
    <w:uiPriority w:val="99"/>
    <w:rsid w:val="00953967"/>
  </w:style>
  <w:style w:type="paragraph" w:customStyle="1" w:styleId="Style6">
    <w:name w:val="Style6"/>
    <w:basedOn w:val="a"/>
    <w:rsid w:val="00196E77"/>
    <w:pPr>
      <w:widowControl w:val="0"/>
      <w:autoSpaceDE w:val="0"/>
      <w:autoSpaceDN w:val="0"/>
      <w:adjustRightInd w:val="0"/>
      <w:spacing w:after="0" w:line="319" w:lineRule="exact"/>
      <w:ind w:firstLine="590"/>
      <w:jc w:val="both"/>
    </w:pPr>
    <w:rPr>
      <w:rFonts w:ascii="Times New Roman" w:eastAsia="Times New Roman" w:hAnsi="Times New Roman" w:cs="Times New Roman"/>
      <w:sz w:val="24"/>
      <w:szCs w:val="24"/>
    </w:rPr>
  </w:style>
  <w:style w:type="paragraph" w:styleId="ac">
    <w:name w:val="No Spacing"/>
    <w:link w:val="ad"/>
    <w:uiPriority w:val="1"/>
    <w:qFormat/>
    <w:rsid w:val="0094238A"/>
    <w:pPr>
      <w:spacing w:after="0" w:line="240" w:lineRule="auto"/>
    </w:pPr>
  </w:style>
  <w:style w:type="character" w:customStyle="1" w:styleId="ad">
    <w:name w:val="Без интервала Знак"/>
    <w:link w:val="ac"/>
    <w:uiPriority w:val="1"/>
    <w:locked/>
    <w:rsid w:val="00AD2C27"/>
  </w:style>
  <w:style w:type="character" w:customStyle="1" w:styleId="20">
    <w:name w:val="Заголовок 2 Знак"/>
    <w:basedOn w:val="a0"/>
    <w:link w:val="2"/>
    <w:rsid w:val="00461F7B"/>
    <w:rPr>
      <w:rFonts w:ascii="Arial" w:eastAsia="Times New Roman" w:hAnsi="Arial" w:cs="Arial"/>
      <w:b/>
      <w:bCs/>
      <w:i/>
      <w:iCs/>
      <w:sz w:val="28"/>
      <w:szCs w:val="28"/>
    </w:rPr>
  </w:style>
  <w:style w:type="paragraph" w:customStyle="1" w:styleId="Default">
    <w:name w:val="Default"/>
    <w:rsid w:val="00D666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unhideWhenUsed/>
    <w:rsid w:val="000F458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583"/>
  </w:style>
  <w:style w:type="paragraph" w:styleId="af0">
    <w:name w:val="footer"/>
    <w:basedOn w:val="a"/>
    <w:link w:val="af1"/>
    <w:uiPriority w:val="99"/>
    <w:unhideWhenUsed/>
    <w:rsid w:val="000F45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715">
      <w:bodyDiv w:val="1"/>
      <w:marLeft w:val="0"/>
      <w:marRight w:val="0"/>
      <w:marTop w:val="0"/>
      <w:marBottom w:val="0"/>
      <w:divBdr>
        <w:top w:val="none" w:sz="0" w:space="0" w:color="auto"/>
        <w:left w:val="none" w:sz="0" w:space="0" w:color="auto"/>
        <w:bottom w:val="none" w:sz="0" w:space="0" w:color="auto"/>
        <w:right w:val="none" w:sz="0" w:space="0" w:color="auto"/>
      </w:divBdr>
    </w:div>
    <w:div w:id="534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8E64-28EB-4AB8-B1D8-737FAA3F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28</Pages>
  <Words>10850</Words>
  <Characters>61849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sardor.gaziev@gmail.com</cp:lastModifiedBy>
  <cp:revision>49</cp:revision>
  <cp:lastPrinted>2019-07-19T20:10:00Z</cp:lastPrinted>
  <dcterms:created xsi:type="dcterms:W3CDTF">2019-04-12T23:14:00Z</dcterms:created>
  <dcterms:modified xsi:type="dcterms:W3CDTF">2019-12-04T15:25:00Z</dcterms:modified>
</cp:coreProperties>
</file>