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FBF" w:rsidRDefault="00A87FBF" w:rsidP="00A87FBF">
      <w:pPr>
        <w:pStyle w:val="a5"/>
        <w:tabs>
          <w:tab w:val="right" w:pos="9355"/>
        </w:tabs>
        <w:ind w:left="7088"/>
        <w:jc w:val="both"/>
        <w:rPr>
          <w:rFonts w:ascii="Times New Roman" w:hAnsi="Times New Roman"/>
          <w:sz w:val="24"/>
          <w:szCs w:val="24"/>
          <w:lang w:val="uz-Cyrl-UZ"/>
        </w:rPr>
      </w:pPr>
      <w:r>
        <w:rPr>
          <w:rFonts w:ascii="Times New Roman" w:hAnsi="Times New Roman"/>
          <w:sz w:val="24"/>
          <w:szCs w:val="24"/>
          <w:lang w:val="uz-Latn-UZ"/>
        </w:rPr>
        <w:t>Олий суд Раёсатининг 20</w:t>
      </w:r>
      <w:r w:rsidR="00B3002C">
        <w:rPr>
          <w:rFonts w:ascii="Times New Roman" w:hAnsi="Times New Roman"/>
          <w:sz w:val="24"/>
          <w:szCs w:val="24"/>
        </w:rPr>
        <w:t>20</w:t>
      </w:r>
      <w:r>
        <w:rPr>
          <w:rFonts w:ascii="Times New Roman" w:hAnsi="Times New Roman"/>
          <w:sz w:val="24"/>
          <w:szCs w:val="24"/>
          <w:lang w:val="uz-Cyrl-UZ"/>
        </w:rPr>
        <w:t xml:space="preserve"> </w:t>
      </w:r>
      <w:r>
        <w:rPr>
          <w:rFonts w:ascii="Times New Roman" w:hAnsi="Times New Roman"/>
          <w:sz w:val="24"/>
          <w:szCs w:val="24"/>
          <w:lang w:val="uz-Latn-UZ"/>
        </w:rPr>
        <w:t xml:space="preserve">йил </w:t>
      </w:r>
      <w:r w:rsidR="00B11C4E">
        <w:rPr>
          <w:rFonts w:ascii="Times New Roman" w:hAnsi="Times New Roman"/>
          <w:sz w:val="24"/>
          <w:szCs w:val="24"/>
          <w:lang w:val="uz-Cyrl-UZ"/>
        </w:rPr>
        <w:t>28</w:t>
      </w:r>
      <w:r>
        <w:rPr>
          <w:rFonts w:ascii="Times New Roman" w:hAnsi="Times New Roman"/>
          <w:sz w:val="24"/>
          <w:szCs w:val="24"/>
          <w:lang w:val="uz-Latn-UZ"/>
        </w:rPr>
        <w:t xml:space="preserve"> </w:t>
      </w:r>
      <w:r w:rsidR="00B2392E">
        <w:rPr>
          <w:rFonts w:ascii="Times New Roman" w:hAnsi="Times New Roman"/>
          <w:sz w:val="24"/>
          <w:szCs w:val="24"/>
        </w:rPr>
        <w:t>май</w:t>
      </w:r>
      <w:r>
        <w:rPr>
          <w:rFonts w:ascii="Times New Roman" w:hAnsi="Times New Roman"/>
          <w:sz w:val="24"/>
          <w:szCs w:val="24"/>
          <w:lang w:val="uz-Latn-UZ"/>
        </w:rPr>
        <w:t xml:space="preserve">даги </w:t>
      </w:r>
      <w:r w:rsidR="00B11C4E">
        <w:rPr>
          <w:rFonts w:ascii="Times New Roman" w:hAnsi="Times New Roman"/>
          <w:sz w:val="24"/>
          <w:szCs w:val="24"/>
          <w:lang w:val="uz-Cyrl-UZ"/>
        </w:rPr>
        <w:br/>
      </w:r>
      <w:r>
        <w:rPr>
          <w:rFonts w:ascii="Times New Roman" w:hAnsi="Times New Roman"/>
          <w:sz w:val="24"/>
          <w:szCs w:val="24"/>
          <w:lang w:val="uz-Latn-UZ"/>
        </w:rPr>
        <w:t>РС-</w:t>
      </w:r>
      <w:r w:rsidR="00B11C4E">
        <w:rPr>
          <w:rFonts w:ascii="Times New Roman" w:hAnsi="Times New Roman"/>
          <w:sz w:val="24"/>
          <w:szCs w:val="24"/>
          <w:lang w:val="uz-Cyrl-UZ"/>
        </w:rPr>
        <w:t>23</w:t>
      </w:r>
      <w:r>
        <w:rPr>
          <w:rFonts w:ascii="Times New Roman" w:hAnsi="Times New Roman"/>
          <w:sz w:val="24"/>
          <w:szCs w:val="24"/>
          <w:lang w:val="uz-Latn-UZ"/>
        </w:rPr>
        <w:t>-</w:t>
      </w:r>
      <w:r w:rsidR="00B3002C">
        <w:rPr>
          <w:rFonts w:ascii="Times New Roman" w:hAnsi="Times New Roman"/>
          <w:sz w:val="24"/>
          <w:szCs w:val="24"/>
        </w:rPr>
        <w:t>20</w:t>
      </w:r>
      <w:r>
        <w:rPr>
          <w:rFonts w:ascii="Times New Roman" w:hAnsi="Times New Roman"/>
          <w:sz w:val="24"/>
          <w:szCs w:val="24"/>
          <w:lang w:val="uz-Latn-UZ"/>
        </w:rPr>
        <w:t>-сонли қарори</w:t>
      </w:r>
      <w:r>
        <w:rPr>
          <w:rFonts w:ascii="Times New Roman" w:hAnsi="Times New Roman"/>
          <w:sz w:val="24"/>
          <w:szCs w:val="24"/>
          <w:lang w:val="uz-Cyrl-UZ"/>
        </w:rPr>
        <w:t xml:space="preserve">га   </w:t>
      </w:r>
    </w:p>
    <w:p w:rsidR="00A87FBF" w:rsidRDefault="00A87FBF" w:rsidP="00A87FBF">
      <w:pPr>
        <w:pStyle w:val="a5"/>
        <w:tabs>
          <w:tab w:val="right" w:pos="9355"/>
        </w:tabs>
        <w:ind w:left="7088"/>
        <w:jc w:val="both"/>
        <w:rPr>
          <w:rFonts w:ascii="Times New Roman" w:hAnsi="Times New Roman"/>
          <w:sz w:val="24"/>
          <w:szCs w:val="24"/>
          <w:lang w:val="uz-Latn-UZ"/>
        </w:rPr>
      </w:pPr>
      <w:r>
        <w:rPr>
          <w:rFonts w:ascii="Times New Roman" w:hAnsi="Times New Roman"/>
          <w:sz w:val="24"/>
          <w:szCs w:val="24"/>
          <w:lang w:val="uz-Cyrl-UZ"/>
        </w:rPr>
        <w:t xml:space="preserve">                </w:t>
      </w:r>
      <w:r w:rsidR="00B11C4E">
        <w:rPr>
          <w:rFonts w:ascii="Times New Roman" w:hAnsi="Times New Roman"/>
          <w:sz w:val="24"/>
          <w:szCs w:val="24"/>
          <w:lang w:val="uz-Cyrl-UZ"/>
        </w:rPr>
        <w:t>3-</w:t>
      </w:r>
      <w:r>
        <w:rPr>
          <w:rFonts w:ascii="Times New Roman" w:hAnsi="Times New Roman"/>
          <w:sz w:val="24"/>
          <w:szCs w:val="24"/>
          <w:lang w:val="uz-Cyrl-UZ"/>
        </w:rPr>
        <w:t>ИЛОВА</w:t>
      </w:r>
    </w:p>
    <w:p w:rsidR="00EC5B89" w:rsidRPr="00F7717E" w:rsidRDefault="00EC5B89" w:rsidP="00A87FBF">
      <w:pPr>
        <w:pStyle w:val="a5"/>
        <w:tabs>
          <w:tab w:val="right" w:pos="9355"/>
        </w:tabs>
        <w:ind w:left="7088"/>
        <w:jc w:val="both"/>
        <w:rPr>
          <w:rFonts w:ascii="Times New Roman" w:hAnsi="Times New Roman"/>
          <w:sz w:val="20"/>
          <w:szCs w:val="20"/>
          <w:lang w:val="uz-Latn-UZ"/>
        </w:rPr>
      </w:pPr>
    </w:p>
    <w:p w:rsidR="001319EA" w:rsidRDefault="001319EA" w:rsidP="001319EA">
      <w:pPr>
        <w:spacing w:after="120"/>
        <w:ind w:left="567" w:right="709"/>
        <w:jc w:val="center"/>
        <w:rPr>
          <w:b/>
          <w:kern w:val="16"/>
          <w:sz w:val="28"/>
          <w:szCs w:val="28"/>
          <w:lang w:val="uz-Cyrl-UZ"/>
        </w:rPr>
      </w:pPr>
      <w:r w:rsidRPr="00946107">
        <w:rPr>
          <w:b/>
          <w:sz w:val="28"/>
          <w:szCs w:val="28"/>
          <w:lang w:val="uz-Cyrl-UZ"/>
        </w:rPr>
        <w:t xml:space="preserve">Ўзбекистон Республикаси Олий судининг </w:t>
      </w:r>
      <w:r w:rsidRPr="00946107">
        <w:rPr>
          <w:b/>
          <w:sz w:val="28"/>
          <w:szCs w:val="28"/>
          <w:lang w:val="uz-Latn-UZ"/>
        </w:rPr>
        <w:t>м</w:t>
      </w:r>
      <w:r w:rsidRPr="00946107">
        <w:rPr>
          <w:rFonts w:eastAsia="T3Font_0"/>
          <w:b/>
          <w:sz w:val="28"/>
          <w:szCs w:val="28"/>
          <w:lang w:val="uz-Cyrl-UZ"/>
        </w:rPr>
        <w:t>аъмурий</w:t>
      </w:r>
      <w:r>
        <w:rPr>
          <w:rFonts w:eastAsia="T3Font_0"/>
          <w:b/>
          <w:sz w:val="28"/>
          <w:szCs w:val="28"/>
          <w:lang w:val="uz-Cyrl-UZ"/>
        </w:rPr>
        <w:t xml:space="preserve"> ишлар</w:t>
      </w:r>
      <w:r w:rsidR="005F6A46">
        <w:rPr>
          <w:rFonts w:eastAsia="T3Font_0"/>
          <w:b/>
          <w:sz w:val="28"/>
          <w:szCs w:val="28"/>
          <w:lang w:val="uz-Cyrl-UZ"/>
        </w:rPr>
        <w:t xml:space="preserve"> бўйича</w:t>
      </w:r>
      <w:r>
        <w:rPr>
          <w:rFonts w:eastAsia="T3Font_0"/>
          <w:b/>
          <w:sz w:val="28"/>
          <w:szCs w:val="28"/>
          <w:lang w:val="uz-Cyrl-UZ"/>
        </w:rPr>
        <w:t xml:space="preserve"> </w:t>
      </w:r>
      <w:bookmarkStart w:id="0" w:name="_GoBack"/>
      <w:bookmarkEnd w:id="0"/>
      <w:r>
        <w:rPr>
          <w:rFonts w:eastAsia="T3Font_0"/>
          <w:b/>
          <w:sz w:val="28"/>
          <w:szCs w:val="28"/>
          <w:lang w:val="uz-Cyrl-UZ"/>
        </w:rPr>
        <w:t xml:space="preserve">судлов </w:t>
      </w:r>
      <w:r w:rsidRPr="00FF39DD">
        <w:rPr>
          <w:rFonts w:eastAsia="T3Font_0"/>
          <w:b/>
          <w:sz w:val="28"/>
          <w:szCs w:val="28"/>
          <w:lang w:val="uz-Cyrl-UZ"/>
        </w:rPr>
        <w:t>ҳайъати</w:t>
      </w:r>
      <w:r w:rsidR="00AB0DF1">
        <w:rPr>
          <w:rFonts w:eastAsia="T3Font_0"/>
          <w:b/>
          <w:sz w:val="28"/>
          <w:szCs w:val="28"/>
          <w:lang w:val="uz-Cyrl-UZ"/>
        </w:rPr>
        <w:t xml:space="preserve"> томони</w:t>
      </w:r>
      <w:r w:rsidRPr="00FF39DD">
        <w:rPr>
          <w:rFonts w:eastAsia="T3Font_0"/>
          <w:b/>
          <w:sz w:val="28"/>
          <w:szCs w:val="28"/>
          <w:lang w:val="uz-Cyrl-UZ"/>
        </w:rPr>
        <w:t>да</w:t>
      </w:r>
      <w:r w:rsidR="00AB0DF1">
        <w:rPr>
          <w:rFonts w:eastAsia="T3Font_0"/>
          <w:b/>
          <w:sz w:val="28"/>
          <w:szCs w:val="28"/>
          <w:lang w:val="uz-Cyrl-UZ"/>
        </w:rPr>
        <w:t>н</w:t>
      </w:r>
      <w:r w:rsidRPr="00FF39DD">
        <w:rPr>
          <w:rFonts w:eastAsia="T3Font_0"/>
          <w:b/>
          <w:sz w:val="28"/>
          <w:szCs w:val="28"/>
          <w:lang w:val="uz-Cyrl-UZ"/>
        </w:rPr>
        <w:t xml:space="preserve"> 20</w:t>
      </w:r>
      <w:r w:rsidR="00264770">
        <w:rPr>
          <w:rFonts w:eastAsia="T3Font_0"/>
          <w:b/>
          <w:sz w:val="28"/>
          <w:szCs w:val="28"/>
          <w:lang w:val="uz-Cyrl-UZ"/>
        </w:rPr>
        <w:t>20</w:t>
      </w:r>
      <w:r w:rsidRPr="00FF39DD">
        <w:rPr>
          <w:rFonts w:eastAsia="T3Font_0"/>
          <w:b/>
          <w:sz w:val="28"/>
          <w:szCs w:val="28"/>
          <w:lang w:val="uz-Cyrl-UZ"/>
        </w:rPr>
        <w:t xml:space="preserve"> йилнинг </w:t>
      </w:r>
      <w:r w:rsidR="00AB0DF1">
        <w:rPr>
          <w:rFonts w:eastAsia="T3Font_0"/>
          <w:b/>
          <w:sz w:val="28"/>
          <w:szCs w:val="28"/>
          <w:lang w:val="uz-Cyrl-UZ"/>
        </w:rPr>
        <w:t xml:space="preserve">биринчи </w:t>
      </w:r>
      <w:r>
        <w:rPr>
          <w:rFonts w:eastAsia="T3Font_0"/>
          <w:b/>
          <w:sz w:val="28"/>
          <w:szCs w:val="28"/>
          <w:lang w:val="uz-Cyrl-UZ"/>
        </w:rPr>
        <w:t xml:space="preserve">чорагида назорат тартибида </w:t>
      </w:r>
      <w:r>
        <w:rPr>
          <w:b/>
          <w:kern w:val="16"/>
          <w:sz w:val="28"/>
          <w:szCs w:val="28"/>
          <w:lang w:val="uz-Latn-UZ"/>
        </w:rPr>
        <w:t xml:space="preserve">кўрилган ишлар </w:t>
      </w:r>
      <w:r>
        <w:rPr>
          <w:b/>
          <w:kern w:val="16"/>
          <w:sz w:val="28"/>
          <w:szCs w:val="28"/>
          <w:lang w:val="uz-Cyrl-UZ"/>
        </w:rPr>
        <w:t xml:space="preserve">бўйича </w:t>
      </w:r>
      <w:r>
        <w:rPr>
          <w:b/>
          <w:kern w:val="16"/>
          <w:sz w:val="28"/>
          <w:szCs w:val="28"/>
          <w:lang w:val="uz-Latn-UZ"/>
        </w:rPr>
        <w:br/>
      </w:r>
      <w:r>
        <w:rPr>
          <w:b/>
          <w:kern w:val="16"/>
          <w:sz w:val="28"/>
          <w:szCs w:val="28"/>
          <w:lang w:val="uz-Cyrl-UZ"/>
        </w:rPr>
        <w:t xml:space="preserve">суд амалиёти </w:t>
      </w:r>
      <w:r>
        <w:rPr>
          <w:b/>
          <w:kern w:val="16"/>
          <w:sz w:val="28"/>
          <w:szCs w:val="28"/>
          <w:lang w:val="uz-Latn-UZ"/>
        </w:rPr>
        <w:t>обзори</w:t>
      </w:r>
      <w:r>
        <w:rPr>
          <w:b/>
          <w:kern w:val="16"/>
          <w:sz w:val="28"/>
          <w:szCs w:val="28"/>
          <w:lang w:val="uz-Cyrl-UZ"/>
        </w:rPr>
        <w:t xml:space="preserve"> </w:t>
      </w:r>
      <w:r>
        <w:rPr>
          <w:b/>
          <w:kern w:val="16"/>
          <w:sz w:val="28"/>
          <w:szCs w:val="28"/>
          <w:lang w:val="uz-Latn-UZ"/>
        </w:rPr>
        <w:t xml:space="preserve"> </w:t>
      </w:r>
    </w:p>
    <w:p w:rsidR="00AB0DF1" w:rsidRDefault="00AB0DF1" w:rsidP="00480D28">
      <w:pPr>
        <w:pStyle w:val="Default"/>
        <w:ind w:firstLine="709"/>
        <w:jc w:val="both"/>
        <w:rPr>
          <w:bCs/>
          <w:sz w:val="28"/>
          <w:szCs w:val="28"/>
          <w:lang w:val="uz-Cyrl-UZ"/>
        </w:rPr>
      </w:pPr>
    </w:p>
    <w:p w:rsidR="00480D28" w:rsidRPr="0041309E" w:rsidRDefault="00480D28" w:rsidP="00480D28">
      <w:pPr>
        <w:pStyle w:val="Default"/>
        <w:ind w:firstLine="709"/>
        <w:jc w:val="both"/>
        <w:rPr>
          <w:bCs/>
          <w:sz w:val="28"/>
          <w:szCs w:val="28"/>
          <w:lang w:val="uz-Latn-UZ"/>
        </w:rPr>
      </w:pPr>
      <w:r w:rsidRPr="0041309E">
        <w:rPr>
          <w:bCs/>
          <w:sz w:val="28"/>
          <w:szCs w:val="28"/>
          <w:lang w:val="uz-Cyrl-UZ"/>
        </w:rPr>
        <w:t xml:space="preserve">Ўзбекистон Республикаси Олий суди Раёсатининг “Суд амалиёти обзорларини тайёрлаш ва эълон қилиш тўғрисида” 2018 йил 27 июлдаги </w:t>
      </w:r>
      <w:r w:rsidRPr="0041309E">
        <w:rPr>
          <w:bCs/>
          <w:sz w:val="28"/>
          <w:szCs w:val="28"/>
          <w:lang w:val="uz-Latn-UZ"/>
        </w:rPr>
        <w:br/>
      </w:r>
      <w:r w:rsidRPr="0041309E">
        <w:rPr>
          <w:bCs/>
          <w:sz w:val="28"/>
          <w:szCs w:val="28"/>
          <w:lang w:val="uz-Cyrl-UZ"/>
        </w:rPr>
        <w:t>РС-44-18-сонли қарори 2-банди</w:t>
      </w:r>
      <w:r w:rsidRPr="0041309E">
        <w:rPr>
          <w:bCs/>
          <w:sz w:val="28"/>
          <w:szCs w:val="28"/>
          <w:lang w:val="uz-Latn-UZ"/>
        </w:rPr>
        <w:t xml:space="preserve">нинг ижросини таъминлаш мақсадида </w:t>
      </w:r>
      <w:r w:rsidRPr="0041309E">
        <w:rPr>
          <w:bCs/>
          <w:sz w:val="28"/>
          <w:szCs w:val="28"/>
          <w:lang w:val="uz-Cyrl-UZ"/>
        </w:rPr>
        <w:t>м</w:t>
      </w:r>
      <w:r w:rsidRPr="0041309E">
        <w:rPr>
          <w:bCs/>
          <w:sz w:val="28"/>
          <w:szCs w:val="28"/>
          <w:lang w:val="uz-Latn-UZ"/>
        </w:rPr>
        <w:t xml:space="preserve">аъмурий ишлар бўйича судлов </w:t>
      </w:r>
      <w:r w:rsidRPr="0041309E">
        <w:rPr>
          <w:bCs/>
          <w:sz w:val="28"/>
          <w:szCs w:val="28"/>
          <w:lang w:val="uz-Cyrl-UZ"/>
        </w:rPr>
        <w:t xml:space="preserve">ҳайъати томонидан </w:t>
      </w:r>
      <w:r w:rsidRPr="0041309E">
        <w:rPr>
          <w:bCs/>
          <w:sz w:val="28"/>
          <w:szCs w:val="28"/>
          <w:lang w:val="uz-Latn-UZ"/>
        </w:rPr>
        <w:t>20</w:t>
      </w:r>
      <w:r w:rsidR="00264770">
        <w:rPr>
          <w:bCs/>
          <w:sz w:val="28"/>
          <w:szCs w:val="28"/>
          <w:lang w:val="uz-Cyrl-UZ"/>
        </w:rPr>
        <w:t>20</w:t>
      </w:r>
      <w:r w:rsidRPr="0041309E">
        <w:rPr>
          <w:bCs/>
          <w:sz w:val="28"/>
          <w:szCs w:val="28"/>
          <w:lang w:val="uz-Latn-UZ"/>
        </w:rPr>
        <w:t xml:space="preserve"> йил</w:t>
      </w:r>
      <w:r w:rsidRPr="0041309E">
        <w:rPr>
          <w:bCs/>
          <w:sz w:val="28"/>
          <w:szCs w:val="28"/>
          <w:lang w:val="uz-Cyrl-UZ"/>
        </w:rPr>
        <w:t xml:space="preserve">нинг </w:t>
      </w:r>
      <w:r w:rsidR="00B80058">
        <w:rPr>
          <w:bCs/>
          <w:sz w:val="28"/>
          <w:szCs w:val="28"/>
          <w:lang w:val="uz-Cyrl-UZ"/>
        </w:rPr>
        <w:t xml:space="preserve">биринчи </w:t>
      </w:r>
      <w:r w:rsidR="00D861AB">
        <w:rPr>
          <w:bCs/>
          <w:sz w:val="28"/>
          <w:szCs w:val="28"/>
          <w:lang w:val="uz-Cyrl-UZ"/>
        </w:rPr>
        <w:t xml:space="preserve">чораги </w:t>
      </w:r>
      <w:r w:rsidRPr="0041309E">
        <w:rPr>
          <w:sz w:val="28"/>
          <w:szCs w:val="28"/>
          <w:lang w:val="uz-Latn-UZ"/>
        </w:rPr>
        <w:t>давомида назорат тартибида кўрилган ишлар бўйича суд амалиёти обзори</w:t>
      </w:r>
      <w:r w:rsidR="0056602E" w:rsidRPr="0041309E">
        <w:rPr>
          <w:sz w:val="28"/>
          <w:szCs w:val="28"/>
          <w:lang w:val="uz-Latn-UZ"/>
        </w:rPr>
        <w:t xml:space="preserve"> </w:t>
      </w:r>
      <w:r w:rsidRPr="0041309E">
        <w:rPr>
          <w:bCs/>
          <w:sz w:val="28"/>
          <w:szCs w:val="28"/>
          <w:lang w:val="uz-Cyrl-UZ"/>
        </w:rPr>
        <w:t>тайёрла</w:t>
      </w:r>
      <w:r w:rsidRPr="0041309E">
        <w:rPr>
          <w:bCs/>
          <w:sz w:val="28"/>
          <w:szCs w:val="28"/>
          <w:lang w:val="uz-Latn-UZ"/>
        </w:rPr>
        <w:t>нди.</w:t>
      </w:r>
    </w:p>
    <w:p w:rsidR="002D7B37" w:rsidRDefault="002D7B37" w:rsidP="002D7B37">
      <w:pPr>
        <w:pStyle w:val="Default"/>
        <w:ind w:firstLine="709"/>
        <w:jc w:val="both"/>
        <w:rPr>
          <w:bCs/>
          <w:sz w:val="28"/>
          <w:szCs w:val="28"/>
          <w:lang w:val="uz-Cyrl-UZ"/>
        </w:rPr>
      </w:pPr>
      <w:r w:rsidRPr="0041309E">
        <w:rPr>
          <w:bCs/>
          <w:sz w:val="28"/>
          <w:szCs w:val="28"/>
          <w:lang w:val="uz-Cyrl-UZ"/>
        </w:rPr>
        <w:t>Маъмурий ишлар бўйича судлов ҳайъатининг ўтган даврдаги фаолияти таҳлилларига кўра, судлов ҳайъати томонидан Олий суднинг иш режаси                        ва тасдиқланган Дастурлар, Йўл харита</w:t>
      </w:r>
      <w:r w:rsidR="00B80058">
        <w:rPr>
          <w:bCs/>
          <w:sz w:val="28"/>
          <w:szCs w:val="28"/>
          <w:lang w:val="uz-Cyrl-UZ"/>
        </w:rPr>
        <w:t>лар</w:t>
      </w:r>
      <w:r w:rsidRPr="0041309E">
        <w:rPr>
          <w:bCs/>
          <w:sz w:val="28"/>
          <w:szCs w:val="28"/>
          <w:lang w:val="uz-Cyrl-UZ"/>
        </w:rPr>
        <w:t>ида белгиланган вазифалар ижроси юзасидан муайян ишлар амалга оширилган.</w:t>
      </w:r>
    </w:p>
    <w:p w:rsidR="00783FD4" w:rsidRDefault="002D7B37" w:rsidP="005555D8">
      <w:pPr>
        <w:pStyle w:val="Default"/>
        <w:ind w:firstLine="709"/>
        <w:jc w:val="both"/>
        <w:rPr>
          <w:sz w:val="28"/>
          <w:szCs w:val="28"/>
          <w:lang w:val="uz-Cyrl-UZ"/>
        </w:rPr>
      </w:pPr>
      <w:r w:rsidRPr="00264CD6">
        <w:rPr>
          <w:bCs/>
          <w:sz w:val="28"/>
          <w:szCs w:val="28"/>
          <w:lang w:val="uz-Cyrl-UZ"/>
        </w:rPr>
        <w:t>Статистик таҳлиллар шуни кўрсатмоқдаки, маъмурий ишлар бўйича судлов ҳайъати томонидан 20</w:t>
      </w:r>
      <w:r w:rsidR="00264CD6" w:rsidRPr="00264CD6">
        <w:rPr>
          <w:bCs/>
          <w:sz w:val="28"/>
          <w:szCs w:val="28"/>
          <w:lang w:val="uz-Cyrl-UZ"/>
        </w:rPr>
        <w:t>20</w:t>
      </w:r>
      <w:r w:rsidRPr="00264CD6">
        <w:rPr>
          <w:bCs/>
          <w:sz w:val="28"/>
          <w:szCs w:val="28"/>
          <w:lang w:val="uz-Cyrl-UZ"/>
        </w:rPr>
        <w:t xml:space="preserve"> йил</w:t>
      </w:r>
      <w:r w:rsidR="00264CD6" w:rsidRPr="00264CD6">
        <w:rPr>
          <w:bCs/>
          <w:sz w:val="28"/>
          <w:szCs w:val="28"/>
          <w:lang w:val="uz-Cyrl-UZ"/>
        </w:rPr>
        <w:t xml:space="preserve">нинг </w:t>
      </w:r>
      <w:r w:rsidR="00B80058">
        <w:rPr>
          <w:bCs/>
          <w:sz w:val="28"/>
          <w:szCs w:val="28"/>
          <w:lang w:val="uz-Cyrl-UZ"/>
        </w:rPr>
        <w:t xml:space="preserve">биринчи </w:t>
      </w:r>
      <w:r w:rsidR="00264CD6" w:rsidRPr="00264CD6">
        <w:rPr>
          <w:bCs/>
          <w:sz w:val="28"/>
          <w:szCs w:val="28"/>
          <w:lang w:val="uz-Cyrl-UZ"/>
        </w:rPr>
        <w:t xml:space="preserve">чорагида </w:t>
      </w:r>
      <w:r w:rsidRPr="00264CD6">
        <w:rPr>
          <w:bCs/>
          <w:sz w:val="28"/>
          <w:szCs w:val="28"/>
          <w:lang w:val="uz-Cyrl-UZ"/>
        </w:rPr>
        <w:t xml:space="preserve">келиб тушган </w:t>
      </w:r>
      <w:r w:rsidR="00C10732" w:rsidRPr="00264CD6">
        <w:rPr>
          <w:bCs/>
          <w:sz w:val="28"/>
          <w:szCs w:val="28"/>
          <w:lang w:val="uz-Cyrl-UZ"/>
        </w:rPr>
        <w:br/>
      </w:r>
      <w:r w:rsidR="00264CD6" w:rsidRPr="00264CD6">
        <w:rPr>
          <w:bCs/>
          <w:sz w:val="28"/>
          <w:szCs w:val="28"/>
          <w:lang w:val="uz-Cyrl-UZ"/>
        </w:rPr>
        <w:t>1 202</w:t>
      </w:r>
      <w:r w:rsidR="00A35437" w:rsidRPr="00264CD6">
        <w:rPr>
          <w:bCs/>
          <w:sz w:val="28"/>
          <w:szCs w:val="28"/>
          <w:lang w:val="uz-Cyrl-UZ"/>
        </w:rPr>
        <w:t xml:space="preserve"> </w:t>
      </w:r>
      <w:r w:rsidRPr="00264CD6">
        <w:rPr>
          <w:bCs/>
          <w:sz w:val="28"/>
          <w:szCs w:val="28"/>
          <w:lang w:val="uz-Cyrl-UZ"/>
        </w:rPr>
        <w:t>та шикоят</w:t>
      </w:r>
      <w:r w:rsidRPr="00264CD6">
        <w:rPr>
          <w:bCs/>
          <w:sz w:val="28"/>
          <w:szCs w:val="28"/>
          <w:lang w:val="uz-Latn-UZ"/>
        </w:rPr>
        <w:t xml:space="preserve"> ва протестлар</w:t>
      </w:r>
      <w:r w:rsidRPr="00264CD6">
        <w:rPr>
          <w:bCs/>
          <w:sz w:val="28"/>
          <w:szCs w:val="28"/>
          <w:lang w:val="uz-Cyrl-UZ"/>
        </w:rPr>
        <w:t xml:space="preserve"> ўрганилган. Ўрганилган шикоятларнинг </w:t>
      </w:r>
      <w:r w:rsidR="00264CD6" w:rsidRPr="00264CD6">
        <w:rPr>
          <w:bCs/>
          <w:sz w:val="28"/>
          <w:szCs w:val="28"/>
          <w:lang w:val="uz-Cyrl-UZ"/>
        </w:rPr>
        <w:t>174</w:t>
      </w:r>
      <w:r w:rsidRPr="00264CD6">
        <w:rPr>
          <w:bCs/>
          <w:sz w:val="28"/>
          <w:szCs w:val="28"/>
          <w:lang w:val="uz-Cyrl-UZ"/>
        </w:rPr>
        <w:t xml:space="preserve"> таси қайтарилган, </w:t>
      </w:r>
      <w:r w:rsidR="00264CD6" w:rsidRPr="00264CD6">
        <w:rPr>
          <w:bCs/>
          <w:sz w:val="28"/>
          <w:szCs w:val="28"/>
          <w:lang w:val="uz-Cyrl-UZ"/>
        </w:rPr>
        <w:t>56</w:t>
      </w:r>
      <w:r w:rsidRPr="00264CD6">
        <w:rPr>
          <w:bCs/>
          <w:sz w:val="28"/>
          <w:szCs w:val="28"/>
          <w:lang w:val="uz-Cyrl-UZ"/>
        </w:rPr>
        <w:t xml:space="preserve"> тасини қабул қилиш рад этилган, </w:t>
      </w:r>
      <w:r w:rsidR="00264CD6" w:rsidRPr="00264CD6">
        <w:rPr>
          <w:bCs/>
          <w:sz w:val="28"/>
          <w:szCs w:val="28"/>
          <w:lang w:val="uz-Cyrl-UZ"/>
        </w:rPr>
        <w:t>396</w:t>
      </w:r>
      <w:r w:rsidRPr="00264CD6">
        <w:rPr>
          <w:bCs/>
          <w:sz w:val="28"/>
          <w:szCs w:val="28"/>
          <w:lang w:val="uz-Cyrl-UZ"/>
        </w:rPr>
        <w:t xml:space="preserve"> тасини судлов ҳайъатига ўтказиш рад қилинган, </w:t>
      </w:r>
      <w:r w:rsidR="00264CD6" w:rsidRPr="00264CD6">
        <w:rPr>
          <w:bCs/>
          <w:sz w:val="28"/>
          <w:szCs w:val="28"/>
          <w:lang w:val="uz-Cyrl-UZ"/>
        </w:rPr>
        <w:t>171</w:t>
      </w:r>
      <w:r w:rsidRPr="00264CD6">
        <w:rPr>
          <w:bCs/>
          <w:sz w:val="28"/>
          <w:szCs w:val="28"/>
          <w:lang w:val="uz-Cyrl-UZ"/>
        </w:rPr>
        <w:t xml:space="preserve"> таси бўйича тушунтиришлар берилган,</w:t>
      </w:r>
      <w:r w:rsidR="00C10732" w:rsidRPr="00264CD6">
        <w:rPr>
          <w:bCs/>
          <w:sz w:val="28"/>
          <w:szCs w:val="28"/>
          <w:lang w:val="uz-Cyrl-UZ"/>
        </w:rPr>
        <w:t xml:space="preserve"> </w:t>
      </w:r>
      <w:r w:rsidR="00264CD6" w:rsidRPr="00264CD6">
        <w:rPr>
          <w:bCs/>
          <w:sz w:val="28"/>
          <w:szCs w:val="28"/>
          <w:lang w:val="uz-Cyrl-UZ"/>
        </w:rPr>
        <w:t>38</w:t>
      </w:r>
      <w:r w:rsidRPr="00264CD6">
        <w:rPr>
          <w:bCs/>
          <w:sz w:val="28"/>
          <w:szCs w:val="28"/>
          <w:lang w:val="uz-Cyrl-UZ"/>
        </w:rPr>
        <w:t xml:space="preserve"> таси тегишлилиги бўйича юборилган, </w:t>
      </w:r>
      <w:r w:rsidR="00264CD6" w:rsidRPr="00264CD6">
        <w:rPr>
          <w:bCs/>
          <w:sz w:val="28"/>
          <w:szCs w:val="28"/>
          <w:lang w:val="uz-Cyrl-UZ"/>
        </w:rPr>
        <w:t>181</w:t>
      </w:r>
      <w:r w:rsidRPr="00264CD6">
        <w:rPr>
          <w:bCs/>
          <w:sz w:val="28"/>
          <w:szCs w:val="28"/>
          <w:lang w:val="uz-Cyrl-UZ"/>
        </w:rPr>
        <w:t xml:space="preserve"> таси бўйича</w:t>
      </w:r>
      <w:r w:rsidRPr="00264CD6">
        <w:rPr>
          <w:sz w:val="28"/>
          <w:szCs w:val="28"/>
          <w:lang w:val="uz-Cyrl-UZ"/>
        </w:rPr>
        <w:t xml:space="preserve"> </w:t>
      </w:r>
      <w:r w:rsidR="00B80058">
        <w:rPr>
          <w:sz w:val="28"/>
          <w:szCs w:val="28"/>
          <w:lang w:val="uz-Cyrl-UZ"/>
        </w:rPr>
        <w:t xml:space="preserve">Олий суд </w:t>
      </w:r>
      <w:r w:rsidRPr="00264CD6">
        <w:rPr>
          <w:sz w:val="28"/>
          <w:szCs w:val="28"/>
          <w:lang w:val="uz-Cyrl-UZ"/>
        </w:rPr>
        <w:t>раис</w:t>
      </w:r>
      <w:r w:rsidR="00B80058">
        <w:rPr>
          <w:sz w:val="28"/>
          <w:szCs w:val="28"/>
          <w:lang w:val="uz-Cyrl-UZ"/>
        </w:rPr>
        <w:t>ининг</w:t>
      </w:r>
      <w:r w:rsidRPr="00264CD6">
        <w:rPr>
          <w:sz w:val="28"/>
          <w:szCs w:val="28"/>
          <w:lang w:val="uz-Cyrl-UZ"/>
        </w:rPr>
        <w:t xml:space="preserve"> ўринбосари томонидан рад жавоби берилган</w:t>
      </w:r>
      <w:r w:rsidR="00783FD4">
        <w:rPr>
          <w:sz w:val="28"/>
          <w:szCs w:val="28"/>
          <w:lang w:val="uz-Cyrl-UZ"/>
        </w:rPr>
        <w:t xml:space="preserve">. </w:t>
      </w:r>
    </w:p>
    <w:p w:rsidR="002D7B37" w:rsidRPr="00CA6A68" w:rsidRDefault="00783FD4" w:rsidP="002D7B37">
      <w:pPr>
        <w:pStyle w:val="Default"/>
        <w:ind w:firstLine="709"/>
        <w:jc w:val="both"/>
        <w:rPr>
          <w:sz w:val="28"/>
          <w:szCs w:val="28"/>
          <w:lang w:val="uz-Latn-UZ"/>
        </w:rPr>
      </w:pPr>
      <w:r>
        <w:rPr>
          <w:sz w:val="28"/>
          <w:szCs w:val="28"/>
          <w:lang w:val="uz-Cyrl-UZ"/>
        </w:rPr>
        <w:t xml:space="preserve">Шунингдек, </w:t>
      </w:r>
      <w:r w:rsidR="00264CD6" w:rsidRPr="00783FD4">
        <w:rPr>
          <w:sz w:val="28"/>
          <w:szCs w:val="28"/>
          <w:lang w:val="uz-Cyrl-UZ"/>
        </w:rPr>
        <w:t>181</w:t>
      </w:r>
      <w:r w:rsidR="002D7B37" w:rsidRPr="00783FD4">
        <w:rPr>
          <w:sz w:val="28"/>
          <w:szCs w:val="28"/>
          <w:lang w:val="uz-Cyrl-UZ"/>
        </w:rPr>
        <w:t xml:space="preserve"> та</w:t>
      </w:r>
      <w:r w:rsidR="002D7B37" w:rsidRPr="00783FD4">
        <w:rPr>
          <w:sz w:val="28"/>
          <w:szCs w:val="28"/>
          <w:lang w:val="uz-Latn-UZ"/>
        </w:rPr>
        <w:t xml:space="preserve"> иш бўйича  </w:t>
      </w:r>
      <w:r w:rsidR="002D7B37" w:rsidRPr="00783FD4">
        <w:rPr>
          <w:sz w:val="28"/>
          <w:szCs w:val="28"/>
          <w:lang w:val="uz-Cyrl-UZ"/>
        </w:rPr>
        <w:t>назорат тартибидаги шикоятлар</w:t>
      </w:r>
      <w:r w:rsidR="002D7B37" w:rsidRPr="00783FD4">
        <w:rPr>
          <w:sz w:val="28"/>
          <w:szCs w:val="28"/>
          <w:lang w:val="uz-Latn-UZ"/>
        </w:rPr>
        <w:t xml:space="preserve"> ва протестлар</w:t>
      </w:r>
      <w:r w:rsidR="002D7B37" w:rsidRPr="00783FD4">
        <w:rPr>
          <w:sz w:val="28"/>
          <w:szCs w:val="28"/>
          <w:lang w:val="uz-Cyrl-UZ"/>
        </w:rPr>
        <w:t xml:space="preserve"> судлов ҳайъатида</w:t>
      </w:r>
      <w:r w:rsidR="002D7B37" w:rsidRPr="00264CD6">
        <w:rPr>
          <w:sz w:val="28"/>
          <w:szCs w:val="28"/>
          <w:lang w:val="uz-Cyrl-UZ"/>
        </w:rPr>
        <w:t xml:space="preserve"> кўри</w:t>
      </w:r>
      <w:r w:rsidR="002D7B37" w:rsidRPr="00264CD6">
        <w:rPr>
          <w:sz w:val="28"/>
          <w:szCs w:val="28"/>
          <w:lang w:val="uz-Latn-UZ"/>
        </w:rPr>
        <w:t>б чиқилган.</w:t>
      </w:r>
      <w:r>
        <w:rPr>
          <w:sz w:val="28"/>
          <w:szCs w:val="28"/>
          <w:lang w:val="uz-Cyrl-UZ"/>
        </w:rPr>
        <w:t xml:space="preserve"> </w:t>
      </w:r>
      <w:r w:rsidR="002D7B37" w:rsidRPr="00CA6A68">
        <w:rPr>
          <w:sz w:val="28"/>
          <w:szCs w:val="28"/>
          <w:lang w:val="uz-Latn-UZ"/>
        </w:rPr>
        <w:t>Мазкур иш</w:t>
      </w:r>
      <w:r>
        <w:rPr>
          <w:sz w:val="28"/>
          <w:szCs w:val="28"/>
          <w:lang w:val="uz-Cyrl-UZ"/>
        </w:rPr>
        <w:t>лар</w:t>
      </w:r>
      <w:r w:rsidR="002D7B37" w:rsidRPr="00CA6A68">
        <w:rPr>
          <w:sz w:val="28"/>
          <w:szCs w:val="28"/>
          <w:lang w:val="uz-Latn-UZ"/>
        </w:rPr>
        <w:t xml:space="preserve">нинг </w:t>
      </w:r>
      <w:r w:rsidR="00217970" w:rsidRPr="00CA6A68">
        <w:rPr>
          <w:sz w:val="28"/>
          <w:szCs w:val="28"/>
          <w:lang w:val="uz-Cyrl-UZ"/>
        </w:rPr>
        <w:t>140</w:t>
      </w:r>
      <w:r w:rsidR="002D7B37" w:rsidRPr="00CA6A68">
        <w:rPr>
          <w:sz w:val="28"/>
          <w:szCs w:val="28"/>
          <w:lang w:val="uz-Latn-UZ"/>
        </w:rPr>
        <w:t xml:space="preserve"> тасини оммавий ҳуқуқий муносабатлардан келиб чиққан низолар,</w:t>
      </w:r>
      <w:r>
        <w:rPr>
          <w:sz w:val="28"/>
          <w:szCs w:val="28"/>
          <w:lang w:val="uz-Cyrl-UZ"/>
        </w:rPr>
        <w:t xml:space="preserve"> </w:t>
      </w:r>
      <w:r w:rsidR="002D7B37" w:rsidRPr="00CA6A68">
        <w:rPr>
          <w:sz w:val="28"/>
          <w:szCs w:val="28"/>
          <w:lang w:val="uz-Latn-UZ"/>
        </w:rPr>
        <w:t xml:space="preserve"> </w:t>
      </w:r>
      <w:r w:rsidR="00217970" w:rsidRPr="00CA6A68">
        <w:rPr>
          <w:sz w:val="28"/>
          <w:szCs w:val="28"/>
          <w:lang w:val="uz-Cyrl-UZ"/>
        </w:rPr>
        <w:t>41</w:t>
      </w:r>
      <w:r w:rsidR="002D7B37" w:rsidRPr="00CA6A68">
        <w:rPr>
          <w:sz w:val="28"/>
          <w:szCs w:val="28"/>
          <w:lang w:val="uz-Latn-UZ"/>
        </w:rPr>
        <w:t xml:space="preserve"> тасини маъмурий ҳуқуқбузарликлар </w:t>
      </w:r>
      <w:r w:rsidR="0033732E">
        <w:rPr>
          <w:sz w:val="28"/>
          <w:szCs w:val="28"/>
          <w:lang w:val="uz-Cyrl-UZ"/>
        </w:rPr>
        <w:t xml:space="preserve">тўғрисидаги </w:t>
      </w:r>
      <w:r w:rsidR="002D7B37" w:rsidRPr="00CA6A68">
        <w:rPr>
          <w:sz w:val="28"/>
          <w:szCs w:val="28"/>
          <w:lang w:val="uz-Latn-UZ"/>
        </w:rPr>
        <w:t>ишлар ташкил эт</w:t>
      </w:r>
      <w:r>
        <w:rPr>
          <w:sz w:val="28"/>
          <w:szCs w:val="28"/>
          <w:lang w:val="uz-Cyrl-UZ"/>
        </w:rPr>
        <w:t>ган</w:t>
      </w:r>
      <w:r w:rsidR="002D7B37" w:rsidRPr="00CA6A68">
        <w:rPr>
          <w:sz w:val="28"/>
          <w:szCs w:val="28"/>
          <w:lang w:val="uz-Latn-UZ"/>
        </w:rPr>
        <w:t>.</w:t>
      </w:r>
    </w:p>
    <w:p w:rsidR="002D7B37" w:rsidRDefault="002D7B37" w:rsidP="002D7B37">
      <w:pPr>
        <w:pStyle w:val="Default"/>
        <w:ind w:firstLine="709"/>
        <w:jc w:val="both"/>
        <w:rPr>
          <w:sz w:val="28"/>
          <w:szCs w:val="28"/>
          <w:lang w:val="uz-Cyrl-UZ"/>
        </w:rPr>
      </w:pPr>
      <w:r w:rsidRPr="00A67629">
        <w:rPr>
          <w:sz w:val="28"/>
          <w:szCs w:val="28"/>
          <w:lang w:val="uz-Latn-UZ"/>
        </w:rPr>
        <w:t>20</w:t>
      </w:r>
      <w:r w:rsidR="00A67629" w:rsidRPr="00A67629">
        <w:rPr>
          <w:sz w:val="28"/>
          <w:szCs w:val="28"/>
          <w:lang w:val="uz-Cyrl-UZ"/>
        </w:rPr>
        <w:t>20</w:t>
      </w:r>
      <w:r w:rsidRPr="00A67629">
        <w:rPr>
          <w:sz w:val="28"/>
          <w:szCs w:val="28"/>
          <w:lang w:val="uz-Latn-UZ"/>
        </w:rPr>
        <w:t xml:space="preserve"> йил</w:t>
      </w:r>
      <w:r w:rsidR="00A67629" w:rsidRPr="00A67629">
        <w:rPr>
          <w:sz w:val="28"/>
          <w:szCs w:val="28"/>
          <w:lang w:val="uz-Cyrl-UZ"/>
        </w:rPr>
        <w:t xml:space="preserve">нинг </w:t>
      </w:r>
      <w:r w:rsidR="0033732E">
        <w:rPr>
          <w:sz w:val="28"/>
          <w:szCs w:val="28"/>
          <w:lang w:val="uz-Cyrl-UZ"/>
        </w:rPr>
        <w:t xml:space="preserve">биринчи </w:t>
      </w:r>
      <w:r w:rsidR="00A67629" w:rsidRPr="00A67629">
        <w:rPr>
          <w:sz w:val="28"/>
          <w:szCs w:val="28"/>
          <w:lang w:val="uz-Cyrl-UZ"/>
        </w:rPr>
        <w:t xml:space="preserve">чорагида </w:t>
      </w:r>
      <w:r w:rsidRPr="00A67629">
        <w:rPr>
          <w:sz w:val="28"/>
          <w:szCs w:val="28"/>
          <w:lang w:val="uz-Latn-UZ"/>
        </w:rPr>
        <w:t xml:space="preserve">судлов ҳайъати томонидан кўрилган  </w:t>
      </w:r>
      <w:r w:rsidRPr="00783FD4">
        <w:rPr>
          <w:sz w:val="28"/>
          <w:szCs w:val="28"/>
          <w:lang w:val="uz-Latn-UZ"/>
        </w:rPr>
        <w:t>ишлар</w:t>
      </w:r>
      <w:r w:rsidR="00783FD4" w:rsidRPr="00783FD4">
        <w:rPr>
          <w:sz w:val="28"/>
          <w:szCs w:val="28"/>
          <w:lang w:val="uz-Cyrl-UZ"/>
        </w:rPr>
        <w:t xml:space="preserve"> бўйича қабул қилинган </w:t>
      </w:r>
      <w:r w:rsidR="00A67629" w:rsidRPr="00783FD4">
        <w:rPr>
          <w:sz w:val="28"/>
          <w:szCs w:val="28"/>
          <w:lang w:val="uz-Cyrl-UZ"/>
        </w:rPr>
        <w:t>28</w:t>
      </w:r>
      <w:r w:rsidRPr="00783FD4">
        <w:rPr>
          <w:sz w:val="28"/>
          <w:szCs w:val="28"/>
          <w:lang w:val="uz-Cyrl-UZ"/>
        </w:rPr>
        <w:t xml:space="preserve"> та </w:t>
      </w:r>
      <w:r w:rsidR="00783FD4" w:rsidRPr="00783FD4">
        <w:rPr>
          <w:sz w:val="28"/>
          <w:szCs w:val="28"/>
          <w:lang w:val="uz-Cyrl-UZ"/>
        </w:rPr>
        <w:t xml:space="preserve">суд қарорлари </w:t>
      </w:r>
      <w:r w:rsidRPr="00783FD4">
        <w:rPr>
          <w:sz w:val="28"/>
          <w:szCs w:val="28"/>
          <w:lang w:val="uz-Cyrl-UZ"/>
        </w:rPr>
        <w:t>бекор қилиниб,</w:t>
      </w:r>
      <w:r w:rsidRPr="00A67629">
        <w:rPr>
          <w:sz w:val="28"/>
          <w:szCs w:val="28"/>
          <w:lang w:val="uz-Latn-UZ"/>
        </w:rPr>
        <w:t xml:space="preserve"> биринчи и</w:t>
      </w:r>
      <w:r w:rsidRPr="00A67629">
        <w:rPr>
          <w:sz w:val="28"/>
          <w:szCs w:val="28"/>
          <w:lang w:val="uz-Cyrl-UZ"/>
        </w:rPr>
        <w:t>нстанция</w:t>
      </w:r>
      <w:r w:rsidRPr="00A67629">
        <w:rPr>
          <w:sz w:val="28"/>
          <w:szCs w:val="28"/>
          <w:lang w:val="uz-Latn-UZ"/>
        </w:rPr>
        <w:t xml:space="preserve"> судига </w:t>
      </w:r>
      <w:r w:rsidR="00783FD4">
        <w:rPr>
          <w:sz w:val="28"/>
          <w:szCs w:val="28"/>
          <w:lang w:val="uz-Cyrl-UZ"/>
        </w:rPr>
        <w:t xml:space="preserve">ишлар </w:t>
      </w:r>
      <w:r w:rsidRPr="00A67629">
        <w:rPr>
          <w:sz w:val="28"/>
          <w:szCs w:val="28"/>
          <w:lang w:val="uz-Latn-UZ"/>
        </w:rPr>
        <w:t xml:space="preserve">янгидан </w:t>
      </w:r>
      <w:r w:rsidRPr="00A67629">
        <w:rPr>
          <w:sz w:val="28"/>
          <w:szCs w:val="28"/>
          <w:lang w:val="uz-Cyrl-UZ"/>
        </w:rPr>
        <w:t>кўриш учун юборилган</w:t>
      </w:r>
      <w:r w:rsidRPr="00A67629">
        <w:rPr>
          <w:sz w:val="28"/>
          <w:szCs w:val="28"/>
          <w:lang w:val="uz-Latn-UZ"/>
        </w:rPr>
        <w:t xml:space="preserve"> бўлса, </w:t>
      </w:r>
      <w:r w:rsidR="00A67629" w:rsidRPr="00A67629">
        <w:rPr>
          <w:sz w:val="28"/>
          <w:szCs w:val="28"/>
          <w:lang w:val="uz-Cyrl-UZ"/>
        </w:rPr>
        <w:t>7</w:t>
      </w:r>
      <w:r w:rsidRPr="00A67629">
        <w:rPr>
          <w:sz w:val="28"/>
          <w:szCs w:val="28"/>
          <w:lang w:val="uz-Cyrl-UZ"/>
        </w:rPr>
        <w:t xml:space="preserve"> та</w:t>
      </w:r>
      <w:r w:rsidRPr="00A67629">
        <w:rPr>
          <w:sz w:val="28"/>
          <w:szCs w:val="28"/>
          <w:lang w:val="uz-Latn-UZ"/>
        </w:rPr>
        <w:t>си</w:t>
      </w:r>
      <w:r w:rsidRPr="00A67629">
        <w:rPr>
          <w:sz w:val="28"/>
          <w:szCs w:val="28"/>
          <w:lang w:val="uz-Cyrl-UZ"/>
        </w:rPr>
        <w:t xml:space="preserve"> бўйича чиқарилган суд ҳужжатлари бекор қилиниб, </w:t>
      </w:r>
      <w:r w:rsidR="00783FD4">
        <w:rPr>
          <w:sz w:val="28"/>
          <w:szCs w:val="28"/>
          <w:lang w:val="uz-Cyrl-UZ"/>
        </w:rPr>
        <w:t xml:space="preserve">5 та </w:t>
      </w:r>
      <w:r w:rsidRPr="00A67629">
        <w:rPr>
          <w:sz w:val="28"/>
          <w:szCs w:val="28"/>
          <w:lang w:val="uz-Cyrl-UZ"/>
        </w:rPr>
        <w:t>иш янгидан кассация инстанцияси</w:t>
      </w:r>
      <w:r w:rsidRPr="00A67629">
        <w:rPr>
          <w:sz w:val="28"/>
          <w:szCs w:val="28"/>
          <w:lang w:val="uz-Latn-UZ"/>
        </w:rPr>
        <w:t xml:space="preserve"> судига</w:t>
      </w:r>
      <w:r w:rsidR="00783FD4">
        <w:rPr>
          <w:sz w:val="28"/>
          <w:szCs w:val="28"/>
          <w:lang w:val="uz-Cyrl-UZ"/>
        </w:rPr>
        <w:t xml:space="preserve">, </w:t>
      </w:r>
      <w:r w:rsidR="00BA05A1" w:rsidRPr="00783FD4">
        <w:rPr>
          <w:sz w:val="28"/>
          <w:szCs w:val="28"/>
          <w:lang w:val="uz-Cyrl-UZ"/>
        </w:rPr>
        <w:t>2</w:t>
      </w:r>
      <w:r w:rsidRPr="00783FD4">
        <w:rPr>
          <w:sz w:val="28"/>
          <w:szCs w:val="28"/>
          <w:lang w:val="uz-Cyrl-UZ"/>
        </w:rPr>
        <w:t xml:space="preserve"> та</w:t>
      </w:r>
      <w:r w:rsidR="00783FD4" w:rsidRPr="00783FD4">
        <w:rPr>
          <w:sz w:val="28"/>
          <w:szCs w:val="28"/>
          <w:lang w:val="uz-Cyrl-UZ"/>
        </w:rPr>
        <w:t xml:space="preserve"> иш</w:t>
      </w:r>
      <w:r w:rsidRPr="00783FD4">
        <w:rPr>
          <w:sz w:val="28"/>
          <w:szCs w:val="28"/>
          <w:lang w:val="uz-Cyrl-UZ"/>
        </w:rPr>
        <w:t xml:space="preserve"> апелляция</w:t>
      </w:r>
      <w:r w:rsidRPr="00A67629">
        <w:rPr>
          <w:sz w:val="28"/>
          <w:szCs w:val="28"/>
          <w:lang w:val="uz-Cyrl-UZ"/>
        </w:rPr>
        <w:t xml:space="preserve"> инстанцияси</w:t>
      </w:r>
      <w:r w:rsidRPr="00A67629">
        <w:rPr>
          <w:sz w:val="28"/>
          <w:szCs w:val="28"/>
          <w:lang w:val="uz-Latn-UZ"/>
        </w:rPr>
        <w:t xml:space="preserve"> судиг</w:t>
      </w:r>
      <w:r w:rsidRPr="00A67629">
        <w:rPr>
          <w:sz w:val="28"/>
          <w:szCs w:val="28"/>
          <w:lang w:val="uz-Cyrl-UZ"/>
        </w:rPr>
        <w:t>а</w:t>
      </w:r>
      <w:r w:rsidR="00783FD4">
        <w:rPr>
          <w:sz w:val="28"/>
          <w:szCs w:val="28"/>
          <w:lang w:val="uz-Cyrl-UZ"/>
        </w:rPr>
        <w:t xml:space="preserve"> </w:t>
      </w:r>
      <w:r w:rsidRPr="00A67629">
        <w:rPr>
          <w:sz w:val="28"/>
          <w:szCs w:val="28"/>
          <w:lang w:val="uz-Cyrl-UZ"/>
        </w:rPr>
        <w:t>кўриш учун юборилган</w:t>
      </w:r>
      <w:r w:rsidRPr="00A67629">
        <w:rPr>
          <w:sz w:val="28"/>
          <w:szCs w:val="28"/>
          <w:lang w:val="uz-Latn-UZ"/>
        </w:rPr>
        <w:t xml:space="preserve">, </w:t>
      </w:r>
      <w:r w:rsidR="00A67629" w:rsidRPr="00A67629">
        <w:rPr>
          <w:sz w:val="28"/>
          <w:szCs w:val="28"/>
          <w:lang w:val="uz-Cyrl-UZ"/>
        </w:rPr>
        <w:t>38</w:t>
      </w:r>
      <w:r w:rsidRPr="00A67629">
        <w:rPr>
          <w:sz w:val="28"/>
          <w:szCs w:val="28"/>
          <w:lang w:val="uz-Cyrl-UZ"/>
        </w:rPr>
        <w:t xml:space="preserve"> та</w:t>
      </w:r>
      <w:r w:rsidRPr="00A67629">
        <w:rPr>
          <w:sz w:val="28"/>
          <w:szCs w:val="28"/>
          <w:lang w:val="uz-Latn-UZ"/>
        </w:rPr>
        <w:t>си</w:t>
      </w:r>
      <w:r w:rsidRPr="00A67629">
        <w:rPr>
          <w:sz w:val="28"/>
          <w:szCs w:val="28"/>
          <w:lang w:val="uz-Cyrl-UZ"/>
        </w:rPr>
        <w:t xml:space="preserve"> бўйича суд қарорлари бекор қилиниб, янги қарор қабул қилинган</w:t>
      </w:r>
      <w:r w:rsidRPr="00A67629">
        <w:rPr>
          <w:sz w:val="28"/>
          <w:szCs w:val="28"/>
          <w:lang w:val="uz-Latn-UZ"/>
        </w:rPr>
        <w:t xml:space="preserve">, </w:t>
      </w:r>
      <w:r w:rsidR="00A67629" w:rsidRPr="00A67629">
        <w:rPr>
          <w:sz w:val="28"/>
          <w:szCs w:val="28"/>
          <w:lang w:val="uz-Cyrl-UZ"/>
        </w:rPr>
        <w:t>11</w:t>
      </w:r>
      <w:r w:rsidRPr="00A67629">
        <w:rPr>
          <w:sz w:val="28"/>
          <w:szCs w:val="28"/>
          <w:lang w:val="uz-Cyrl-UZ"/>
        </w:rPr>
        <w:t xml:space="preserve"> та</w:t>
      </w:r>
      <w:r w:rsidRPr="00A67629">
        <w:rPr>
          <w:sz w:val="28"/>
          <w:szCs w:val="28"/>
          <w:lang w:val="uz-Latn-UZ"/>
        </w:rPr>
        <w:t>си</w:t>
      </w:r>
      <w:r w:rsidRPr="00A67629">
        <w:rPr>
          <w:sz w:val="28"/>
          <w:szCs w:val="28"/>
          <w:lang w:val="uz-Cyrl-UZ"/>
        </w:rPr>
        <w:t xml:space="preserve"> бўйича кассация (апелляция) инстанцияси судининг қарорлари бекор қилиниб, биринчи инстанция судининг қарорлари ўзгаришсиз қолдирилган</w:t>
      </w:r>
      <w:r w:rsidRPr="00A67629">
        <w:rPr>
          <w:sz w:val="28"/>
          <w:szCs w:val="28"/>
          <w:lang w:val="uz-Latn-UZ"/>
        </w:rPr>
        <w:t xml:space="preserve">. </w:t>
      </w:r>
      <w:r w:rsidR="00A67629" w:rsidRPr="00A67629">
        <w:rPr>
          <w:sz w:val="28"/>
          <w:szCs w:val="28"/>
          <w:lang w:val="uz-Cyrl-UZ"/>
        </w:rPr>
        <w:t>14</w:t>
      </w:r>
      <w:r w:rsidRPr="00A67629">
        <w:rPr>
          <w:sz w:val="28"/>
          <w:szCs w:val="28"/>
          <w:lang w:val="uz-Cyrl-UZ"/>
        </w:rPr>
        <w:t xml:space="preserve"> та иш бўйича </w:t>
      </w:r>
      <w:r w:rsidRPr="00A67629">
        <w:rPr>
          <w:sz w:val="28"/>
          <w:szCs w:val="28"/>
          <w:lang w:val="uz-Latn-UZ"/>
        </w:rPr>
        <w:t xml:space="preserve">эса, </w:t>
      </w:r>
      <w:r w:rsidRPr="00A67629">
        <w:rPr>
          <w:sz w:val="28"/>
          <w:szCs w:val="28"/>
          <w:lang w:val="uz-Cyrl-UZ"/>
        </w:rPr>
        <w:t>суд қарорлари ўзгартирилган</w:t>
      </w:r>
      <w:r w:rsidRPr="00A67629">
        <w:rPr>
          <w:sz w:val="28"/>
          <w:szCs w:val="28"/>
          <w:lang w:val="uz-Latn-UZ"/>
        </w:rPr>
        <w:t>,</w:t>
      </w:r>
      <w:r w:rsidR="00A67629" w:rsidRPr="00A67629">
        <w:rPr>
          <w:sz w:val="28"/>
          <w:szCs w:val="28"/>
          <w:lang w:val="uz-Cyrl-UZ"/>
        </w:rPr>
        <w:t xml:space="preserve"> 4</w:t>
      </w:r>
      <w:r w:rsidRPr="00A67629">
        <w:rPr>
          <w:sz w:val="28"/>
          <w:szCs w:val="28"/>
          <w:lang w:val="uz-Cyrl-UZ"/>
        </w:rPr>
        <w:t xml:space="preserve"> та иш</w:t>
      </w:r>
      <w:r w:rsidRPr="00A67629">
        <w:rPr>
          <w:sz w:val="28"/>
          <w:szCs w:val="28"/>
          <w:lang w:val="uz-Latn-UZ"/>
        </w:rPr>
        <w:t xml:space="preserve"> </w:t>
      </w:r>
      <w:r w:rsidRPr="00A67629">
        <w:rPr>
          <w:sz w:val="28"/>
          <w:szCs w:val="28"/>
          <w:lang w:val="uz-Cyrl-UZ"/>
        </w:rPr>
        <w:t>б</w:t>
      </w:r>
      <w:r w:rsidRPr="00A67629">
        <w:rPr>
          <w:sz w:val="28"/>
          <w:szCs w:val="28"/>
          <w:lang w:val="uz-Latn-UZ"/>
        </w:rPr>
        <w:t>ў</w:t>
      </w:r>
      <w:r w:rsidRPr="00A67629">
        <w:rPr>
          <w:sz w:val="28"/>
          <w:szCs w:val="28"/>
          <w:lang w:val="uz-Cyrl-UZ"/>
        </w:rPr>
        <w:t>йича иш юритиш тугатилган</w:t>
      </w:r>
      <w:r w:rsidRPr="00A67629">
        <w:rPr>
          <w:sz w:val="28"/>
          <w:szCs w:val="28"/>
          <w:lang w:val="uz-Latn-UZ"/>
        </w:rPr>
        <w:t xml:space="preserve">, </w:t>
      </w:r>
      <w:r w:rsidR="00223798">
        <w:rPr>
          <w:sz w:val="28"/>
          <w:szCs w:val="28"/>
          <w:lang w:val="uz-Cyrl-UZ"/>
        </w:rPr>
        <w:t>1</w:t>
      </w:r>
      <w:r w:rsidR="008360D0" w:rsidRPr="00A67629">
        <w:rPr>
          <w:sz w:val="28"/>
          <w:szCs w:val="28"/>
          <w:lang w:val="uz-Cyrl-UZ"/>
        </w:rPr>
        <w:t xml:space="preserve"> та иш</w:t>
      </w:r>
      <w:r w:rsidR="008360D0" w:rsidRPr="00A67629">
        <w:rPr>
          <w:sz w:val="28"/>
          <w:szCs w:val="28"/>
          <w:lang w:val="uz-Latn-UZ"/>
        </w:rPr>
        <w:t xml:space="preserve"> </w:t>
      </w:r>
      <w:r w:rsidR="008360D0" w:rsidRPr="00A67629">
        <w:rPr>
          <w:sz w:val="28"/>
          <w:szCs w:val="28"/>
          <w:lang w:val="uz-Cyrl-UZ"/>
        </w:rPr>
        <w:t>б</w:t>
      </w:r>
      <w:r w:rsidR="008360D0" w:rsidRPr="00A67629">
        <w:rPr>
          <w:sz w:val="28"/>
          <w:szCs w:val="28"/>
          <w:lang w:val="uz-Latn-UZ"/>
        </w:rPr>
        <w:t>ў</w:t>
      </w:r>
      <w:r w:rsidR="008360D0" w:rsidRPr="00A67629">
        <w:rPr>
          <w:sz w:val="28"/>
          <w:szCs w:val="28"/>
          <w:lang w:val="uz-Cyrl-UZ"/>
        </w:rPr>
        <w:t xml:space="preserve">йича </w:t>
      </w:r>
      <w:r w:rsidR="00223798">
        <w:rPr>
          <w:sz w:val="28"/>
          <w:szCs w:val="28"/>
          <w:lang w:val="uz-Cyrl-UZ"/>
        </w:rPr>
        <w:t>суд қарорлари бекор қилиниб, ариза (шикоят) кўрмасдан қолдирилган</w:t>
      </w:r>
      <w:r w:rsidR="008360D0" w:rsidRPr="00A67629">
        <w:rPr>
          <w:sz w:val="28"/>
          <w:szCs w:val="28"/>
          <w:lang w:val="uz-Latn-UZ"/>
        </w:rPr>
        <w:t xml:space="preserve">, </w:t>
      </w:r>
      <w:r w:rsidR="00A67629" w:rsidRPr="00A67629">
        <w:rPr>
          <w:sz w:val="28"/>
          <w:szCs w:val="28"/>
          <w:lang w:val="uz-Cyrl-UZ"/>
        </w:rPr>
        <w:t>71</w:t>
      </w:r>
      <w:r w:rsidRPr="00A67629">
        <w:rPr>
          <w:sz w:val="28"/>
          <w:szCs w:val="28"/>
          <w:lang w:val="uz-Latn-UZ"/>
        </w:rPr>
        <w:t xml:space="preserve"> та иш бўйича суд ҳужжат</w:t>
      </w:r>
      <w:r w:rsidR="005555D8">
        <w:rPr>
          <w:sz w:val="28"/>
          <w:szCs w:val="28"/>
          <w:lang w:val="uz-Cyrl-UZ"/>
        </w:rPr>
        <w:t>лар</w:t>
      </w:r>
      <w:r w:rsidRPr="00A67629">
        <w:rPr>
          <w:sz w:val="28"/>
          <w:szCs w:val="28"/>
          <w:lang w:val="uz-Latn-UZ"/>
        </w:rPr>
        <w:t>и ўзгаришсиз қолдирилган</w:t>
      </w:r>
      <w:r w:rsidRPr="00A67629">
        <w:rPr>
          <w:sz w:val="28"/>
          <w:szCs w:val="28"/>
          <w:lang w:val="uz-Cyrl-UZ"/>
        </w:rPr>
        <w:t>.</w:t>
      </w:r>
    </w:p>
    <w:p w:rsidR="00B17C49" w:rsidRPr="00412CB3" w:rsidRDefault="00AF308D" w:rsidP="002D7B37">
      <w:pPr>
        <w:pStyle w:val="Default"/>
        <w:ind w:firstLine="709"/>
        <w:jc w:val="both"/>
        <w:rPr>
          <w:sz w:val="28"/>
          <w:szCs w:val="28"/>
          <w:lang w:val="uz-Latn-UZ"/>
        </w:rPr>
      </w:pPr>
      <w:r w:rsidRPr="00412CB3">
        <w:rPr>
          <w:sz w:val="28"/>
          <w:szCs w:val="28"/>
          <w:lang w:val="uz-Latn-UZ"/>
        </w:rPr>
        <w:t xml:space="preserve">Судлов ҳайъатида кўриб чиқилган </w:t>
      </w:r>
      <w:r w:rsidR="00412CB3" w:rsidRPr="00412CB3">
        <w:rPr>
          <w:sz w:val="28"/>
          <w:szCs w:val="28"/>
          <w:lang w:val="uz-Cyrl-UZ"/>
        </w:rPr>
        <w:t>181</w:t>
      </w:r>
      <w:r w:rsidRPr="00412CB3">
        <w:rPr>
          <w:sz w:val="28"/>
          <w:szCs w:val="28"/>
          <w:lang w:val="uz-Latn-UZ"/>
        </w:rPr>
        <w:t xml:space="preserve"> та ишнинг</w:t>
      </w:r>
      <w:r w:rsidR="00B303B7" w:rsidRPr="00412CB3">
        <w:rPr>
          <w:sz w:val="28"/>
          <w:szCs w:val="28"/>
          <w:lang w:val="uz-Latn-UZ"/>
        </w:rPr>
        <w:t xml:space="preserve"> </w:t>
      </w:r>
      <w:r w:rsidR="00412CB3" w:rsidRPr="00412CB3">
        <w:rPr>
          <w:sz w:val="28"/>
          <w:szCs w:val="28"/>
          <w:lang w:val="uz-Cyrl-UZ"/>
        </w:rPr>
        <w:t>25</w:t>
      </w:r>
      <w:r w:rsidR="00B303B7" w:rsidRPr="00412CB3">
        <w:rPr>
          <w:sz w:val="28"/>
          <w:szCs w:val="28"/>
          <w:lang w:val="uz-Latn-UZ"/>
        </w:rPr>
        <w:t xml:space="preserve"> таси</w:t>
      </w:r>
      <w:r w:rsidR="0023398D" w:rsidRPr="00412CB3">
        <w:rPr>
          <w:sz w:val="28"/>
          <w:szCs w:val="28"/>
          <w:lang w:val="uz-Latn-UZ"/>
        </w:rPr>
        <w:t>ни</w:t>
      </w:r>
      <w:r w:rsidR="00B303B7" w:rsidRPr="00412CB3">
        <w:rPr>
          <w:sz w:val="28"/>
          <w:szCs w:val="28"/>
          <w:lang w:val="uz-Latn-UZ"/>
        </w:rPr>
        <w:t xml:space="preserve"> Тошкент шаҳар, </w:t>
      </w:r>
      <w:r w:rsidR="00412CB3" w:rsidRPr="00412CB3">
        <w:rPr>
          <w:sz w:val="28"/>
          <w:szCs w:val="28"/>
          <w:lang w:val="uz-Cyrl-UZ"/>
        </w:rPr>
        <w:t>21</w:t>
      </w:r>
      <w:r w:rsidR="00E67C55" w:rsidRPr="00412CB3">
        <w:rPr>
          <w:sz w:val="28"/>
          <w:szCs w:val="28"/>
          <w:lang w:val="uz-Latn-UZ"/>
        </w:rPr>
        <w:t xml:space="preserve"> та</w:t>
      </w:r>
      <w:r w:rsidR="000C1CD0" w:rsidRPr="00412CB3">
        <w:rPr>
          <w:sz w:val="28"/>
          <w:szCs w:val="28"/>
          <w:lang w:val="uz-Cyrl-UZ"/>
        </w:rPr>
        <w:t xml:space="preserve">сини </w:t>
      </w:r>
      <w:r w:rsidR="000C1CD0" w:rsidRPr="00412CB3">
        <w:rPr>
          <w:sz w:val="28"/>
          <w:szCs w:val="28"/>
          <w:lang w:val="uz-Latn-UZ"/>
        </w:rPr>
        <w:t>Хоразм вилояти</w:t>
      </w:r>
      <w:r w:rsidR="000C1CD0" w:rsidRPr="00412CB3">
        <w:rPr>
          <w:sz w:val="28"/>
          <w:szCs w:val="28"/>
          <w:lang w:val="uz-Cyrl-UZ"/>
        </w:rPr>
        <w:t xml:space="preserve">, </w:t>
      </w:r>
      <w:r w:rsidR="00412CB3" w:rsidRPr="00412CB3">
        <w:rPr>
          <w:sz w:val="28"/>
          <w:szCs w:val="28"/>
          <w:lang w:val="uz-Cyrl-UZ"/>
        </w:rPr>
        <w:t>19</w:t>
      </w:r>
      <w:r w:rsidR="00412CB3" w:rsidRPr="00412CB3">
        <w:rPr>
          <w:sz w:val="28"/>
          <w:szCs w:val="28"/>
          <w:lang w:val="uz-Latn-UZ"/>
        </w:rPr>
        <w:t xml:space="preserve"> та</w:t>
      </w:r>
      <w:r w:rsidR="00412CB3" w:rsidRPr="00412CB3">
        <w:rPr>
          <w:sz w:val="28"/>
          <w:szCs w:val="28"/>
          <w:lang w:val="uz-Cyrl-UZ"/>
        </w:rPr>
        <w:t>дан</w:t>
      </w:r>
      <w:r w:rsidR="00412CB3" w:rsidRPr="00412CB3">
        <w:rPr>
          <w:sz w:val="28"/>
          <w:szCs w:val="28"/>
          <w:lang w:val="uz-Latn-UZ"/>
        </w:rPr>
        <w:t xml:space="preserve"> Тошкент </w:t>
      </w:r>
      <w:r w:rsidR="00412CB3" w:rsidRPr="00412CB3">
        <w:rPr>
          <w:sz w:val="28"/>
          <w:szCs w:val="28"/>
          <w:lang w:val="uz-Cyrl-UZ"/>
        </w:rPr>
        <w:t xml:space="preserve">ва </w:t>
      </w:r>
      <w:r w:rsidR="00412CB3" w:rsidRPr="00412CB3">
        <w:rPr>
          <w:sz w:val="28"/>
          <w:szCs w:val="28"/>
          <w:lang w:val="uz-Latn-UZ"/>
        </w:rPr>
        <w:t>Фарғона вилоят</w:t>
      </w:r>
      <w:r w:rsidR="00412CB3" w:rsidRPr="00412CB3">
        <w:rPr>
          <w:sz w:val="28"/>
          <w:szCs w:val="28"/>
          <w:lang w:val="uz-Cyrl-UZ"/>
        </w:rPr>
        <w:t>лар</w:t>
      </w:r>
      <w:r w:rsidR="00412CB3" w:rsidRPr="00412CB3">
        <w:rPr>
          <w:sz w:val="28"/>
          <w:szCs w:val="28"/>
          <w:lang w:val="uz-Latn-UZ"/>
        </w:rPr>
        <w:t>и,</w:t>
      </w:r>
      <w:r w:rsidR="00412CB3" w:rsidRPr="00412CB3">
        <w:rPr>
          <w:sz w:val="28"/>
          <w:szCs w:val="28"/>
          <w:lang w:val="uz-Cyrl-UZ"/>
        </w:rPr>
        <w:br/>
        <w:t>18</w:t>
      </w:r>
      <w:r w:rsidR="00412CB3" w:rsidRPr="00412CB3">
        <w:rPr>
          <w:sz w:val="28"/>
          <w:szCs w:val="28"/>
          <w:lang w:val="uz-Latn-UZ"/>
        </w:rPr>
        <w:t xml:space="preserve"> тасини Самарқанд вилояти, </w:t>
      </w:r>
      <w:r w:rsidR="00412CB3" w:rsidRPr="00412CB3">
        <w:rPr>
          <w:sz w:val="28"/>
          <w:szCs w:val="28"/>
          <w:lang w:val="uz-Cyrl-UZ"/>
        </w:rPr>
        <w:t>14</w:t>
      </w:r>
      <w:r w:rsidR="00412CB3" w:rsidRPr="00412CB3">
        <w:rPr>
          <w:sz w:val="28"/>
          <w:szCs w:val="28"/>
          <w:lang w:val="uz-Latn-UZ"/>
        </w:rPr>
        <w:t xml:space="preserve"> та</w:t>
      </w:r>
      <w:r w:rsidR="00412CB3" w:rsidRPr="00412CB3">
        <w:rPr>
          <w:sz w:val="28"/>
          <w:szCs w:val="28"/>
          <w:lang w:val="uz-Cyrl-UZ"/>
        </w:rPr>
        <w:t>сини</w:t>
      </w:r>
      <w:r w:rsidR="00412CB3" w:rsidRPr="00412CB3">
        <w:rPr>
          <w:sz w:val="28"/>
          <w:szCs w:val="28"/>
          <w:lang w:val="uz-Latn-UZ"/>
        </w:rPr>
        <w:t xml:space="preserve"> Сурхондарё</w:t>
      </w:r>
      <w:r w:rsidR="00412CB3" w:rsidRPr="00412CB3">
        <w:rPr>
          <w:sz w:val="28"/>
          <w:szCs w:val="28"/>
          <w:lang w:val="uz-Cyrl-UZ"/>
        </w:rPr>
        <w:t xml:space="preserve"> вилояти, 13 тасини </w:t>
      </w:r>
      <w:r w:rsidR="00412CB3" w:rsidRPr="00412CB3">
        <w:rPr>
          <w:sz w:val="28"/>
          <w:szCs w:val="28"/>
          <w:lang w:val="uz-Latn-UZ"/>
        </w:rPr>
        <w:t>Андижон вилояти</w:t>
      </w:r>
      <w:r w:rsidR="00412CB3" w:rsidRPr="00412CB3">
        <w:rPr>
          <w:sz w:val="28"/>
          <w:szCs w:val="28"/>
          <w:lang w:val="uz-Cyrl-UZ"/>
        </w:rPr>
        <w:t>, 12</w:t>
      </w:r>
      <w:r w:rsidR="00412CB3" w:rsidRPr="00412CB3">
        <w:rPr>
          <w:sz w:val="28"/>
          <w:szCs w:val="28"/>
          <w:lang w:val="uz-Latn-UZ"/>
        </w:rPr>
        <w:t xml:space="preserve"> тасини Наманган вилояти, </w:t>
      </w:r>
      <w:r w:rsidR="00412CB3" w:rsidRPr="00412CB3">
        <w:rPr>
          <w:sz w:val="28"/>
          <w:szCs w:val="28"/>
          <w:lang w:val="uz-Cyrl-UZ"/>
        </w:rPr>
        <w:t>9</w:t>
      </w:r>
      <w:r w:rsidR="00412CB3" w:rsidRPr="00412CB3">
        <w:rPr>
          <w:sz w:val="28"/>
          <w:szCs w:val="28"/>
          <w:lang w:val="uz-Latn-UZ"/>
        </w:rPr>
        <w:t xml:space="preserve"> та</w:t>
      </w:r>
      <w:r w:rsidR="00412CB3" w:rsidRPr="00412CB3">
        <w:rPr>
          <w:sz w:val="28"/>
          <w:szCs w:val="28"/>
          <w:lang w:val="uz-Cyrl-UZ"/>
        </w:rPr>
        <w:t>сини</w:t>
      </w:r>
      <w:r w:rsidR="00412CB3" w:rsidRPr="00412CB3">
        <w:rPr>
          <w:sz w:val="28"/>
          <w:szCs w:val="28"/>
          <w:lang w:val="uz-Latn-UZ"/>
        </w:rPr>
        <w:t xml:space="preserve"> Навоий </w:t>
      </w:r>
      <w:r w:rsidR="00412CB3" w:rsidRPr="00412CB3">
        <w:rPr>
          <w:sz w:val="28"/>
          <w:szCs w:val="28"/>
          <w:lang w:val="uz-Cyrl-UZ"/>
        </w:rPr>
        <w:t xml:space="preserve">вилояти, </w:t>
      </w:r>
      <w:r w:rsidR="00412CB3" w:rsidRPr="00412CB3">
        <w:rPr>
          <w:sz w:val="28"/>
          <w:szCs w:val="28"/>
          <w:lang w:val="uz-Cyrl-UZ"/>
        </w:rPr>
        <w:br/>
      </w:r>
      <w:r w:rsidR="00412CB3" w:rsidRPr="00412CB3">
        <w:rPr>
          <w:sz w:val="28"/>
          <w:szCs w:val="28"/>
          <w:lang w:val="uz-Cyrl-UZ"/>
        </w:rPr>
        <w:lastRenderedPageBreak/>
        <w:t>6</w:t>
      </w:r>
      <w:r w:rsidR="000C1CD0" w:rsidRPr="00412CB3">
        <w:rPr>
          <w:sz w:val="28"/>
          <w:szCs w:val="28"/>
          <w:lang w:val="uz-Cyrl-UZ"/>
        </w:rPr>
        <w:t xml:space="preserve"> та</w:t>
      </w:r>
      <w:r w:rsidR="00412CB3" w:rsidRPr="00412CB3">
        <w:rPr>
          <w:sz w:val="28"/>
          <w:szCs w:val="28"/>
          <w:lang w:val="uz-Cyrl-UZ"/>
        </w:rPr>
        <w:t xml:space="preserve">дан </w:t>
      </w:r>
      <w:r w:rsidR="00E67C55" w:rsidRPr="00412CB3">
        <w:rPr>
          <w:sz w:val="28"/>
          <w:szCs w:val="28"/>
          <w:lang w:val="uz-Latn-UZ"/>
        </w:rPr>
        <w:t xml:space="preserve">Қашқадарё </w:t>
      </w:r>
      <w:r w:rsidR="00E25429" w:rsidRPr="00412CB3">
        <w:rPr>
          <w:sz w:val="28"/>
          <w:szCs w:val="28"/>
          <w:lang w:val="uz-Latn-UZ"/>
        </w:rPr>
        <w:t>в</w:t>
      </w:r>
      <w:r w:rsidR="00412CB3" w:rsidRPr="00412CB3">
        <w:rPr>
          <w:sz w:val="28"/>
          <w:szCs w:val="28"/>
          <w:lang w:val="uz-Cyrl-UZ"/>
        </w:rPr>
        <w:t>а</w:t>
      </w:r>
      <w:r w:rsidR="00082F94" w:rsidRPr="00412CB3">
        <w:rPr>
          <w:sz w:val="28"/>
          <w:szCs w:val="28"/>
          <w:lang w:val="uz-Cyrl-UZ"/>
        </w:rPr>
        <w:t xml:space="preserve"> </w:t>
      </w:r>
      <w:r w:rsidR="00082F94" w:rsidRPr="00412CB3">
        <w:rPr>
          <w:sz w:val="28"/>
          <w:szCs w:val="28"/>
          <w:lang w:val="uz-Latn-UZ"/>
        </w:rPr>
        <w:t>Сирдарё вилоят</w:t>
      </w:r>
      <w:r w:rsidR="00412CB3" w:rsidRPr="00412CB3">
        <w:rPr>
          <w:sz w:val="28"/>
          <w:szCs w:val="28"/>
          <w:lang w:val="uz-Cyrl-UZ"/>
        </w:rPr>
        <w:t>лар</w:t>
      </w:r>
      <w:r w:rsidR="00082F94" w:rsidRPr="00412CB3">
        <w:rPr>
          <w:sz w:val="28"/>
          <w:szCs w:val="28"/>
          <w:lang w:val="uz-Latn-UZ"/>
        </w:rPr>
        <w:t xml:space="preserve">и, </w:t>
      </w:r>
      <w:r w:rsidR="00412CB3" w:rsidRPr="00412CB3">
        <w:rPr>
          <w:sz w:val="28"/>
          <w:szCs w:val="28"/>
          <w:lang w:val="uz-Cyrl-UZ"/>
        </w:rPr>
        <w:t>8</w:t>
      </w:r>
      <w:r w:rsidR="00C8719D" w:rsidRPr="00412CB3">
        <w:rPr>
          <w:sz w:val="28"/>
          <w:szCs w:val="28"/>
          <w:lang w:val="uz-Latn-UZ"/>
        </w:rPr>
        <w:t xml:space="preserve"> та</w:t>
      </w:r>
      <w:r w:rsidR="00412CB3" w:rsidRPr="00412CB3">
        <w:rPr>
          <w:sz w:val="28"/>
          <w:szCs w:val="28"/>
          <w:lang w:val="uz-Cyrl-UZ"/>
        </w:rPr>
        <w:t>дан</w:t>
      </w:r>
      <w:r w:rsidR="00C8719D" w:rsidRPr="00412CB3">
        <w:rPr>
          <w:sz w:val="28"/>
          <w:szCs w:val="28"/>
          <w:lang w:val="uz-Latn-UZ"/>
        </w:rPr>
        <w:t xml:space="preserve"> Бухоро в</w:t>
      </w:r>
      <w:r w:rsidR="00412CB3" w:rsidRPr="00412CB3">
        <w:rPr>
          <w:sz w:val="28"/>
          <w:szCs w:val="28"/>
          <w:lang w:val="uz-Cyrl-UZ"/>
        </w:rPr>
        <w:t>а</w:t>
      </w:r>
      <w:r w:rsidR="00B852C0" w:rsidRPr="00412CB3">
        <w:rPr>
          <w:sz w:val="28"/>
          <w:szCs w:val="28"/>
          <w:lang w:val="uz-Latn-UZ"/>
        </w:rPr>
        <w:t xml:space="preserve"> Жиззах вилоят</w:t>
      </w:r>
      <w:r w:rsidR="00412CB3" w:rsidRPr="00412CB3">
        <w:rPr>
          <w:sz w:val="28"/>
          <w:szCs w:val="28"/>
          <w:lang w:val="uz-Cyrl-UZ"/>
        </w:rPr>
        <w:t>лар</w:t>
      </w:r>
      <w:r w:rsidR="00B852C0" w:rsidRPr="00412CB3">
        <w:rPr>
          <w:sz w:val="28"/>
          <w:szCs w:val="28"/>
          <w:lang w:val="uz-Latn-UZ"/>
        </w:rPr>
        <w:t xml:space="preserve">и </w:t>
      </w:r>
      <w:r w:rsidR="001A6FB1" w:rsidRPr="00412CB3">
        <w:rPr>
          <w:sz w:val="28"/>
          <w:szCs w:val="28"/>
          <w:lang w:val="uz-Latn-UZ"/>
        </w:rPr>
        <w:t xml:space="preserve">ва </w:t>
      </w:r>
      <w:r w:rsidR="00412CB3" w:rsidRPr="00412CB3">
        <w:rPr>
          <w:sz w:val="28"/>
          <w:szCs w:val="28"/>
          <w:lang w:val="uz-Cyrl-UZ"/>
        </w:rPr>
        <w:t>3</w:t>
      </w:r>
      <w:r w:rsidR="001A6FB1" w:rsidRPr="00412CB3">
        <w:rPr>
          <w:sz w:val="28"/>
          <w:szCs w:val="28"/>
          <w:lang w:val="uz-Latn-UZ"/>
        </w:rPr>
        <w:t xml:space="preserve"> таси</w:t>
      </w:r>
      <w:r w:rsidR="0023398D" w:rsidRPr="00412CB3">
        <w:rPr>
          <w:sz w:val="28"/>
          <w:szCs w:val="28"/>
          <w:lang w:val="uz-Latn-UZ"/>
        </w:rPr>
        <w:t>ни</w:t>
      </w:r>
      <w:r w:rsidR="001A6FB1" w:rsidRPr="00412CB3">
        <w:rPr>
          <w:sz w:val="28"/>
          <w:szCs w:val="28"/>
          <w:lang w:val="uz-Latn-UZ"/>
        </w:rPr>
        <w:t xml:space="preserve"> Қорақалпоғистон Республикаси маъмурий судлари</w:t>
      </w:r>
      <w:r w:rsidR="005555D8">
        <w:rPr>
          <w:sz w:val="28"/>
          <w:szCs w:val="28"/>
          <w:lang w:val="uz-Cyrl-UZ"/>
        </w:rPr>
        <w:t>нинг</w:t>
      </w:r>
      <w:r w:rsidR="001A6FB1" w:rsidRPr="00412CB3">
        <w:rPr>
          <w:sz w:val="28"/>
          <w:szCs w:val="28"/>
          <w:lang w:val="uz-Latn-UZ"/>
        </w:rPr>
        <w:t xml:space="preserve"> суд ҳужжатлари ус</w:t>
      </w:r>
      <w:r w:rsidR="00B17C49" w:rsidRPr="00412CB3">
        <w:rPr>
          <w:sz w:val="28"/>
          <w:szCs w:val="28"/>
          <w:lang w:val="uz-Latn-UZ"/>
        </w:rPr>
        <w:t>т</w:t>
      </w:r>
      <w:r w:rsidR="001A6FB1" w:rsidRPr="00412CB3">
        <w:rPr>
          <w:sz w:val="28"/>
          <w:szCs w:val="28"/>
          <w:lang w:val="uz-Latn-UZ"/>
        </w:rPr>
        <w:t>идан берилган назорат шикоятлари ва протестлари</w:t>
      </w:r>
      <w:r w:rsidR="00B17C49" w:rsidRPr="00412CB3">
        <w:rPr>
          <w:sz w:val="28"/>
          <w:szCs w:val="28"/>
          <w:lang w:val="uz-Latn-UZ"/>
        </w:rPr>
        <w:t>га асосан кўрилган</w:t>
      </w:r>
      <w:r w:rsidR="00931439" w:rsidRPr="00412CB3">
        <w:rPr>
          <w:sz w:val="28"/>
          <w:szCs w:val="28"/>
          <w:lang w:val="uz-Latn-UZ"/>
        </w:rPr>
        <w:t xml:space="preserve"> ишлар ташкил этади</w:t>
      </w:r>
      <w:r w:rsidR="00B17C49" w:rsidRPr="00412CB3">
        <w:rPr>
          <w:sz w:val="28"/>
          <w:szCs w:val="28"/>
          <w:lang w:val="uz-Latn-UZ"/>
        </w:rPr>
        <w:t>.</w:t>
      </w:r>
    </w:p>
    <w:p w:rsidR="00C47E78" w:rsidRDefault="008040DA" w:rsidP="00244A33">
      <w:pPr>
        <w:pStyle w:val="a3"/>
        <w:spacing w:after="0"/>
        <w:ind w:firstLine="709"/>
        <w:jc w:val="both"/>
        <w:rPr>
          <w:sz w:val="28"/>
          <w:szCs w:val="28"/>
          <w:lang w:val="uz-Cyrl-UZ"/>
        </w:rPr>
      </w:pPr>
      <w:r w:rsidRPr="00A73A2A">
        <w:rPr>
          <w:sz w:val="28"/>
          <w:szCs w:val="28"/>
          <w:lang w:val="uz-Latn-UZ"/>
        </w:rPr>
        <w:t xml:space="preserve">Судлов ҳайъатида назорат тартибида кўрилган </w:t>
      </w:r>
      <w:r w:rsidR="00A73A2A" w:rsidRPr="00A73A2A">
        <w:rPr>
          <w:sz w:val="28"/>
          <w:szCs w:val="28"/>
          <w:lang w:val="uz-Cyrl-UZ"/>
        </w:rPr>
        <w:t xml:space="preserve">Тошкент </w:t>
      </w:r>
      <w:r w:rsidR="00A73A2A" w:rsidRPr="00A73A2A">
        <w:rPr>
          <w:sz w:val="28"/>
          <w:szCs w:val="28"/>
          <w:lang w:val="uz-Latn-UZ"/>
        </w:rPr>
        <w:t xml:space="preserve">вилояти маъмурий судларининг </w:t>
      </w:r>
      <w:r w:rsidR="00A73A2A" w:rsidRPr="00A73A2A">
        <w:rPr>
          <w:sz w:val="28"/>
          <w:szCs w:val="28"/>
          <w:lang w:val="uz-Cyrl-UZ"/>
        </w:rPr>
        <w:t xml:space="preserve">84,2 </w:t>
      </w:r>
      <w:r w:rsidR="00A73A2A" w:rsidRPr="00A73A2A">
        <w:rPr>
          <w:sz w:val="28"/>
          <w:szCs w:val="28"/>
          <w:lang w:val="uz-Latn-UZ"/>
        </w:rPr>
        <w:t>фоиз,</w:t>
      </w:r>
      <w:r w:rsidR="00A73A2A" w:rsidRPr="00A73A2A">
        <w:rPr>
          <w:sz w:val="28"/>
          <w:szCs w:val="28"/>
          <w:lang w:val="uz-Cyrl-UZ"/>
        </w:rPr>
        <w:t xml:space="preserve"> </w:t>
      </w:r>
      <w:r w:rsidR="00412CB3" w:rsidRPr="00A73A2A">
        <w:rPr>
          <w:sz w:val="28"/>
          <w:szCs w:val="28"/>
          <w:lang w:val="uz-Cyrl-UZ"/>
        </w:rPr>
        <w:t xml:space="preserve">Қашқадарё </w:t>
      </w:r>
      <w:r w:rsidR="00A43CDB" w:rsidRPr="00A73A2A">
        <w:rPr>
          <w:sz w:val="28"/>
          <w:szCs w:val="28"/>
          <w:lang w:val="uz-Latn-UZ"/>
        </w:rPr>
        <w:t xml:space="preserve">вилояти </w:t>
      </w:r>
      <w:r w:rsidR="00564F01" w:rsidRPr="00A73A2A">
        <w:rPr>
          <w:sz w:val="28"/>
          <w:szCs w:val="28"/>
          <w:lang w:val="uz-Latn-UZ"/>
        </w:rPr>
        <w:t xml:space="preserve">маъмурий </w:t>
      </w:r>
      <w:r w:rsidR="00A43CDB" w:rsidRPr="00A73A2A">
        <w:rPr>
          <w:sz w:val="28"/>
          <w:szCs w:val="28"/>
          <w:lang w:val="uz-Latn-UZ"/>
        </w:rPr>
        <w:t>судларининг 8</w:t>
      </w:r>
      <w:r w:rsidR="00412CB3" w:rsidRPr="00A73A2A">
        <w:rPr>
          <w:sz w:val="28"/>
          <w:szCs w:val="28"/>
          <w:lang w:val="uz-Cyrl-UZ"/>
        </w:rPr>
        <w:t>3,3</w:t>
      </w:r>
      <w:r w:rsidR="00A43CDB" w:rsidRPr="00A73A2A">
        <w:rPr>
          <w:sz w:val="28"/>
          <w:szCs w:val="28"/>
          <w:lang w:val="uz-Latn-UZ"/>
        </w:rPr>
        <w:t xml:space="preserve"> фоиз,</w:t>
      </w:r>
      <w:r w:rsidR="00C868F1" w:rsidRPr="00A73A2A">
        <w:rPr>
          <w:sz w:val="28"/>
          <w:szCs w:val="28"/>
          <w:lang w:val="uz-Cyrl-UZ"/>
        </w:rPr>
        <w:t xml:space="preserve"> </w:t>
      </w:r>
      <w:r w:rsidR="00A73A2A" w:rsidRPr="00A73A2A">
        <w:rPr>
          <w:sz w:val="28"/>
          <w:szCs w:val="28"/>
          <w:lang w:val="uz-Cyrl-UZ"/>
        </w:rPr>
        <w:t xml:space="preserve">Фарғона </w:t>
      </w:r>
      <w:r w:rsidR="00A73A2A" w:rsidRPr="00A73A2A">
        <w:rPr>
          <w:sz w:val="28"/>
          <w:szCs w:val="28"/>
          <w:lang w:val="uz-Latn-UZ"/>
        </w:rPr>
        <w:t>вилояти маъмурий судларининг 6</w:t>
      </w:r>
      <w:r w:rsidR="00A73A2A" w:rsidRPr="00A73A2A">
        <w:rPr>
          <w:sz w:val="28"/>
          <w:szCs w:val="28"/>
          <w:lang w:val="uz-Cyrl-UZ"/>
        </w:rPr>
        <w:t>8,4</w:t>
      </w:r>
      <w:r w:rsidR="00A73A2A" w:rsidRPr="00A73A2A">
        <w:rPr>
          <w:sz w:val="28"/>
          <w:szCs w:val="28"/>
          <w:lang w:val="uz-Latn-UZ"/>
        </w:rPr>
        <w:t xml:space="preserve"> фоиз</w:t>
      </w:r>
      <w:r w:rsidR="00A73A2A" w:rsidRPr="00A73A2A">
        <w:rPr>
          <w:sz w:val="28"/>
          <w:szCs w:val="28"/>
          <w:lang w:val="uz-Cyrl-UZ"/>
        </w:rPr>
        <w:t xml:space="preserve"> ва Наманган </w:t>
      </w:r>
      <w:r w:rsidR="00060EE5" w:rsidRPr="00A73A2A">
        <w:rPr>
          <w:sz w:val="28"/>
          <w:szCs w:val="28"/>
          <w:lang w:val="uz-Latn-UZ"/>
        </w:rPr>
        <w:t xml:space="preserve">вилояти </w:t>
      </w:r>
      <w:r w:rsidR="00564F01" w:rsidRPr="00A73A2A">
        <w:rPr>
          <w:sz w:val="28"/>
          <w:szCs w:val="28"/>
          <w:lang w:val="uz-Latn-UZ"/>
        </w:rPr>
        <w:t xml:space="preserve">маъмурий </w:t>
      </w:r>
      <w:r w:rsidR="00060EE5" w:rsidRPr="00A73A2A">
        <w:rPr>
          <w:sz w:val="28"/>
          <w:szCs w:val="28"/>
          <w:lang w:val="uz-Latn-UZ"/>
        </w:rPr>
        <w:t xml:space="preserve">судларининг </w:t>
      </w:r>
      <w:r w:rsidR="00A73A2A" w:rsidRPr="00A73A2A">
        <w:rPr>
          <w:sz w:val="28"/>
          <w:szCs w:val="28"/>
          <w:lang w:val="uz-Cyrl-UZ"/>
        </w:rPr>
        <w:t>66,6</w:t>
      </w:r>
      <w:r w:rsidR="00060EE5" w:rsidRPr="00A73A2A">
        <w:rPr>
          <w:sz w:val="28"/>
          <w:szCs w:val="28"/>
          <w:lang w:val="uz-Latn-UZ"/>
        </w:rPr>
        <w:t xml:space="preserve"> фоиз </w:t>
      </w:r>
      <w:r w:rsidR="00C47E78" w:rsidRPr="00A73A2A">
        <w:rPr>
          <w:sz w:val="28"/>
          <w:szCs w:val="28"/>
          <w:lang w:val="uz-Latn-UZ"/>
        </w:rPr>
        <w:t>суд ҳужжатлари ўзгартирилган ёки бекор қилинган.</w:t>
      </w:r>
    </w:p>
    <w:p w:rsidR="005555D8" w:rsidRDefault="001126B2" w:rsidP="004F3062">
      <w:pPr>
        <w:pStyle w:val="Default"/>
        <w:ind w:firstLine="709"/>
        <w:jc w:val="both"/>
        <w:rPr>
          <w:sz w:val="28"/>
          <w:szCs w:val="28"/>
          <w:lang w:val="uz-Cyrl-UZ"/>
        </w:rPr>
      </w:pPr>
      <w:r w:rsidRPr="00977CBD">
        <w:rPr>
          <w:sz w:val="28"/>
          <w:szCs w:val="28"/>
          <w:lang w:val="uz-Latn-UZ"/>
        </w:rPr>
        <w:t xml:space="preserve">Мазкур даврда </w:t>
      </w:r>
      <w:r w:rsidR="002D7B37" w:rsidRPr="00977CBD">
        <w:rPr>
          <w:sz w:val="28"/>
          <w:szCs w:val="28"/>
          <w:lang w:val="uz-Latn-UZ"/>
        </w:rPr>
        <w:t>судлов ҳайъати томонидан</w:t>
      </w:r>
      <w:r w:rsidR="005555D8">
        <w:rPr>
          <w:sz w:val="28"/>
          <w:szCs w:val="28"/>
          <w:lang w:val="uz-Cyrl-UZ"/>
        </w:rPr>
        <w:t>:</w:t>
      </w:r>
    </w:p>
    <w:p w:rsidR="005555D8" w:rsidRDefault="00163E77" w:rsidP="004F3062">
      <w:pPr>
        <w:pStyle w:val="Default"/>
        <w:ind w:firstLine="709"/>
        <w:jc w:val="both"/>
        <w:rPr>
          <w:sz w:val="28"/>
          <w:szCs w:val="28"/>
          <w:lang w:val="uz-Cyrl-UZ"/>
        </w:rPr>
      </w:pPr>
      <w:r>
        <w:rPr>
          <w:sz w:val="28"/>
          <w:szCs w:val="28"/>
          <w:lang w:val="uz-Cyrl-UZ"/>
        </w:rPr>
        <w:t>“Маъ</w:t>
      </w:r>
      <w:r w:rsidRPr="00163E77">
        <w:rPr>
          <w:sz w:val="28"/>
          <w:szCs w:val="28"/>
          <w:lang w:val="uz-Latn-UZ"/>
        </w:rPr>
        <w:t>мурий судлар томонидан 2018-2019 йилларда мулк ҳуқуқи билан боғлиқ кўрилган маъмурий ишлар (оммавий ҳуқуқий муносабатлардан келиб чиққан низолар) бўйича суд амалиёти</w:t>
      </w:r>
      <w:r w:rsidR="00783FD4">
        <w:rPr>
          <w:sz w:val="28"/>
          <w:szCs w:val="28"/>
          <w:lang w:val="uz-Cyrl-UZ"/>
        </w:rPr>
        <w:t>”</w:t>
      </w:r>
      <w:r w:rsidR="005555D8">
        <w:rPr>
          <w:sz w:val="28"/>
          <w:szCs w:val="28"/>
          <w:lang w:val="uz-Cyrl-UZ"/>
        </w:rPr>
        <w:t>;</w:t>
      </w:r>
    </w:p>
    <w:p w:rsidR="00783FD4" w:rsidRDefault="00163E77" w:rsidP="004F3062">
      <w:pPr>
        <w:pStyle w:val="Default"/>
        <w:ind w:firstLine="709"/>
        <w:jc w:val="both"/>
        <w:rPr>
          <w:sz w:val="28"/>
          <w:szCs w:val="28"/>
          <w:lang w:val="uz-Cyrl-UZ"/>
        </w:rPr>
      </w:pPr>
      <w:r>
        <w:rPr>
          <w:sz w:val="28"/>
          <w:szCs w:val="28"/>
          <w:lang w:val="uz-Cyrl-UZ"/>
        </w:rPr>
        <w:t>“</w:t>
      </w:r>
      <w:r w:rsidRPr="00163E77">
        <w:rPr>
          <w:sz w:val="28"/>
          <w:szCs w:val="28"/>
          <w:lang w:val="uz-Latn-UZ"/>
        </w:rPr>
        <w:t>Маъмурий судлар томонидан 2019 йилда Ўзбекистон Республикаси Маъмурий жавобгарлик тўғрисидаги кодексининг XXIV бобида (маъмурий ҳуқуқбузарлик тўғрисидаги иш юзасидан чиқарилган қарор хусусида шикоят бериш ва протест билдириш) назарда тутилган моддаларда белгиланган нормаларни амалиётда қўлланилиши билан боғлиқ суд амалиёти</w:t>
      </w:r>
      <w:r>
        <w:rPr>
          <w:sz w:val="28"/>
          <w:szCs w:val="28"/>
          <w:lang w:val="uz-Cyrl-UZ"/>
        </w:rPr>
        <w:t>”</w:t>
      </w:r>
      <w:r w:rsidR="00783FD4">
        <w:rPr>
          <w:sz w:val="28"/>
          <w:szCs w:val="28"/>
          <w:lang w:val="uz-Cyrl-UZ"/>
        </w:rPr>
        <w:t>;</w:t>
      </w:r>
    </w:p>
    <w:p w:rsidR="002240EE" w:rsidRPr="00977CBD" w:rsidRDefault="00163E77" w:rsidP="004F3062">
      <w:pPr>
        <w:pStyle w:val="Default"/>
        <w:ind w:firstLine="709"/>
        <w:jc w:val="both"/>
        <w:rPr>
          <w:sz w:val="28"/>
          <w:szCs w:val="28"/>
          <w:lang w:val="uz-Latn-UZ"/>
        </w:rPr>
      </w:pPr>
      <w:r>
        <w:rPr>
          <w:sz w:val="28"/>
          <w:szCs w:val="28"/>
          <w:lang w:val="uz-Cyrl-UZ"/>
        </w:rPr>
        <w:t>“</w:t>
      </w:r>
      <w:r w:rsidRPr="00163E77">
        <w:rPr>
          <w:sz w:val="28"/>
          <w:szCs w:val="28"/>
          <w:lang w:val="uz-Latn-UZ"/>
        </w:rPr>
        <w:t>Маъмурий ишлар бўйича судлов ҳайъати томонидан</w:t>
      </w:r>
      <w:r>
        <w:rPr>
          <w:sz w:val="28"/>
          <w:szCs w:val="28"/>
          <w:lang w:val="uz-Cyrl-UZ"/>
        </w:rPr>
        <w:t xml:space="preserve"> </w:t>
      </w:r>
      <w:r w:rsidRPr="00163E77">
        <w:rPr>
          <w:sz w:val="28"/>
          <w:szCs w:val="28"/>
          <w:lang w:val="uz-Latn-UZ"/>
        </w:rPr>
        <w:t>2019 йилда назорат тартибида келиб тушган шикоятларни ўрганиш ва судлов ҳайъатига ўтказиш учун асослар мавжуд эмаслиги тўғрисида чиқарилган ажримлар самарадорлиги</w:t>
      </w:r>
      <w:r>
        <w:rPr>
          <w:sz w:val="28"/>
          <w:szCs w:val="28"/>
          <w:lang w:val="uz-Cyrl-UZ"/>
        </w:rPr>
        <w:t xml:space="preserve"> </w:t>
      </w:r>
      <w:r w:rsidR="00F11DC5">
        <w:rPr>
          <w:sz w:val="28"/>
          <w:szCs w:val="28"/>
          <w:lang w:val="uz-Cyrl-UZ"/>
        </w:rPr>
        <w:t>масаласи</w:t>
      </w:r>
      <w:r>
        <w:rPr>
          <w:sz w:val="28"/>
          <w:szCs w:val="28"/>
          <w:lang w:val="uz-Cyrl-UZ"/>
        </w:rPr>
        <w:t xml:space="preserve">” </w:t>
      </w:r>
      <w:r w:rsidR="001126B2" w:rsidRPr="00977CBD">
        <w:rPr>
          <w:sz w:val="28"/>
          <w:szCs w:val="28"/>
          <w:lang w:val="uz-Latn-UZ"/>
        </w:rPr>
        <w:t>умумлашти</w:t>
      </w:r>
      <w:r w:rsidR="00F11DC5">
        <w:rPr>
          <w:sz w:val="28"/>
          <w:szCs w:val="28"/>
          <w:lang w:val="uz-Cyrl-UZ"/>
        </w:rPr>
        <w:t xml:space="preserve">рилиб, </w:t>
      </w:r>
      <w:r w:rsidR="002D7B37" w:rsidRPr="00977CBD">
        <w:rPr>
          <w:sz w:val="28"/>
          <w:szCs w:val="28"/>
          <w:lang w:val="uz-Latn-UZ"/>
        </w:rPr>
        <w:t>у</w:t>
      </w:r>
      <w:r w:rsidR="00977CBD" w:rsidRPr="00977CBD">
        <w:rPr>
          <w:sz w:val="28"/>
          <w:szCs w:val="28"/>
          <w:lang w:val="uz-Cyrl-UZ"/>
        </w:rPr>
        <w:t>лар</w:t>
      </w:r>
      <w:r w:rsidR="002D7B37" w:rsidRPr="00977CBD">
        <w:rPr>
          <w:sz w:val="28"/>
          <w:szCs w:val="28"/>
          <w:lang w:val="uz-Latn-UZ"/>
        </w:rPr>
        <w:t>нинг натижалари юзасидан Олий суд Раёсатининг тегишли қарор</w:t>
      </w:r>
      <w:r w:rsidR="00977CBD" w:rsidRPr="00977CBD">
        <w:rPr>
          <w:sz w:val="28"/>
          <w:szCs w:val="28"/>
          <w:lang w:val="uz-Cyrl-UZ"/>
        </w:rPr>
        <w:t>лар</w:t>
      </w:r>
      <w:r w:rsidR="002D7B37" w:rsidRPr="00977CBD">
        <w:rPr>
          <w:sz w:val="28"/>
          <w:szCs w:val="28"/>
          <w:lang w:val="uz-Latn-UZ"/>
        </w:rPr>
        <w:t>и қабул қилин</w:t>
      </w:r>
      <w:r w:rsidR="00783FD4">
        <w:rPr>
          <w:sz w:val="28"/>
          <w:szCs w:val="28"/>
          <w:lang w:val="uz-Cyrl-UZ"/>
        </w:rPr>
        <w:t>ган</w:t>
      </w:r>
      <w:r w:rsidR="002D7B37" w:rsidRPr="00977CBD">
        <w:rPr>
          <w:sz w:val="28"/>
          <w:szCs w:val="28"/>
          <w:lang w:val="uz-Latn-UZ"/>
        </w:rPr>
        <w:t>.</w:t>
      </w:r>
      <w:r w:rsidR="00F86C18" w:rsidRPr="00977CBD">
        <w:rPr>
          <w:sz w:val="28"/>
          <w:szCs w:val="28"/>
          <w:lang w:val="uz-Latn-UZ"/>
        </w:rPr>
        <w:t xml:space="preserve"> </w:t>
      </w:r>
    </w:p>
    <w:p w:rsidR="002D7B37" w:rsidRDefault="002D7B37" w:rsidP="0036536F">
      <w:pPr>
        <w:pStyle w:val="Default"/>
        <w:ind w:firstLine="709"/>
        <w:jc w:val="both"/>
        <w:rPr>
          <w:sz w:val="28"/>
          <w:szCs w:val="28"/>
          <w:lang w:val="uz-Cyrl-UZ"/>
        </w:rPr>
      </w:pPr>
      <w:r w:rsidRPr="00977CBD">
        <w:rPr>
          <w:sz w:val="28"/>
          <w:szCs w:val="28"/>
          <w:lang w:val="uz-Latn-UZ"/>
        </w:rPr>
        <w:t xml:space="preserve">Суд амалиёти обзори натижаларига кўра, биринчи, апелляция ва кассация инстанцияси судлари томонидан ишларни кўришда </w:t>
      </w:r>
      <w:r w:rsidR="0093583F">
        <w:rPr>
          <w:sz w:val="28"/>
          <w:szCs w:val="28"/>
          <w:lang w:val="uz-Cyrl-UZ"/>
        </w:rPr>
        <w:t xml:space="preserve">Ўзбекистон Республикасининг </w:t>
      </w:r>
      <w:r w:rsidR="00783FD4">
        <w:rPr>
          <w:sz w:val="28"/>
          <w:szCs w:val="28"/>
          <w:lang w:val="uz-Cyrl-UZ"/>
        </w:rPr>
        <w:t>М</w:t>
      </w:r>
      <w:r w:rsidR="0093583F">
        <w:rPr>
          <w:sz w:val="28"/>
          <w:szCs w:val="28"/>
          <w:lang w:val="uz-Cyrl-UZ"/>
        </w:rPr>
        <w:t xml:space="preserve">аъмурий суд ишларини юритиш тўғрисидаги кодекси (бундан буён матнда </w:t>
      </w:r>
      <w:r w:rsidR="0093583F" w:rsidRPr="00977CBD">
        <w:rPr>
          <w:sz w:val="28"/>
          <w:szCs w:val="28"/>
          <w:lang w:val="uz-Latn-UZ"/>
        </w:rPr>
        <w:t>МСИЮтК</w:t>
      </w:r>
      <w:r w:rsidR="0093583F">
        <w:rPr>
          <w:sz w:val="28"/>
          <w:szCs w:val="28"/>
          <w:lang w:val="uz-Cyrl-UZ"/>
        </w:rPr>
        <w:t xml:space="preserve"> деб юритилади)</w:t>
      </w:r>
      <w:r w:rsidRPr="00977CBD">
        <w:rPr>
          <w:sz w:val="28"/>
          <w:szCs w:val="28"/>
          <w:lang w:val="uz-Latn-UZ"/>
        </w:rPr>
        <w:t xml:space="preserve">, </w:t>
      </w:r>
      <w:r w:rsidR="0093583F" w:rsidRPr="00977CBD">
        <w:rPr>
          <w:sz w:val="28"/>
          <w:szCs w:val="28"/>
          <w:lang w:val="uz-Latn-UZ"/>
        </w:rPr>
        <w:t xml:space="preserve">Ўзбекистон Республикаси Маъмурий жавобгарлик тўғрисидаги кодекси </w:t>
      </w:r>
      <w:r w:rsidR="0093583F">
        <w:rPr>
          <w:sz w:val="28"/>
          <w:szCs w:val="28"/>
          <w:lang w:val="uz-Cyrl-UZ"/>
        </w:rPr>
        <w:t xml:space="preserve">(бундан буён матнда </w:t>
      </w:r>
      <w:r w:rsidR="0093583F" w:rsidRPr="00977CBD">
        <w:rPr>
          <w:sz w:val="28"/>
          <w:szCs w:val="28"/>
          <w:lang w:val="uz-Latn-UZ"/>
        </w:rPr>
        <w:t>М</w:t>
      </w:r>
      <w:r w:rsidR="0093583F">
        <w:rPr>
          <w:sz w:val="28"/>
          <w:szCs w:val="28"/>
          <w:lang w:val="uz-Cyrl-UZ"/>
        </w:rPr>
        <w:t>ЖтК деб юритилади)</w:t>
      </w:r>
      <w:r w:rsidR="0093583F" w:rsidRPr="00977CBD">
        <w:rPr>
          <w:sz w:val="28"/>
          <w:szCs w:val="28"/>
          <w:lang w:val="uz-Latn-UZ"/>
        </w:rPr>
        <w:t xml:space="preserve"> </w:t>
      </w:r>
      <w:r w:rsidRPr="00977CBD">
        <w:rPr>
          <w:sz w:val="28"/>
          <w:szCs w:val="28"/>
          <w:lang w:val="uz-Latn-UZ"/>
        </w:rPr>
        <w:t>ва бошқа қонун ҳужжатлари, шунингдек Олий суд Пленумининг қарорларида</w:t>
      </w:r>
      <w:r w:rsidRPr="00977CBD">
        <w:rPr>
          <w:sz w:val="28"/>
          <w:szCs w:val="28"/>
          <w:lang w:val="uz-Cyrl-UZ"/>
        </w:rPr>
        <w:t xml:space="preserve"> берилган тушунтиришларга риоя қилмаслик ҳолатларига йўл қўйилаётганлигини кўриш мумкин.</w:t>
      </w:r>
    </w:p>
    <w:p w:rsidR="00EC5B89" w:rsidRPr="00F7717E" w:rsidRDefault="00EC5B89" w:rsidP="00A87FBF">
      <w:pPr>
        <w:pStyle w:val="a5"/>
        <w:tabs>
          <w:tab w:val="right" w:pos="9355"/>
        </w:tabs>
        <w:ind w:left="7088"/>
        <w:jc w:val="both"/>
        <w:rPr>
          <w:rFonts w:ascii="Times New Roman" w:hAnsi="Times New Roman"/>
          <w:sz w:val="20"/>
          <w:szCs w:val="20"/>
          <w:lang w:val="uz-Cyrl-UZ"/>
        </w:rPr>
      </w:pPr>
    </w:p>
    <w:p w:rsidR="0032198A" w:rsidRDefault="0032198A" w:rsidP="0032198A">
      <w:pPr>
        <w:keepNext/>
        <w:ind w:right="-5" w:firstLine="567"/>
        <w:jc w:val="center"/>
        <w:outlineLvl w:val="0"/>
        <w:rPr>
          <w:b/>
          <w:kern w:val="16"/>
          <w:sz w:val="28"/>
          <w:szCs w:val="28"/>
          <w:lang w:val="uz-Latn-UZ"/>
        </w:rPr>
      </w:pPr>
      <w:r w:rsidRPr="00C56197">
        <w:rPr>
          <w:rFonts w:eastAsiaTheme="minorHAnsi"/>
          <w:b/>
          <w:noProof/>
          <w:sz w:val="28"/>
          <w:szCs w:val="28"/>
          <w:lang w:val="uz-Latn-UZ" w:eastAsia="en-US"/>
        </w:rPr>
        <w:t>I.</w:t>
      </w:r>
      <w:r>
        <w:rPr>
          <w:rFonts w:eastAsiaTheme="minorHAnsi"/>
          <w:b/>
          <w:noProof/>
          <w:sz w:val="28"/>
          <w:szCs w:val="28"/>
          <w:lang w:val="uz-Cyrl-UZ" w:eastAsia="en-US"/>
        </w:rPr>
        <w:t xml:space="preserve"> </w:t>
      </w:r>
      <w:r w:rsidRPr="00C56197">
        <w:rPr>
          <w:b/>
          <w:kern w:val="16"/>
          <w:sz w:val="28"/>
          <w:szCs w:val="28"/>
          <w:lang w:val="uz-Latn-UZ"/>
        </w:rPr>
        <w:t>Маъмурий ҳуқуқбузарлик</w:t>
      </w:r>
      <w:r>
        <w:rPr>
          <w:b/>
          <w:kern w:val="16"/>
          <w:sz w:val="28"/>
          <w:szCs w:val="28"/>
          <w:lang w:val="uz-Cyrl-UZ"/>
        </w:rPr>
        <w:t xml:space="preserve"> тўғрисидаги </w:t>
      </w:r>
      <w:r w:rsidRPr="00C56197">
        <w:rPr>
          <w:b/>
          <w:kern w:val="16"/>
          <w:sz w:val="28"/>
          <w:szCs w:val="28"/>
          <w:lang w:val="uz-Latn-UZ"/>
        </w:rPr>
        <w:t xml:space="preserve">ишлар бўйича </w:t>
      </w:r>
    </w:p>
    <w:p w:rsidR="0032198A" w:rsidRPr="00C56197" w:rsidRDefault="0032198A" w:rsidP="0032198A">
      <w:pPr>
        <w:keepNext/>
        <w:ind w:right="-5" w:firstLine="567"/>
        <w:jc w:val="center"/>
        <w:outlineLvl w:val="0"/>
        <w:rPr>
          <w:b/>
          <w:kern w:val="16"/>
          <w:sz w:val="28"/>
          <w:szCs w:val="28"/>
          <w:lang w:val="uz-Latn-UZ"/>
        </w:rPr>
      </w:pPr>
      <w:r w:rsidRPr="00C56197">
        <w:rPr>
          <w:b/>
          <w:kern w:val="16"/>
          <w:sz w:val="28"/>
          <w:szCs w:val="28"/>
          <w:lang w:val="uz-Latn-UZ"/>
        </w:rPr>
        <w:t>суд амалиёти</w:t>
      </w:r>
      <w:r>
        <w:rPr>
          <w:b/>
          <w:kern w:val="16"/>
          <w:sz w:val="28"/>
          <w:szCs w:val="28"/>
          <w:lang w:val="uz-Latn-UZ"/>
        </w:rPr>
        <w:t xml:space="preserve"> </w:t>
      </w:r>
      <w:r>
        <w:rPr>
          <w:b/>
          <w:kern w:val="16"/>
          <w:sz w:val="28"/>
          <w:szCs w:val="28"/>
          <w:lang w:val="uz-Cyrl-UZ"/>
        </w:rPr>
        <w:t>о</w:t>
      </w:r>
      <w:r w:rsidRPr="00C56197">
        <w:rPr>
          <w:b/>
          <w:kern w:val="16"/>
          <w:sz w:val="28"/>
          <w:szCs w:val="28"/>
          <w:lang w:val="uz-Latn-UZ"/>
        </w:rPr>
        <w:t>бзори</w:t>
      </w:r>
    </w:p>
    <w:p w:rsidR="0032198A" w:rsidRPr="00F7717E" w:rsidRDefault="0032198A" w:rsidP="0032198A">
      <w:pPr>
        <w:pStyle w:val="a3"/>
        <w:tabs>
          <w:tab w:val="left" w:pos="0"/>
        </w:tabs>
        <w:spacing w:after="0"/>
        <w:ind w:firstLine="540"/>
        <w:jc w:val="both"/>
        <w:rPr>
          <w:b/>
          <w:kern w:val="16"/>
          <w:sz w:val="20"/>
          <w:szCs w:val="20"/>
          <w:lang w:val="uz-Latn-UZ"/>
        </w:rPr>
      </w:pPr>
    </w:p>
    <w:p w:rsidR="007A2D85" w:rsidRPr="007A2D85" w:rsidRDefault="00E170C6" w:rsidP="00D27F82">
      <w:pPr>
        <w:tabs>
          <w:tab w:val="left" w:pos="4425"/>
        </w:tabs>
        <w:ind w:firstLine="709"/>
        <w:jc w:val="both"/>
        <w:rPr>
          <w:b/>
          <w:sz w:val="28"/>
          <w:szCs w:val="28"/>
          <w:lang w:val="uz-Cyrl-UZ"/>
        </w:rPr>
      </w:pPr>
      <w:r w:rsidRPr="007A2D85">
        <w:rPr>
          <w:b/>
          <w:sz w:val="28"/>
          <w:szCs w:val="28"/>
          <w:lang w:val="uz-Latn-UZ"/>
        </w:rPr>
        <w:t>1</w:t>
      </w:r>
      <w:r w:rsidR="004A034E" w:rsidRPr="007A2D85">
        <w:rPr>
          <w:b/>
          <w:sz w:val="28"/>
          <w:szCs w:val="28"/>
          <w:lang w:val="uz-Latn-UZ"/>
        </w:rPr>
        <w:t>.</w:t>
      </w:r>
      <w:r w:rsidR="00602CA3">
        <w:rPr>
          <w:b/>
          <w:sz w:val="28"/>
          <w:szCs w:val="28"/>
          <w:lang w:val="uz-Cyrl-UZ"/>
        </w:rPr>
        <w:t xml:space="preserve"> </w:t>
      </w:r>
      <w:r w:rsidR="00D56E77" w:rsidRPr="007A2D85">
        <w:rPr>
          <w:b/>
          <w:sz w:val="28"/>
          <w:szCs w:val="28"/>
          <w:lang w:val="uz-Cyrl-UZ"/>
        </w:rPr>
        <w:t>Суд ҳуқуқбузарни маъмурий ҳуқуқбузарликни содир этганликда айбли деб топиш учун</w:t>
      </w:r>
      <w:r w:rsidR="007A2D85" w:rsidRPr="007A2D85">
        <w:rPr>
          <w:b/>
          <w:sz w:val="28"/>
          <w:szCs w:val="28"/>
          <w:lang w:val="uz-Cyrl-UZ"/>
        </w:rPr>
        <w:t>, ҳуқуқбузарнинг айбини тасдиқловчи ҳолатларни тўлиқ аниқлаши лозим. Акс ҳолда, бундай суд қарори юқори инстанция судининг қарори билан ўзгартирили</w:t>
      </w:r>
      <w:r w:rsidR="007A2D85">
        <w:rPr>
          <w:b/>
          <w:sz w:val="28"/>
          <w:szCs w:val="28"/>
          <w:lang w:val="uz-Cyrl-UZ"/>
        </w:rPr>
        <w:t>ши</w:t>
      </w:r>
      <w:r w:rsidR="007A2D85" w:rsidRPr="007A2D85">
        <w:rPr>
          <w:b/>
          <w:sz w:val="28"/>
          <w:szCs w:val="28"/>
          <w:lang w:val="uz-Cyrl-UZ"/>
        </w:rPr>
        <w:t xml:space="preserve"> </w:t>
      </w:r>
      <w:r w:rsidR="007A2D85">
        <w:rPr>
          <w:b/>
          <w:sz w:val="28"/>
          <w:szCs w:val="28"/>
          <w:lang w:val="uz-Cyrl-UZ"/>
        </w:rPr>
        <w:t xml:space="preserve">ёки </w:t>
      </w:r>
      <w:r w:rsidR="007A2D85" w:rsidRPr="007A2D85">
        <w:rPr>
          <w:b/>
          <w:sz w:val="28"/>
          <w:szCs w:val="28"/>
          <w:lang w:val="uz-Cyrl-UZ"/>
        </w:rPr>
        <w:t>бекор қилин</w:t>
      </w:r>
      <w:r w:rsidR="007A2D85">
        <w:rPr>
          <w:b/>
          <w:sz w:val="28"/>
          <w:szCs w:val="28"/>
          <w:lang w:val="uz-Cyrl-UZ"/>
        </w:rPr>
        <w:t>иши мумкин.</w:t>
      </w:r>
    </w:p>
    <w:p w:rsidR="00E170C6" w:rsidRPr="005A719D" w:rsidRDefault="00E170C6" w:rsidP="00763B48">
      <w:pPr>
        <w:tabs>
          <w:tab w:val="left" w:pos="4425"/>
        </w:tabs>
        <w:ind w:firstLine="709"/>
        <w:jc w:val="both"/>
        <w:rPr>
          <w:sz w:val="20"/>
          <w:szCs w:val="20"/>
          <w:lang w:val="uz-Cyrl-UZ"/>
        </w:rPr>
      </w:pPr>
    </w:p>
    <w:p w:rsidR="00C508FA" w:rsidRDefault="00C508FA" w:rsidP="00C508FA">
      <w:pPr>
        <w:pStyle w:val="a3"/>
        <w:tabs>
          <w:tab w:val="left" w:pos="0"/>
        </w:tabs>
        <w:spacing w:after="0"/>
        <w:ind w:firstLine="709"/>
        <w:jc w:val="both"/>
        <w:rPr>
          <w:kern w:val="16"/>
          <w:sz w:val="28"/>
          <w:szCs w:val="28"/>
          <w:lang w:val="uz-Cyrl-UZ"/>
        </w:rPr>
      </w:pPr>
      <w:r>
        <w:rPr>
          <w:kern w:val="16"/>
          <w:sz w:val="28"/>
          <w:szCs w:val="28"/>
          <w:lang w:val="uz-Cyrl-UZ"/>
        </w:rPr>
        <w:t xml:space="preserve">Фуқаро А.Р. </w:t>
      </w:r>
      <w:r w:rsidRPr="00A60694">
        <w:rPr>
          <w:kern w:val="16"/>
          <w:sz w:val="28"/>
          <w:szCs w:val="28"/>
          <w:lang w:val="uz-Cyrl-UZ"/>
        </w:rPr>
        <w:t xml:space="preserve">2019 йил </w:t>
      </w:r>
      <w:r>
        <w:rPr>
          <w:kern w:val="16"/>
          <w:sz w:val="28"/>
          <w:szCs w:val="28"/>
          <w:lang w:val="uz-Cyrl-UZ"/>
        </w:rPr>
        <w:t>13</w:t>
      </w:r>
      <w:r w:rsidRPr="00A60694">
        <w:rPr>
          <w:kern w:val="16"/>
          <w:sz w:val="28"/>
          <w:szCs w:val="28"/>
          <w:lang w:val="uz-Cyrl-UZ"/>
        </w:rPr>
        <w:t xml:space="preserve"> ию</w:t>
      </w:r>
      <w:r>
        <w:rPr>
          <w:kern w:val="16"/>
          <w:sz w:val="28"/>
          <w:szCs w:val="28"/>
          <w:lang w:val="uz-Cyrl-UZ"/>
        </w:rPr>
        <w:t>л</w:t>
      </w:r>
      <w:r w:rsidR="00222ABD">
        <w:rPr>
          <w:kern w:val="16"/>
          <w:sz w:val="28"/>
          <w:szCs w:val="28"/>
          <w:lang w:val="uz-Cyrl-UZ"/>
        </w:rPr>
        <w:t>да</w:t>
      </w:r>
      <w:r w:rsidRPr="00A60694">
        <w:rPr>
          <w:kern w:val="16"/>
          <w:sz w:val="28"/>
          <w:szCs w:val="28"/>
          <w:lang w:val="uz-Cyrl-UZ"/>
        </w:rPr>
        <w:t xml:space="preserve"> соат </w:t>
      </w:r>
      <w:r>
        <w:rPr>
          <w:kern w:val="16"/>
          <w:sz w:val="28"/>
          <w:szCs w:val="28"/>
          <w:lang w:val="uz-Cyrl-UZ"/>
        </w:rPr>
        <w:t>12:15</w:t>
      </w:r>
      <w:r w:rsidRPr="00A60694">
        <w:rPr>
          <w:kern w:val="16"/>
          <w:sz w:val="28"/>
          <w:szCs w:val="28"/>
          <w:lang w:val="uz-Cyrl-UZ"/>
        </w:rPr>
        <w:t xml:space="preserve">ларда ўзининг бошқарувида бўлган </w:t>
      </w:r>
      <w:r w:rsidR="006829FA" w:rsidRPr="00A60694">
        <w:rPr>
          <w:kern w:val="16"/>
          <w:sz w:val="28"/>
          <w:szCs w:val="28"/>
          <w:lang w:val="uz-Cyrl-UZ"/>
        </w:rPr>
        <w:t>“Т-28” русумли</w:t>
      </w:r>
      <w:r w:rsidR="006829FA">
        <w:rPr>
          <w:kern w:val="16"/>
          <w:sz w:val="28"/>
          <w:szCs w:val="28"/>
          <w:lang w:val="uz-Cyrl-UZ"/>
        </w:rPr>
        <w:t>,</w:t>
      </w:r>
      <w:r w:rsidR="006829FA" w:rsidRPr="00A60694">
        <w:rPr>
          <w:kern w:val="16"/>
          <w:sz w:val="28"/>
          <w:szCs w:val="28"/>
          <w:lang w:val="uz-Cyrl-UZ"/>
        </w:rPr>
        <w:t xml:space="preserve"> </w:t>
      </w:r>
      <w:r w:rsidR="00A85D4C" w:rsidRPr="00A60694">
        <w:rPr>
          <w:kern w:val="16"/>
          <w:sz w:val="28"/>
          <w:szCs w:val="28"/>
          <w:lang w:val="uz-Cyrl-UZ"/>
        </w:rPr>
        <w:t>давлат рақам</w:t>
      </w:r>
      <w:r w:rsidR="006829FA">
        <w:rPr>
          <w:kern w:val="16"/>
          <w:sz w:val="28"/>
          <w:szCs w:val="28"/>
          <w:lang w:val="uz-Cyrl-UZ"/>
        </w:rPr>
        <w:t>и</w:t>
      </w:r>
      <w:r w:rsidR="00A85D4C" w:rsidRPr="00A60694">
        <w:rPr>
          <w:kern w:val="16"/>
          <w:sz w:val="28"/>
          <w:szCs w:val="28"/>
          <w:lang w:val="uz-Cyrl-UZ"/>
        </w:rPr>
        <w:t xml:space="preserve"> </w:t>
      </w:r>
      <w:r w:rsidR="007974D4">
        <w:rPr>
          <w:kern w:val="16"/>
          <w:sz w:val="28"/>
          <w:szCs w:val="28"/>
          <w:lang w:val="uz-Cyrl-UZ"/>
        </w:rPr>
        <w:t>70</w:t>
      </w:r>
      <w:r w:rsidR="00A85D4C">
        <w:rPr>
          <w:kern w:val="16"/>
          <w:sz w:val="28"/>
          <w:szCs w:val="28"/>
          <w:lang w:val="uz-Cyrl-UZ"/>
        </w:rPr>
        <w:t xml:space="preserve"> А</w:t>
      </w:r>
      <w:r w:rsidR="00A85D4C" w:rsidRPr="00A60694">
        <w:rPr>
          <w:kern w:val="16"/>
          <w:sz w:val="28"/>
          <w:szCs w:val="28"/>
          <w:lang w:val="uz-Cyrl-UZ"/>
        </w:rPr>
        <w:t>A</w:t>
      </w:r>
      <w:r w:rsidR="00A85D4C">
        <w:rPr>
          <w:kern w:val="16"/>
          <w:sz w:val="28"/>
          <w:szCs w:val="28"/>
          <w:lang w:val="uz-Cyrl-UZ"/>
        </w:rPr>
        <w:t xml:space="preserve"> 111</w:t>
      </w:r>
      <w:r w:rsidR="00A85D4C" w:rsidRPr="00A60694">
        <w:rPr>
          <w:kern w:val="16"/>
          <w:sz w:val="28"/>
          <w:szCs w:val="28"/>
          <w:lang w:val="uz-Cyrl-UZ"/>
        </w:rPr>
        <w:t xml:space="preserve"> </w:t>
      </w:r>
      <w:r w:rsidR="00A85D4C">
        <w:rPr>
          <w:kern w:val="16"/>
          <w:sz w:val="28"/>
          <w:szCs w:val="28"/>
          <w:lang w:val="uz-Cyrl-UZ"/>
        </w:rPr>
        <w:t xml:space="preserve">бўлган </w:t>
      </w:r>
      <w:r w:rsidRPr="00A60694">
        <w:rPr>
          <w:kern w:val="16"/>
          <w:sz w:val="28"/>
          <w:szCs w:val="28"/>
          <w:lang w:val="uz-Cyrl-UZ"/>
        </w:rPr>
        <w:t>тракторни бошқариш ҳуқуқи бўлмаса</w:t>
      </w:r>
      <w:r w:rsidR="00611AAD">
        <w:rPr>
          <w:kern w:val="16"/>
          <w:sz w:val="28"/>
          <w:szCs w:val="28"/>
          <w:lang w:val="uz-Cyrl-UZ"/>
        </w:rPr>
        <w:t>-</w:t>
      </w:r>
      <w:r w:rsidRPr="00A60694">
        <w:rPr>
          <w:kern w:val="16"/>
          <w:sz w:val="28"/>
          <w:szCs w:val="28"/>
          <w:lang w:val="uz-Cyrl-UZ"/>
        </w:rPr>
        <w:t>да</w:t>
      </w:r>
      <w:r w:rsidR="00A85D4C">
        <w:rPr>
          <w:kern w:val="16"/>
          <w:sz w:val="28"/>
          <w:szCs w:val="28"/>
          <w:lang w:val="uz-Cyrl-UZ"/>
        </w:rPr>
        <w:t>,</w:t>
      </w:r>
      <w:r w:rsidRPr="00A60694">
        <w:rPr>
          <w:kern w:val="16"/>
          <w:sz w:val="28"/>
          <w:szCs w:val="28"/>
          <w:lang w:val="uz-Cyrl-UZ"/>
        </w:rPr>
        <w:t xml:space="preserve"> қишло</w:t>
      </w:r>
      <w:r w:rsidR="00A85D4C">
        <w:rPr>
          <w:kern w:val="16"/>
          <w:sz w:val="28"/>
          <w:szCs w:val="28"/>
          <w:lang w:val="uz-Cyrl-UZ"/>
        </w:rPr>
        <w:t>қ</w:t>
      </w:r>
      <w:r w:rsidRPr="00A60694">
        <w:rPr>
          <w:kern w:val="16"/>
          <w:sz w:val="28"/>
          <w:szCs w:val="28"/>
          <w:lang w:val="uz-Cyrl-UZ"/>
        </w:rPr>
        <w:t xml:space="preserve">доши </w:t>
      </w:r>
      <w:r w:rsidR="00A85D4C">
        <w:rPr>
          <w:kern w:val="16"/>
          <w:sz w:val="28"/>
          <w:szCs w:val="28"/>
          <w:lang w:val="uz-Cyrl-UZ"/>
        </w:rPr>
        <w:t xml:space="preserve">С.С. </w:t>
      </w:r>
      <w:r w:rsidRPr="00A60694">
        <w:rPr>
          <w:kern w:val="16"/>
          <w:sz w:val="28"/>
          <w:szCs w:val="28"/>
          <w:lang w:val="uz-Cyrl-UZ"/>
        </w:rPr>
        <w:t>бошқарувида</w:t>
      </w:r>
      <w:r w:rsidR="00A85D4C">
        <w:rPr>
          <w:kern w:val="16"/>
          <w:sz w:val="28"/>
          <w:szCs w:val="28"/>
          <w:lang w:val="uz-Cyrl-UZ"/>
        </w:rPr>
        <w:t>ги</w:t>
      </w:r>
      <w:r w:rsidRPr="00A60694">
        <w:rPr>
          <w:kern w:val="16"/>
          <w:sz w:val="28"/>
          <w:szCs w:val="28"/>
          <w:lang w:val="uz-Cyrl-UZ"/>
        </w:rPr>
        <w:t xml:space="preserve"> </w:t>
      </w:r>
      <w:r w:rsidR="006829FA" w:rsidRPr="00A60694">
        <w:rPr>
          <w:kern w:val="16"/>
          <w:sz w:val="28"/>
          <w:szCs w:val="28"/>
          <w:lang w:val="uz-Cyrl-UZ"/>
        </w:rPr>
        <w:t>“Т-28” русумли</w:t>
      </w:r>
      <w:r w:rsidR="006829FA">
        <w:rPr>
          <w:kern w:val="16"/>
          <w:sz w:val="28"/>
          <w:szCs w:val="28"/>
          <w:lang w:val="uz-Cyrl-UZ"/>
        </w:rPr>
        <w:t>,</w:t>
      </w:r>
      <w:r w:rsidR="006829FA" w:rsidRPr="00A60694">
        <w:rPr>
          <w:kern w:val="16"/>
          <w:sz w:val="28"/>
          <w:szCs w:val="28"/>
          <w:lang w:val="uz-Cyrl-UZ"/>
        </w:rPr>
        <w:t xml:space="preserve"> </w:t>
      </w:r>
      <w:r w:rsidR="00A85D4C" w:rsidRPr="00A60694">
        <w:rPr>
          <w:kern w:val="16"/>
          <w:sz w:val="28"/>
          <w:szCs w:val="28"/>
          <w:lang w:val="uz-Cyrl-UZ"/>
        </w:rPr>
        <w:t>давлат рақам</w:t>
      </w:r>
      <w:r w:rsidR="00A85D4C">
        <w:rPr>
          <w:kern w:val="16"/>
          <w:sz w:val="28"/>
          <w:szCs w:val="28"/>
          <w:lang w:val="uz-Cyrl-UZ"/>
        </w:rPr>
        <w:t>и</w:t>
      </w:r>
      <w:r w:rsidR="00A85D4C" w:rsidRPr="00A60694">
        <w:rPr>
          <w:kern w:val="16"/>
          <w:sz w:val="28"/>
          <w:szCs w:val="28"/>
          <w:lang w:val="uz-Cyrl-UZ"/>
        </w:rPr>
        <w:t xml:space="preserve"> </w:t>
      </w:r>
      <w:r w:rsidR="007974D4">
        <w:rPr>
          <w:kern w:val="16"/>
          <w:sz w:val="28"/>
          <w:szCs w:val="28"/>
          <w:lang w:val="uz-Cyrl-UZ"/>
        </w:rPr>
        <w:t xml:space="preserve">70 </w:t>
      </w:r>
      <w:r w:rsidR="00A85D4C">
        <w:rPr>
          <w:kern w:val="16"/>
          <w:sz w:val="28"/>
          <w:szCs w:val="28"/>
          <w:lang w:val="uz-Cyrl-UZ"/>
        </w:rPr>
        <w:t>АА 222</w:t>
      </w:r>
      <w:r w:rsidR="00A85D4C" w:rsidRPr="00A60694">
        <w:rPr>
          <w:kern w:val="16"/>
          <w:sz w:val="28"/>
          <w:szCs w:val="28"/>
          <w:lang w:val="uz-Cyrl-UZ"/>
        </w:rPr>
        <w:t xml:space="preserve"> </w:t>
      </w:r>
      <w:r w:rsidRPr="00A60694">
        <w:rPr>
          <w:kern w:val="16"/>
          <w:sz w:val="28"/>
          <w:szCs w:val="28"/>
          <w:lang w:val="uz-Cyrl-UZ"/>
        </w:rPr>
        <w:t xml:space="preserve">бўлган трактор йўл четида бузилиб қолганлиги сабабли, шатакка олиб “Косон-Қарлиқ-Муборак” йўналишида орқага қайрилиб олаётганларида уларни орқасидан </w:t>
      </w:r>
      <w:r w:rsidR="007974D4">
        <w:rPr>
          <w:kern w:val="16"/>
          <w:sz w:val="28"/>
          <w:szCs w:val="28"/>
          <w:lang w:val="uz-Cyrl-UZ"/>
        </w:rPr>
        <w:t>ҳ</w:t>
      </w:r>
      <w:r w:rsidRPr="00A60694">
        <w:rPr>
          <w:kern w:val="16"/>
          <w:sz w:val="28"/>
          <w:szCs w:val="28"/>
          <w:lang w:val="uz-Cyrl-UZ"/>
        </w:rPr>
        <w:t xml:space="preserve">аракатланиб келаётган фуқаро </w:t>
      </w:r>
      <w:r w:rsidR="007974D4">
        <w:rPr>
          <w:kern w:val="16"/>
          <w:sz w:val="28"/>
          <w:szCs w:val="28"/>
          <w:lang w:val="uz-Cyrl-UZ"/>
        </w:rPr>
        <w:t>А.Б.</w:t>
      </w:r>
      <w:r w:rsidRPr="00A60694">
        <w:rPr>
          <w:kern w:val="16"/>
          <w:sz w:val="28"/>
          <w:szCs w:val="28"/>
          <w:lang w:val="uz-Cyrl-UZ"/>
        </w:rPr>
        <w:t xml:space="preserve">нинг </w:t>
      </w:r>
      <w:r w:rsidRPr="00A60694">
        <w:rPr>
          <w:kern w:val="16"/>
          <w:sz w:val="28"/>
          <w:szCs w:val="28"/>
          <w:lang w:val="uz-Cyrl-UZ"/>
        </w:rPr>
        <w:lastRenderedPageBreak/>
        <w:t>бошқарувида</w:t>
      </w:r>
      <w:r w:rsidR="006829FA">
        <w:rPr>
          <w:kern w:val="16"/>
          <w:sz w:val="28"/>
          <w:szCs w:val="28"/>
          <w:lang w:val="uz-Cyrl-UZ"/>
        </w:rPr>
        <w:t>ги</w:t>
      </w:r>
      <w:r w:rsidRPr="00A60694">
        <w:rPr>
          <w:kern w:val="16"/>
          <w:sz w:val="28"/>
          <w:szCs w:val="28"/>
          <w:lang w:val="uz-Cyrl-UZ"/>
        </w:rPr>
        <w:t xml:space="preserve"> </w:t>
      </w:r>
      <w:r w:rsidR="006829FA">
        <w:rPr>
          <w:kern w:val="16"/>
          <w:sz w:val="28"/>
          <w:szCs w:val="28"/>
          <w:lang w:val="uz-Cyrl-UZ"/>
        </w:rPr>
        <w:t>“Кобалт”</w:t>
      </w:r>
      <w:r w:rsidRPr="00A60694">
        <w:rPr>
          <w:kern w:val="16"/>
          <w:sz w:val="28"/>
          <w:szCs w:val="28"/>
          <w:lang w:val="uz-Cyrl-UZ"/>
        </w:rPr>
        <w:t xml:space="preserve"> русумли</w:t>
      </w:r>
      <w:r w:rsidR="006829FA">
        <w:rPr>
          <w:kern w:val="16"/>
          <w:sz w:val="28"/>
          <w:szCs w:val="28"/>
          <w:lang w:val="uz-Cyrl-UZ"/>
        </w:rPr>
        <w:t>,</w:t>
      </w:r>
      <w:r w:rsidRPr="00A60694">
        <w:rPr>
          <w:kern w:val="16"/>
          <w:sz w:val="28"/>
          <w:szCs w:val="28"/>
          <w:lang w:val="uz-Cyrl-UZ"/>
        </w:rPr>
        <w:t xml:space="preserve"> </w:t>
      </w:r>
      <w:r w:rsidR="006829FA" w:rsidRPr="00A60694">
        <w:rPr>
          <w:kern w:val="16"/>
          <w:sz w:val="28"/>
          <w:szCs w:val="28"/>
          <w:lang w:val="uz-Cyrl-UZ"/>
        </w:rPr>
        <w:t xml:space="preserve">давлат рақами </w:t>
      </w:r>
      <w:r w:rsidRPr="00A60694">
        <w:rPr>
          <w:kern w:val="16"/>
          <w:sz w:val="28"/>
          <w:szCs w:val="28"/>
          <w:lang w:val="uz-Cyrl-UZ"/>
        </w:rPr>
        <w:t>01</w:t>
      </w:r>
      <w:r w:rsidR="006829FA">
        <w:rPr>
          <w:kern w:val="16"/>
          <w:sz w:val="28"/>
          <w:szCs w:val="28"/>
          <w:lang w:val="uz-Cyrl-UZ"/>
        </w:rPr>
        <w:t xml:space="preserve"> М 333 </w:t>
      </w:r>
      <w:r w:rsidRPr="00A60694">
        <w:rPr>
          <w:kern w:val="16"/>
          <w:sz w:val="28"/>
          <w:szCs w:val="28"/>
          <w:lang w:val="uz-Cyrl-UZ"/>
        </w:rPr>
        <w:t>A</w:t>
      </w:r>
      <w:r w:rsidR="006829FA">
        <w:rPr>
          <w:kern w:val="16"/>
          <w:sz w:val="28"/>
          <w:szCs w:val="28"/>
          <w:lang w:val="uz-Cyrl-UZ"/>
        </w:rPr>
        <w:t>А</w:t>
      </w:r>
      <w:r w:rsidRPr="00A60694">
        <w:rPr>
          <w:kern w:val="16"/>
          <w:sz w:val="28"/>
          <w:szCs w:val="28"/>
          <w:lang w:val="uz-Cyrl-UZ"/>
        </w:rPr>
        <w:t xml:space="preserve"> </w:t>
      </w:r>
      <w:r w:rsidR="006829FA">
        <w:rPr>
          <w:kern w:val="16"/>
          <w:sz w:val="28"/>
          <w:szCs w:val="28"/>
          <w:lang w:val="uz-Cyrl-UZ"/>
        </w:rPr>
        <w:t xml:space="preserve">бўлган </w:t>
      </w:r>
      <w:r w:rsidRPr="00A60694">
        <w:rPr>
          <w:kern w:val="16"/>
          <w:sz w:val="28"/>
          <w:szCs w:val="28"/>
          <w:lang w:val="uz-Cyrl-UZ"/>
        </w:rPr>
        <w:t xml:space="preserve">автомашина </w:t>
      </w:r>
      <w:r w:rsidR="006829FA">
        <w:rPr>
          <w:kern w:val="16"/>
          <w:sz w:val="28"/>
          <w:szCs w:val="28"/>
          <w:lang w:val="uz-Cyrl-UZ"/>
        </w:rPr>
        <w:t>С.С.</w:t>
      </w:r>
      <w:r w:rsidRPr="00A60694">
        <w:rPr>
          <w:kern w:val="16"/>
          <w:sz w:val="28"/>
          <w:szCs w:val="28"/>
          <w:lang w:val="uz-Cyrl-UZ"/>
        </w:rPr>
        <w:t>нинг бошқарувида</w:t>
      </w:r>
      <w:r w:rsidR="006829FA">
        <w:rPr>
          <w:kern w:val="16"/>
          <w:sz w:val="28"/>
          <w:szCs w:val="28"/>
          <w:lang w:val="uz-Cyrl-UZ"/>
        </w:rPr>
        <w:t>ги</w:t>
      </w:r>
      <w:r w:rsidRPr="00A60694">
        <w:rPr>
          <w:kern w:val="16"/>
          <w:sz w:val="28"/>
          <w:szCs w:val="28"/>
          <w:lang w:val="uz-Cyrl-UZ"/>
        </w:rPr>
        <w:t xml:space="preserve"> “Т-28” русумли</w:t>
      </w:r>
      <w:r w:rsidR="006829FA">
        <w:rPr>
          <w:kern w:val="16"/>
          <w:sz w:val="28"/>
          <w:szCs w:val="28"/>
          <w:lang w:val="uz-Cyrl-UZ"/>
        </w:rPr>
        <w:t>,</w:t>
      </w:r>
      <w:r w:rsidRPr="00A60694">
        <w:rPr>
          <w:kern w:val="16"/>
          <w:sz w:val="28"/>
          <w:szCs w:val="28"/>
          <w:lang w:val="uz-Cyrl-UZ"/>
        </w:rPr>
        <w:t xml:space="preserve"> </w:t>
      </w:r>
      <w:r w:rsidR="006829FA" w:rsidRPr="00A60694">
        <w:rPr>
          <w:kern w:val="16"/>
          <w:sz w:val="28"/>
          <w:szCs w:val="28"/>
          <w:lang w:val="uz-Cyrl-UZ"/>
        </w:rPr>
        <w:t>давлат рақам</w:t>
      </w:r>
      <w:r w:rsidR="006829FA">
        <w:rPr>
          <w:kern w:val="16"/>
          <w:sz w:val="28"/>
          <w:szCs w:val="28"/>
          <w:lang w:val="uz-Cyrl-UZ"/>
        </w:rPr>
        <w:t>и</w:t>
      </w:r>
      <w:r w:rsidR="006829FA" w:rsidRPr="00A60694">
        <w:rPr>
          <w:kern w:val="16"/>
          <w:sz w:val="28"/>
          <w:szCs w:val="28"/>
          <w:lang w:val="uz-Cyrl-UZ"/>
        </w:rPr>
        <w:t xml:space="preserve"> </w:t>
      </w:r>
      <w:r w:rsidR="006829FA">
        <w:rPr>
          <w:kern w:val="16"/>
          <w:sz w:val="28"/>
          <w:szCs w:val="28"/>
          <w:lang w:val="uz-Cyrl-UZ"/>
        </w:rPr>
        <w:br/>
        <w:t>70 АА 222</w:t>
      </w:r>
      <w:r w:rsidR="006829FA" w:rsidRPr="00A60694">
        <w:rPr>
          <w:kern w:val="16"/>
          <w:sz w:val="28"/>
          <w:szCs w:val="28"/>
          <w:lang w:val="uz-Cyrl-UZ"/>
        </w:rPr>
        <w:t xml:space="preserve"> бўлган</w:t>
      </w:r>
      <w:r w:rsidR="006829FA">
        <w:rPr>
          <w:kern w:val="16"/>
          <w:sz w:val="28"/>
          <w:szCs w:val="28"/>
          <w:lang w:val="uz-Cyrl-UZ"/>
        </w:rPr>
        <w:t xml:space="preserve"> трактор</w:t>
      </w:r>
      <w:r w:rsidRPr="00A60694">
        <w:rPr>
          <w:kern w:val="16"/>
          <w:sz w:val="28"/>
          <w:szCs w:val="28"/>
          <w:lang w:val="uz-Cyrl-UZ"/>
        </w:rPr>
        <w:t>ни</w:t>
      </w:r>
      <w:r w:rsidR="006829FA">
        <w:rPr>
          <w:kern w:val="16"/>
          <w:sz w:val="28"/>
          <w:szCs w:val="28"/>
          <w:lang w:val="uz-Cyrl-UZ"/>
        </w:rPr>
        <w:t>нг</w:t>
      </w:r>
      <w:r w:rsidRPr="00A60694">
        <w:rPr>
          <w:kern w:val="16"/>
          <w:sz w:val="28"/>
          <w:szCs w:val="28"/>
          <w:lang w:val="uz-Cyrl-UZ"/>
        </w:rPr>
        <w:t xml:space="preserve"> чап ён томони</w:t>
      </w:r>
      <w:r w:rsidR="006829FA">
        <w:rPr>
          <w:kern w:val="16"/>
          <w:sz w:val="28"/>
          <w:szCs w:val="28"/>
          <w:lang w:val="uz-Cyrl-UZ"/>
        </w:rPr>
        <w:t xml:space="preserve">га келиб </w:t>
      </w:r>
      <w:r w:rsidRPr="00A60694">
        <w:rPr>
          <w:kern w:val="16"/>
          <w:sz w:val="28"/>
          <w:szCs w:val="28"/>
          <w:lang w:val="uz-Cyrl-UZ"/>
        </w:rPr>
        <w:t xml:space="preserve">тўқнашган. </w:t>
      </w:r>
    </w:p>
    <w:p w:rsidR="00730DA7" w:rsidRPr="00A60694" w:rsidRDefault="00730DA7" w:rsidP="00730DA7">
      <w:pPr>
        <w:pStyle w:val="a3"/>
        <w:tabs>
          <w:tab w:val="left" w:pos="0"/>
        </w:tabs>
        <w:spacing w:after="0"/>
        <w:ind w:firstLine="709"/>
        <w:jc w:val="both"/>
        <w:rPr>
          <w:kern w:val="16"/>
          <w:sz w:val="28"/>
          <w:szCs w:val="28"/>
          <w:lang w:val="uz-Cyrl-UZ"/>
        </w:rPr>
      </w:pPr>
      <w:r>
        <w:rPr>
          <w:kern w:val="16"/>
          <w:sz w:val="28"/>
          <w:szCs w:val="28"/>
          <w:lang w:val="uz-Cyrl-UZ"/>
        </w:rPr>
        <w:t xml:space="preserve">Биринчи инстанция судининг </w:t>
      </w:r>
      <w:r w:rsidRPr="00A60694">
        <w:rPr>
          <w:kern w:val="16"/>
          <w:sz w:val="28"/>
          <w:szCs w:val="28"/>
          <w:lang w:val="uz-Cyrl-UZ"/>
        </w:rPr>
        <w:t>қарори</w:t>
      </w:r>
      <w:r>
        <w:rPr>
          <w:kern w:val="16"/>
          <w:sz w:val="28"/>
          <w:szCs w:val="28"/>
          <w:lang w:val="uz-Cyrl-UZ"/>
        </w:rPr>
        <w:t xml:space="preserve"> билан </w:t>
      </w:r>
      <w:r w:rsidR="006D02C8">
        <w:rPr>
          <w:kern w:val="16"/>
          <w:sz w:val="28"/>
          <w:szCs w:val="28"/>
          <w:lang w:val="uz-Cyrl-UZ"/>
        </w:rPr>
        <w:t xml:space="preserve">ҳуқуқбузар </w:t>
      </w:r>
      <w:r w:rsidR="00FA441F">
        <w:rPr>
          <w:kern w:val="16"/>
          <w:sz w:val="28"/>
          <w:szCs w:val="28"/>
          <w:lang w:val="uz-Cyrl-UZ"/>
        </w:rPr>
        <w:t xml:space="preserve">А.Р. </w:t>
      </w:r>
      <w:r w:rsidRPr="00A60694">
        <w:rPr>
          <w:kern w:val="16"/>
          <w:sz w:val="28"/>
          <w:szCs w:val="28"/>
          <w:lang w:val="uz-Cyrl-UZ"/>
        </w:rPr>
        <w:t>МЖтК</w:t>
      </w:r>
      <w:r w:rsidR="000655BD">
        <w:rPr>
          <w:kern w:val="16"/>
          <w:sz w:val="28"/>
          <w:szCs w:val="28"/>
          <w:lang w:val="uz-Cyrl-UZ"/>
        </w:rPr>
        <w:t xml:space="preserve">                   </w:t>
      </w:r>
      <w:r w:rsidRPr="00A60694">
        <w:rPr>
          <w:kern w:val="16"/>
          <w:sz w:val="28"/>
          <w:szCs w:val="28"/>
          <w:lang w:val="uz-Cyrl-UZ"/>
        </w:rPr>
        <w:t xml:space="preserve"> 133-моддаси</w:t>
      </w:r>
      <w:r w:rsidR="00FA441F">
        <w:rPr>
          <w:kern w:val="16"/>
          <w:sz w:val="28"/>
          <w:szCs w:val="28"/>
          <w:lang w:val="uz-Cyrl-UZ"/>
        </w:rPr>
        <w:t xml:space="preserve"> ва </w:t>
      </w:r>
      <w:r w:rsidRPr="00A60694">
        <w:rPr>
          <w:kern w:val="16"/>
          <w:sz w:val="28"/>
          <w:szCs w:val="28"/>
          <w:lang w:val="uz-Cyrl-UZ"/>
        </w:rPr>
        <w:t>135-моддаси</w:t>
      </w:r>
      <w:r w:rsidR="000655BD">
        <w:rPr>
          <w:kern w:val="16"/>
          <w:sz w:val="28"/>
          <w:szCs w:val="28"/>
          <w:lang w:val="uz-Cyrl-UZ"/>
        </w:rPr>
        <w:t>нинг</w:t>
      </w:r>
      <w:r w:rsidRPr="00A60694">
        <w:rPr>
          <w:kern w:val="16"/>
          <w:sz w:val="28"/>
          <w:szCs w:val="28"/>
          <w:lang w:val="uz-Cyrl-UZ"/>
        </w:rPr>
        <w:t xml:space="preserve"> </w:t>
      </w:r>
      <w:r>
        <w:rPr>
          <w:kern w:val="16"/>
          <w:sz w:val="28"/>
          <w:szCs w:val="28"/>
          <w:lang w:val="uz-Cyrl-UZ"/>
        </w:rPr>
        <w:t xml:space="preserve">иккинчи </w:t>
      </w:r>
      <w:r w:rsidRPr="00A60694">
        <w:rPr>
          <w:kern w:val="16"/>
          <w:sz w:val="28"/>
          <w:szCs w:val="28"/>
          <w:lang w:val="uz-Cyrl-UZ"/>
        </w:rPr>
        <w:t xml:space="preserve">қисми билан айбли деб топилиб, </w:t>
      </w:r>
      <w:r w:rsidR="00FA441F">
        <w:rPr>
          <w:kern w:val="16"/>
          <w:sz w:val="28"/>
          <w:szCs w:val="28"/>
          <w:lang w:val="uz-Latn-UZ"/>
        </w:rPr>
        <w:t>МЖтК</w:t>
      </w:r>
      <w:r w:rsidR="000655BD">
        <w:rPr>
          <w:kern w:val="16"/>
          <w:sz w:val="28"/>
          <w:szCs w:val="28"/>
          <w:lang w:val="uz-Cyrl-UZ"/>
        </w:rPr>
        <w:t xml:space="preserve"> </w:t>
      </w:r>
      <w:r w:rsidR="00FA441F" w:rsidRPr="00A2701E">
        <w:rPr>
          <w:kern w:val="16"/>
          <w:sz w:val="28"/>
          <w:szCs w:val="28"/>
          <w:lang w:val="uz-Cyrl-UZ"/>
        </w:rPr>
        <w:t xml:space="preserve">34-моддаси тартибида </w:t>
      </w:r>
      <w:r w:rsidR="006D02C8">
        <w:rPr>
          <w:kern w:val="16"/>
          <w:sz w:val="28"/>
          <w:szCs w:val="28"/>
          <w:lang w:val="uz-Cyrl-UZ"/>
        </w:rPr>
        <w:t xml:space="preserve">унга </w:t>
      </w:r>
      <w:r w:rsidR="00FA441F" w:rsidRPr="00A2701E">
        <w:rPr>
          <w:kern w:val="16"/>
          <w:sz w:val="28"/>
          <w:szCs w:val="28"/>
          <w:lang w:val="uz-Cyrl-UZ"/>
        </w:rPr>
        <w:t xml:space="preserve">узил-кесил энг кам ойлик иш ҳақининг беш баравари </w:t>
      </w:r>
      <w:r w:rsidRPr="00A60694">
        <w:rPr>
          <w:kern w:val="16"/>
          <w:sz w:val="28"/>
          <w:szCs w:val="28"/>
          <w:lang w:val="uz-Cyrl-UZ"/>
        </w:rPr>
        <w:t>миқдорида 1</w:t>
      </w:r>
      <w:r>
        <w:rPr>
          <w:kern w:val="16"/>
          <w:sz w:val="28"/>
          <w:szCs w:val="28"/>
          <w:lang w:val="uz-Cyrl-UZ"/>
        </w:rPr>
        <w:t> </w:t>
      </w:r>
      <w:r w:rsidRPr="00A60694">
        <w:rPr>
          <w:kern w:val="16"/>
          <w:sz w:val="28"/>
          <w:szCs w:val="28"/>
          <w:lang w:val="uz-Cyrl-UZ"/>
        </w:rPr>
        <w:t>013</w:t>
      </w:r>
      <w:r>
        <w:rPr>
          <w:kern w:val="16"/>
          <w:sz w:val="28"/>
          <w:szCs w:val="28"/>
          <w:lang w:val="uz-Cyrl-UZ"/>
        </w:rPr>
        <w:t xml:space="preserve"> </w:t>
      </w:r>
      <w:r w:rsidRPr="00A60694">
        <w:rPr>
          <w:kern w:val="16"/>
          <w:sz w:val="28"/>
          <w:szCs w:val="28"/>
          <w:lang w:val="uz-Cyrl-UZ"/>
        </w:rPr>
        <w:t>650 сўм жарима солинган</w:t>
      </w:r>
      <w:r>
        <w:rPr>
          <w:kern w:val="16"/>
          <w:sz w:val="28"/>
          <w:szCs w:val="28"/>
          <w:lang w:val="uz-Cyrl-UZ"/>
        </w:rPr>
        <w:t>.</w:t>
      </w:r>
      <w:r w:rsidR="006D02C8">
        <w:rPr>
          <w:kern w:val="16"/>
          <w:sz w:val="28"/>
          <w:szCs w:val="28"/>
          <w:lang w:val="uz-Cyrl-UZ"/>
        </w:rPr>
        <w:t xml:space="preserve"> Ҳуқуқбузар А.Р.дан жабрланувчи А.Б. </w:t>
      </w:r>
      <w:r w:rsidRPr="00A60694">
        <w:rPr>
          <w:kern w:val="16"/>
          <w:sz w:val="28"/>
          <w:szCs w:val="28"/>
          <w:lang w:val="uz-Cyrl-UZ"/>
        </w:rPr>
        <w:t>фойдасига 35</w:t>
      </w:r>
      <w:r w:rsidR="000655BD">
        <w:rPr>
          <w:kern w:val="16"/>
          <w:sz w:val="28"/>
          <w:szCs w:val="28"/>
          <w:lang w:val="uz-Cyrl-UZ"/>
        </w:rPr>
        <w:t> </w:t>
      </w:r>
      <w:r w:rsidRPr="00A60694">
        <w:rPr>
          <w:kern w:val="16"/>
          <w:sz w:val="28"/>
          <w:szCs w:val="28"/>
          <w:lang w:val="uz-Cyrl-UZ"/>
        </w:rPr>
        <w:t>313</w:t>
      </w:r>
      <w:r w:rsidR="000655BD">
        <w:rPr>
          <w:kern w:val="16"/>
          <w:sz w:val="28"/>
          <w:szCs w:val="28"/>
          <w:lang w:val="uz-Cyrl-UZ"/>
        </w:rPr>
        <w:t> </w:t>
      </w:r>
      <w:r w:rsidRPr="00A60694">
        <w:rPr>
          <w:kern w:val="16"/>
          <w:sz w:val="28"/>
          <w:szCs w:val="28"/>
          <w:lang w:val="uz-Cyrl-UZ"/>
        </w:rPr>
        <w:t xml:space="preserve">000 сўм етказилган зарар ундириш белгиланган. </w:t>
      </w:r>
    </w:p>
    <w:p w:rsidR="00730DA7" w:rsidRPr="00A60694" w:rsidRDefault="006D02C8" w:rsidP="00730DA7">
      <w:pPr>
        <w:pStyle w:val="a3"/>
        <w:tabs>
          <w:tab w:val="left" w:pos="0"/>
        </w:tabs>
        <w:spacing w:after="0"/>
        <w:ind w:firstLine="709"/>
        <w:jc w:val="both"/>
        <w:rPr>
          <w:kern w:val="16"/>
          <w:sz w:val="28"/>
          <w:szCs w:val="28"/>
          <w:lang w:val="uz-Cyrl-UZ"/>
        </w:rPr>
      </w:pPr>
      <w:r>
        <w:rPr>
          <w:kern w:val="16"/>
          <w:sz w:val="28"/>
          <w:szCs w:val="28"/>
          <w:lang w:val="uz-Cyrl-UZ"/>
        </w:rPr>
        <w:t>К</w:t>
      </w:r>
      <w:r w:rsidR="00730DA7" w:rsidRPr="00A60694">
        <w:rPr>
          <w:kern w:val="16"/>
          <w:sz w:val="28"/>
          <w:szCs w:val="28"/>
          <w:lang w:val="uz-Cyrl-UZ"/>
        </w:rPr>
        <w:t xml:space="preserve">ассация инстанцияси судининг қарори билан </w:t>
      </w:r>
      <w:r>
        <w:rPr>
          <w:kern w:val="16"/>
          <w:sz w:val="28"/>
          <w:szCs w:val="28"/>
          <w:lang w:val="uz-Cyrl-UZ"/>
        </w:rPr>
        <w:t xml:space="preserve">биринчи инстанция </w:t>
      </w:r>
      <w:r w:rsidR="00730DA7" w:rsidRPr="00A60694">
        <w:rPr>
          <w:kern w:val="16"/>
          <w:sz w:val="28"/>
          <w:szCs w:val="28"/>
          <w:lang w:val="uz-Cyrl-UZ"/>
        </w:rPr>
        <w:t>суд</w:t>
      </w:r>
      <w:r>
        <w:rPr>
          <w:kern w:val="16"/>
          <w:sz w:val="28"/>
          <w:szCs w:val="28"/>
          <w:lang w:val="uz-Cyrl-UZ"/>
        </w:rPr>
        <w:t>ининг</w:t>
      </w:r>
      <w:r w:rsidR="00730DA7" w:rsidRPr="00A60694">
        <w:rPr>
          <w:kern w:val="16"/>
          <w:sz w:val="28"/>
          <w:szCs w:val="28"/>
          <w:lang w:val="uz-Cyrl-UZ"/>
        </w:rPr>
        <w:t xml:space="preserve"> қарори ўзгаришсиз қолдирилган.</w:t>
      </w:r>
    </w:p>
    <w:p w:rsidR="0001282A" w:rsidRDefault="00736EB9" w:rsidP="0001282A">
      <w:pPr>
        <w:pStyle w:val="a3"/>
        <w:tabs>
          <w:tab w:val="left" w:pos="0"/>
        </w:tabs>
        <w:spacing w:after="0"/>
        <w:ind w:firstLine="709"/>
        <w:jc w:val="both"/>
        <w:rPr>
          <w:kern w:val="16"/>
          <w:sz w:val="28"/>
          <w:szCs w:val="28"/>
          <w:lang w:val="uz-Cyrl-UZ"/>
        </w:rPr>
      </w:pPr>
      <w:r>
        <w:rPr>
          <w:sz w:val="28"/>
          <w:szCs w:val="28"/>
          <w:lang w:val="uz-Latn-UZ"/>
        </w:rPr>
        <w:t>Судлов ҳайъати биринчи ва кассация инстанцияси судлари қарорларини</w:t>
      </w:r>
      <w:r w:rsidR="004F25A8">
        <w:rPr>
          <w:sz w:val="28"/>
          <w:szCs w:val="28"/>
          <w:lang w:val="uz-Cyrl-UZ"/>
        </w:rPr>
        <w:t xml:space="preserve"> </w:t>
      </w:r>
      <w:r w:rsidR="0001282A">
        <w:rPr>
          <w:sz w:val="28"/>
          <w:szCs w:val="28"/>
          <w:lang w:val="uz-Cyrl-UZ"/>
        </w:rPr>
        <w:t>ўзгартириб, А.</w:t>
      </w:r>
      <w:r w:rsidR="0001282A" w:rsidRPr="00A60694">
        <w:rPr>
          <w:kern w:val="16"/>
          <w:sz w:val="28"/>
          <w:szCs w:val="28"/>
          <w:lang w:val="uz-Cyrl-UZ"/>
        </w:rPr>
        <w:t>Р</w:t>
      </w:r>
      <w:r w:rsidR="0001282A">
        <w:rPr>
          <w:kern w:val="16"/>
          <w:sz w:val="28"/>
          <w:szCs w:val="28"/>
          <w:lang w:val="uz-Cyrl-UZ"/>
        </w:rPr>
        <w:t>.</w:t>
      </w:r>
      <w:r w:rsidR="0001282A" w:rsidRPr="00A60694">
        <w:rPr>
          <w:kern w:val="16"/>
          <w:sz w:val="28"/>
          <w:szCs w:val="28"/>
          <w:lang w:val="uz-Cyrl-UZ"/>
        </w:rPr>
        <w:t>ни МЖтК</w:t>
      </w:r>
      <w:r w:rsidR="000655BD">
        <w:rPr>
          <w:kern w:val="16"/>
          <w:sz w:val="28"/>
          <w:szCs w:val="28"/>
          <w:lang w:val="uz-Cyrl-UZ"/>
        </w:rPr>
        <w:t xml:space="preserve"> </w:t>
      </w:r>
      <w:r w:rsidR="0001282A" w:rsidRPr="00A60694">
        <w:rPr>
          <w:kern w:val="16"/>
          <w:sz w:val="28"/>
          <w:szCs w:val="28"/>
          <w:lang w:val="uz-Cyrl-UZ"/>
        </w:rPr>
        <w:t xml:space="preserve">133-моддаси билан айбли деб топиш, унга </w:t>
      </w:r>
      <w:r w:rsidR="0001282A">
        <w:rPr>
          <w:kern w:val="16"/>
          <w:sz w:val="28"/>
          <w:szCs w:val="28"/>
          <w:lang w:val="uz-Cyrl-UZ"/>
        </w:rPr>
        <w:t xml:space="preserve">ушбу Кодекснинг </w:t>
      </w:r>
      <w:r w:rsidR="0001282A" w:rsidRPr="00A60694">
        <w:rPr>
          <w:kern w:val="16"/>
          <w:sz w:val="28"/>
          <w:szCs w:val="28"/>
          <w:lang w:val="uz-Cyrl-UZ"/>
        </w:rPr>
        <w:t xml:space="preserve">34-моддаси тартибида жазо кўллаш ҳамда </w:t>
      </w:r>
      <w:r w:rsidR="0001282A">
        <w:rPr>
          <w:kern w:val="16"/>
          <w:sz w:val="28"/>
          <w:szCs w:val="28"/>
          <w:lang w:val="uz-Cyrl-UZ"/>
        </w:rPr>
        <w:t>А</w:t>
      </w:r>
      <w:r w:rsidR="0001282A" w:rsidRPr="00A60694">
        <w:rPr>
          <w:kern w:val="16"/>
          <w:sz w:val="28"/>
          <w:szCs w:val="28"/>
          <w:lang w:val="uz-Cyrl-UZ"/>
        </w:rPr>
        <w:t>.Р</w:t>
      </w:r>
      <w:r w:rsidR="0001282A">
        <w:rPr>
          <w:kern w:val="16"/>
          <w:sz w:val="28"/>
          <w:szCs w:val="28"/>
          <w:lang w:val="uz-Cyrl-UZ"/>
        </w:rPr>
        <w:t>.</w:t>
      </w:r>
      <w:r w:rsidR="0001282A" w:rsidRPr="00A60694">
        <w:rPr>
          <w:kern w:val="16"/>
          <w:sz w:val="28"/>
          <w:szCs w:val="28"/>
          <w:lang w:val="uz-Cyrl-UZ"/>
        </w:rPr>
        <w:t xml:space="preserve">дан </w:t>
      </w:r>
      <w:r w:rsidR="0001282A">
        <w:rPr>
          <w:kern w:val="16"/>
          <w:sz w:val="28"/>
          <w:szCs w:val="28"/>
          <w:lang w:val="uz-Cyrl-UZ"/>
        </w:rPr>
        <w:t xml:space="preserve">А.Б. </w:t>
      </w:r>
      <w:r w:rsidR="0001282A" w:rsidRPr="00A60694">
        <w:rPr>
          <w:kern w:val="16"/>
          <w:sz w:val="28"/>
          <w:szCs w:val="28"/>
          <w:lang w:val="uz-Cyrl-UZ"/>
        </w:rPr>
        <w:t>фойдасига 35</w:t>
      </w:r>
      <w:r w:rsidR="000655BD">
        <w:rPr>
          <w:kern w:val="16"/>
          <w:sz w:val="28"/>
          <w:szCs w:val="28"/>
          <w:lang w:val="uz-Cyrl-UZ"/>
        </w:rPr>
        <w:t> </w:t>
      </w:r>
      <w:r w:rsidR="0001282A" w:rsidRPr="00A60694">
        <w:rPr>
          <w:kern w:val="16"/>
          <w:sz w:val="28"/>
          <w:szCs w:val="28"/>
          <w:lang w:val="uz-Cyrl-UZ"/>
        </w:rPr>
        <w:t>313</w:t>
      </w:r>
      <w:r w:rsidR="000655BD">
        <w:rPr>
          <w:kern w:val="16"/>
          <w:sz w:val="28"/>
          <w:szCs w:val="28"/>
          <w:lang w:val="uz-Cyrl-UZ"/>
        </w:rPr>
        <w:t> </w:t>
      </w:r>
      <w:r w:rsidR="0001282A" w:rsidRPr="00A60694">
        <w:rPr>
          <w:kern w:val="16"/>
          <w:sz w:val="28"/>
          <w:szCs w:val="28"/>
          <w:lang w:val="uz-Cyrl-UZ"/>
        </w:rPr>
        <w:t>000 сўм етказилган зарар</w:t>
      </w:r>
      <w:r w:rsidR="0001282A">
        <w:rPr>
          <w:kern w:val="16"/>
          <w:sz w:val="28"/>
          <w:szCs w:val="28"/>
          <w:lang w:val="uz-Cyrl-UZ"/>
        </w:rPr>
        <w:t xml:space="preserve">ни </w:t>
      </w:r>
      <w:r w:rsidR="0001282A" w:rsidRPr="00A60694">
        <w:rPr>
          <w:kern w:val="16"/>
          <w:sz w:val="28"/>
          <w:szCs w:val="28"/>
          <w:lang w:val="uz-Cyrl-UZ"/>
        </w:rPr>
        <w:t>ундириш қисми</w:t>
      </w:r>
      <w:r w:rsidR="00222ABD">
        <w:rPr>
          <w:kern w:val="16"/>
          <w:sz w:val="28"/>
          <w:szCs w:val="28"/>
          <w:lang w:val="uz-Cyrl-UZ"/>
        </w:rPr>
        <w:t>ни</w:t>
      </w:r>
      <w:r w:rsidR="0001282A" w:rsidRPr="00A60694">
        <w:rPr>
          <w:kern w:val="16"/>
          <w:sz w:val="28"/>
          <w:szCs w:val="28"/>
          <w:lang w:val="uz-Cyrl-UZ"/>
        </w:rPr>
        <w:t xml:space="preserve"> бекор қили</w:t>
      </w:r>
      <w:r w:rsidR="0001282A">
        <w:rPr>
          <w:kern w:val="16"/>
          <w:sz w:val="28"/>
          <w:szCs w:val="28"/>
          <w:lang w:val="uz-Cyrl-UZ"/>
        </w:rPr>
        <w:t xml:space="preserve">б, А.Р.ни  </w:t>
      </w:r>
      <w:r w:rsidR="0001282A" w:rsidRPr="00A60694">
        <w:rPr>
          <w:kern w:val="16"/>
          <w:sz w:val="28"/>
          <w:szCs w:val="28"/>
          <w:lang w:val="uz-Cyrl-UZ"/>
        </w:rPr>
        <w:t>МЖтК 133-моддаси билан айблашга оид қисми</w:t>
      </w:r>
      <w:r w:rsidR="00222ABD">
        <w:rPr>
          <w:kern w:val="16"/>
          <w:sz w:val="28"/>
          <w:szCs w:val="28"/>
          <w:lang w:val="uz-Cyrl-UZ"/>
        </w:rPr>
        <w:t>ни</w:t>
      </w:r>
      <w:r w:rsidR="0001282A" w:rsidRPr="00A60694">
        <w:rPr>
          <w:kern w:val="16"/>
          <w:sz w:val="28"/>
          <w:szCs w:val="28"/>
          <w:lang w:val="uz-Cyrl-UZ"/>
        </w:rPr>
        <w:t xml:space="preserve"> янгидан кўриш учун биринчи инстанцияси судига юбор</w:t>
      </w:r>
      <w:r w:rsidR="0001282A">
        <w:rPr>
          <w:kern w:val="16"/>
          <w:sz w:val="28"/>
          <w:szCs w:val="28"/>
          <w:lang w:val="uz-Cyrl-UZ"/>
        </w:rPr>
        <w:t xml:space="preserve">ган. </w:t>
      </w:r>
      <w:r w:rsidR="0001282A" w:rsidRPr="00A60694">
        <w:rPr>
          <w:kern w:val="16"/>
          <w:sz w:val="28"/>
          <w:szCs w:val="28"/>
          <w:lang w:val="uz-Cyrl-UZ"/>
        </w:rPr>
        <w:t xml:space="preserve">Суд қарорининг </w:t>
      </w:r>
      <w:r w:rsidR="0001282A">
        <w:rPr>
          <w:kern w:val="16"/>
          <w:sz w:val="28"/>
          <w:szCs w:val="28"/>
          <w:lang w:val="uz-Cyrl-UZ"/>
        </w:rPr>
        <w:t>А.Р.</w:t>
      </w:r>
      <w:r w:rsidR="0001282A" w:rsidRPr="00A60694">
        <w:rPr>
          <w:kern w:val="16"/>
          <w:sz w:val="28"/>
          <w:szCs w:val="28"/>
          <w:lang w:val="uz-Cyrl-UZ"/>
        </w:rPr>
        <w:t>га оид қолган қисми</w:t>
      </w:r>
      <w:r w:rsidR="00222ABD">
        <w:rPr>
          <w:kern w:val="16"/>
          <w:sz w:val="28"/>
          <w:szCs w:val="28"/>
          <w:lang w:val="uz-Cyrl-UZ"/>
        </w:rPr>
        <w:t xml:space="preserve">ни эса </w:t>
      </w:r>
      <w:r w:rsidR="0001282A" w:rsidRPr="00A60694">
        <w:rPr>
          <w:kern w:val="16"/>
          <w:sz w:val="28"/>
          <w:szCs w:val="28"/>
          <w:lang w:val="uz-Cyrl-UZ"/>
        </w:rPr>
        <w:t>ўзгаришсиз қолдир</w:t>
      </w:r>
      <w:r w:rsidR="0001282A">
        <w:rPr>
          <w:kern w:val="16"/>
          <w:sz w:val="28"/>
          <w:szCs w:val="28"/>
          <w:lang w:val="uz-Cyrl-UZ"/>
        </w:rPr>
        <w:t>ган.</w:t>
      </w:r>
    </w:p>
    <w:p w:rsidR="00B47781" w:rsidRDefault="00D31F26" w:rsidP="00D31F26">
      <w:pPr>
        <w:pStyle w:val="a3"/>
        <w:tabs>
          <w:tab w:val="left" w:pos="0"/>
        </w:tabs>
        <w:spacing w:after="0"/>
        <w:ind w:firstLine="709"/>
        <w:jc w:val="both"/>
        <w:rPr>
          <w:kern w:val="16"/>
          <w:sz w:val="28"/>
          <w:szCs w:val="28"/>
          <w:lang w:val="uz-Cyrl-UZ"/>
        </w:rPr>
      </w:pPr>
      <w:r>
        <w:rPr>
          <w:kern w:val="16"/>
          <w:sz w:val="28"/>
          <w:szCs w:val="28"/>
          <w:lang w:val="uz-Cyrl-UZ"/>
        </w:rPr>
        <w:t xml:space="preserve">Судлов ҳайъати бунда </w:t>
      </w:r>
      <w:r w:rsidR="00B47781">
        <w:rPr>
          <w:kern w:val="16"/>
          <w:sz w:val="28"/>
          <w:szCs w:val="28"/>
          <w:lang w:val="uz-Cyrl-UZ"/>
        </w:rPr>
        <w:t xml:space="preserve">биринчи ва кассация инстанцияси </w:t>
      </w:r>
      <w:r>
        <w:rPr>
          <w:kern w:val="16"/>
          <w:sz w:val="28"/>
          <w:szCs w:val="28"/>
          <w:lang w:val="uz-Cyrl-UZ"/>
        </w:rPr>
        <w:t>судлар</w:t>
      </w:r>
      <w:r w:rsidR="00B47781">
        <w:rPr>
          <w:kern w:val="16"/>
          <w:sz w:val="28"/>
          <w:szCs w:val="28"/>
          <w:lang w:val="uz-Cyrl-UZ"/>
        </w:rPr>
        <w:t>и</w:t>
      </w:r>
      <w:r>
        <w:rPr>
          <w:kern w:val="16"/>
          <w:sz w:val="28"/>
          <w:szCs w:val="28"/>
          <w:lang w:val="uz-Cyrl-UZ"/>
        </w:rPr>
        <w:t xml:space="preserve"> томонидан ҳуқуқбузар А.Р</w:t>
      </w:r>
      <w:r w:rsidR="00B47781">
        <w:rPr>
          <w:kern w:val="16"/>
          <w:sz w:val="28"/>
          <w:szCs w:val="28"/>
          <w:lang w:val="uz-Cyrl-UZ"/>
        </w:rPr>
        <w:t>.ни</w:t>
      </w:r>
      <w:r>
        <w:rPr>
          <w:kern w:val="16"/>
          <w:sz w:val="28"/>
          <w:szCs w:val="28"/>
          <w:lang w:val="uz-Cyrl-UZ"/>
        </w:rPr>
        <w:t xml:space="preserve"> </w:t>
      </w:r>
      <w:r w:rsidRPr="00A60694">
        <w:rPr>
          <w:kern w:val="16"/>
          <w:sz w:val="28"/>
          <w:szCs w:val="28"/>
          <w:lang w:val="uz-Cyrl-UZ"/>
        </w:rPr>
        <w:t>МЖтК 133-моддаси билан айбл</w:t>
      </w:r>
      <w:r>
        <w:rPr>
          <w:kern w:val="16"/>
          <w:sz w:val="28"/>
          <w:szCs w:val="28"/>
          <w:lang w:val="uz-Cyrl-UZ"/>
        </w:rPr>
        <w:t>и деб топиш</w:t>
      </w:r>
      <w:r w:rsidR="00B47781">
        <w:rPr>
          <w:kern w:val="16"/>
          <w:sz w:val="28"/>
          <w:szCs w:val="28"/>
          <w:lang w:val="uz-Cyrl-UZ"/>
        </w:rPr>
        <w:t xml:space="preserve"> учун </w:t>
      </w:r>
      <w:r>
        <w:rPr>
          <w:kern w:val="16"/>
          <w:sz w:val="28"/>
          <w:szCs w:val="28"/>
          <w:lang w:val="uz-Cyrl-UZ"/>
        </w:rPr>
        <w:t>унинг айбини тасдиқловчи далиллар тўлиқ текшир</w:t>
      </w:r>
      <w:r w:rsidR="00B47781">
        <w:rPr>
          <w:kern w:val="16"/>
          <w:sz w:val="28"/>
          <w:szCs w:val="28"/>
          <w:lang w:val="uz-Cyrl-UZ"/>
        </w:rPr>
        <w:t>ил</w:t>
      </w:r>
      <w:r>
        <w:rPr>
          <w:kern w:val="16"/>
          <w:sz w:val="28"/>
          <w:szCs w:val="28"/>
          <w:lang w:val="uz-Cyrl-UZ"/>
        </w:rPr>
        <w:t xml:space="preserve">маган деб ҳисоблаган. Жумладан, </w:t>
      </w:r>
      <w:r w:rsidR="00B47781">
        <w:rPr>
          <w:kern w:val="16"/>
          <w:sz w:val="28"/>
          <w:szCs w:val="28"/>
          <w:lang w:val="uz-Cyrl-UZ"/>
        </w:rPr>
        <w:t xml:space="preserve">судлов ҳайъати қуйи судлар </w:t>
      </w:r>
      <w:r w:rsidR="006C78DA">
        <w:rPr>
          <w:kern w:val="16"/>
          <w:sz w:val="28"/>
          <w:szCs w:val="28"/>
          <w:lang w:val="uz-Cyrl-UZ"/>
        </w:rPr>
        <w:t xml:space="preserve">томонидан </w:t>
      </w:r>
      <w:r>
        <w:rPr>
          <w:kern w:val="16"/>
          <w:sz w:val="28"/>
          <w:szCs w:val="28"/>
          <w:lang w:val="uz-Cyrl-UZ"/>
        </w:rPr>
        <w:t>ҳ</w:t>
      </w:r>
      <w:r w:rsidRPr="00A60694">
        <w:rPr>
          <w:kern w:val="16"/>
          <w:sz w:val="28"/>
          <w:szCs w:val="28"/>
          <w:lang w:val="uz-Cyrl-UZ"/>
        </w:rPr>
        <w:t>айдовчиларнинг тўқнашувда</w:t>
      </w:r>
      <w:r>
        <w:rPr>
          <w:kern w:val="16"/>
          <w:sz w:val="28"/>
          <w:szCs w:val="28"/>
          <w:lang w:val="uz-Cyrl-UZ"/>
        </w:rPr>
        <w:t xml:space="preserve">ги </w:t>
      </w:r>
      <w:r w:rsidRPr="00A60694">
        <w:rPr>
          <w:kern w:val="16"/>
          <w:sz w:val="28"/>
          <w:szCs w:val="28"/>
          <w:lang w:val="uz-Cyrl-UZ"/>
        </w:rPr>
        <w:t>айб</w:t>
      </w:r>
      <w:r>
        <w:rPr>
          <w:kern w:val="16"/>
          <w:sz w:val="28"/>
          <w:szCs w:val="28"/>
          <w:lang w:val="uz-Cyrl-UZ"/>
        </w:rPr>
        <w:t>и масаласини муҳок</w:t>
      </w:r>
      <w:r w:rsidRPr="00A60694">
        <w:rPr>
          <w:kern w:val="16"/>
          <w:sz w:val="28"/>
          <w:szCs w:val="28"/>
          <w:lang w:val="uz-Cyrl-UZ"/>
        </w:rPr>
        <w:t xml:space="preserve">ама қилишда тракторнинг тезлиги, </w:t>
      </w:r>
      <w:r>
        <w:rPr>
          <w:kern w:val="16"/>
          <w:sz w:val="28"/>
          <w:szCs w:val="28"/>
          <w:lang w:val="uz-Cyrl-UZ"/>
        </w:rPr>
        <w:t>қ</w:t>
      </w:r>
      <w:r w:rsidRPr="00A60694">
        <w:rPr>
          <w:kern w:val="16"/>
          <w:sz w:val="28"/>
          <w:szCs w:val="28"/>
          <w:lang w:val="uz-Cyrl-UZ"/>
        </w:rPr>
        <w:t xml:space="preserve">айрилиш манёври қанча вақтда амалга оширилиши мумкинлиги, тракторлар манёвр қилаётганлигини </w:t>
      </w:r>
      <w:r>
        <w:rPr>
          <w:kern w:val="16"/>
          <w:sz w:val="28"/>
          <w:szCs w:val="28"/>
          <w:lang w:val="uz-Cyrl-UZ"/>
        </w:rPr>
        <w:t>жабрланувчи А.Б. қанча</w:t>
      </w:r>
      <w:r w:rsidRPr="00A60694">
        <w:rPr>
          <w:kern w:val="16"/>
          <w:sz w:val="28"/>
          <w:szCs w:val="28"/>
          <w:lang w:val="uz-Cyrl-UZ"/>
        </w:rPr>
        <w:t xml:space="preserve"> масофадан кўриши мумкинлиги, у томонидан тўқнашувни олдини олиш учун </w:t>
      </w:r>
      <w:r>
        <w:rPr>
          <w:kern w:val="16"/>
          <w:sz w:val="28"/>
          <w:szCs w:val="28"/>
          <w:lang w:val="uz-Cyrl-UZ"/>
        </w:rPr>
        <w:t>қ</w:t>
      </w:r>
      <w:r w:rsidRPr="00A60694">
        <w:rPr>
          <w:kern w:val="16"/>
          <w:sz w:val="28"/>
          <w:szCs w:val="28"/>
          <w:lang w:val="uz-Cyrl-UZ"/>
        </w:rPr>
        <w:t>ан</w:t>
      </w:r>
      <w:r>
        <w:rPr>
          <w:kern w:val="16"/>
          <w:sz w:val="28"/>
          <w:szCs w:val="28"/>
          <w:lang w:val="uz-Cyrl-UZ"/>
        </w:rPr>
        <w:t xml:space="preserve">дай </w:t>
      </w:r>
      <w:r w:rsidRPr="00A60694">
        <w:rPr>
          <w:kern w:val="16"/>
          <w:sz w:val="28"/>
          <w:szCs w:val="28"/>
          <w:lang w:val="uz-Cyrl-UZ"/>
        </w:rPr>
        <w:t>ҳаракатлар амалга оширилиши лозимлиги</w:t>
      </w:r>
      <w:r>
        <w:rPr>
          <w:kern w:val="16"/>
          <w:sz w:val="28"/>
          <w:szCs w:val="28"/>
          <w:lang w:val="uz-Cyrl-UZ"/>
        </w:rPr>
        <w:t xml:space="preserve"> ҳолатлари</w:t>
      </w:r>
      <w:r w:rsidR="00B47781">
        <w:rPr>
          <w:kern w:val="16"/>
          <w:sz w:val="28"/>
          <w:szCs w:val="28"/>
          <w:lang w:val="uz-Cyrl-UZ"/>
        </w:rPr>
        <w:t xml:space="preserve">га аниқлик киритилмаган деб </w:t>
      </w:r>
      <w:r w:rsidR="006C78DA">
        <w:rPr>
          <w:kern w:val="16"/>
          <w:sz w:val="28"/>
          <w:szCs w:val="28"/>
          <w:lang w:val="uz-Cyrl-UZ"/>
        </w:rPr>
        <w:t>ҳисоблаган</w:t>
      </w:r>
      <w:r w:rsidR="00B47781">
        <w:rPr>
          <w:kern w:val="16"/>
          <w:sz w:val="28"/>
          <w:szCs w:val="28"/>
          <w:lang w:val="uz-Cyrl-UZ"/>
        </w:rPr>
        <w:t>.</w:t>
      </w:r>
    </w:p>
    <w:p w:rsidR="00240857" w:rsidRDefault="0070617B" w:rsidP="00240857">
      <w:pPr>
        <w:pStyle w:val="a3"/>
        <w:tabs>
          <w:tab w:val="left" w:pos="0"/>
        </w:tabs>
        <w:spacing w:after="0"/>
        <w:ind w:firstLine="709"/>
        <w:jc w:val="both"/>
        <w:rPr>
          <w:kern w:val="16"/>
          <w:sz w:val="28"/>
          <w:szCs w:val="28"/>
          <w:lang w:val="uz-Cyrl-UZ"/>
        </w:rPr>
      </w:pPr>
      <w:r>
        <w:rPr>
          <w:kern w:val="16"/>
          <w:sz w:val="28"/>
          <w:szCs w:val="28"/>
          <w:lang w:val="uz-Latn-UZ"/>
        </w:rPr>
        <w:t xml:space="preserve">Шу сабабли, судлов ҳайъати </w:t>
      </w:r>
      <w:r w:rsidR="00240857">
        <w:rPr>
          <w:sz w:val="28"/>
          <w:szCs w:val="28"/>
          <w:lang w:val="uz-Latn-UZ"/>
        </w:rPr>
        <w:t>биринчи ва кассация инстанцияси судлари</w:t>
      </w:r>
      <w:r w:rsidR="00240857">
        <w:rPr>
          <w:sz w:val="28"/>
          <w:szCs w:val="28"/>
          <w:lang w:val="uz-Cyrl-UZ"/>
        </w:rPr>
        <w:t>нинг</w:t>
      </w:r>
      <w:r w:rsidR="00240857">
        <w:rPr>
          <w:sz w:val="28"/>
          <w:szCs w:val="28"/>
          <w:lang w:val="uz-Latn-UZ"/>
        </w:rPr>
        <w:t xml:space="preserve"> қарорларини</w:t>
      </w:r>
      <w:r w:rsidR="00240857">
        <w:rPr>
          <w:sz w:val="28"/>
          <w:szCs w:val="28"/>
          <w:lang w:val="uz-Cyrl-UZ"/>
        </w:rPr>
        <w:t xml:space="preserve"> ўзгартирган ва </w:t>
      </w:r>
      <w:r w:rsidR="00240857">
        <w:rPr>
          <w:kern w:val="16"/>
          <w:sz w:val="28"/>
          <w:szCs w:val="28"/>
          <w:lang w:val="uz-Cyrl-UZ"/>
        </w:rPr>
        <w:t xml:space="preserve">А.Р.ни </w:t>
      </w:r>
      <w:r w:rsidR="00240857" w:rsidRPr="00A60694">
        <w:rPr>
          <w:kern w:val="16"/>
          <w:sz w:val="28"/>
          <w:szCs w:val="28"/>
          <w:lang w:val="uz-Cyrl-UZ"/>
        </w:rPr>
        <w:t>МЖтК</w:t>
      </w:r>
      <w:r w:rsidR="00240857">
        <w:rPr>
          <w:kern w:val="16"/>
          <w:sz w:val="28"/>
          <w:szCs w:val="28"/>
          <w:lang w:val="uz-Cyrl-UZ"/>
        </w:rPr>
        <w:t xml:space="preserve"> </w:t>
      </w:r>
      <w:r w:rsidR="00240857" w:rsidRPr="00A60694">
        <w:rPr>
          <w:kern w:val="16"/>
          <w:sz w:val="28"/>
          <w:szCs w:val="28"/>
          <w:lang w:val="uz-Cyrl-UZ"/>
        </w:rPr>
        <w:t>133-моддаси билан айблашга оид қисми</w:t>
      </w:r>
      <w:r w:rsidR="00240857">
        <w:rPr>
          <w:kern w:val="16"/>
          <w:sz w:val="28"/>
          <w:szCs w:val="28"/>
          <w:lang w:val="uz-Cyrl-UZ"/>
        </w:rPr>
        <w:t>ни</w:t>
      </w:r>
      <w:r w:rsidR="00240857" w:rsidRPr="00A60694">
        <w:rPr>
          <w:kern w:val="16"/>
          <w:sz w:val="28"/>
          <w:szCs w:val="28"/>
          <w:lang w:val="uz-Cyrl-UZ"/>
        </w:rPr>
        <w:t xml:space="preserve"> янгидан кўриш учун биринчи инстанция судига юбор</w:t>
      </w:r>
      <w:r w:rsidR="00240857">
        <w:rPr>
          <w:kern w:val="16"/>
          <w:sz w:val="28"/>
          <w:szCs w:val="28"/>
          <w:lang w:val="uz-Cyrl-UZ"/>
        </w:rPr>
        <w:t xml:space="preserve">ган. </w:t>
      </w:r>
    </w:p>
    <w:p w:rsidR="00273B1C" w:rsidRPr="00273B1C" w:rsidRDefault="00273B1C" w:rsidP="00A93A22">
      <w:pPr>
        <w:pStyle w:val="a3"/>
        <w:tabs>
          <w:tab w:val="left" w:pos="0"/>
        </w:tabs>
        <w:spacing w:after="0"/>
        <w:ind w:firstLine="709"/>
        <w:jc w:val="both"/>
        <w:rPr>
          <w:sz w:val="16"/>
          <w:szCs w:val="16"/>
          <w:lang w:val="uz-Cyrl-UZ"/>
        </w:rPr>
      </w:pPr>
    </w:p>
    <w:p w:rsidR="00A60694" w:rsidRPr="000655BD" w:rsidRDefault="00A60694" w:rsidP="00A60694">
      <w:pPr>
        <w:pStyle w:val="a3"/>
        <w:tabs>
          <w:tab w:val="left" w:pos="0"/>
        </w:tabs>
        <w:spacing w:after="0"/>
        <w:ind w:firstLine="540"/>
        <w:jc w:val="right"/>
        <w:rPr>
          <w:lang w:val="uz-Cyrl-UZ"/>
        </w:rPr>
      </w:pPr>
      <w:r w:rsidRPr="000655BD">
        <w:rPr>
          <w:kern w:val="16"/>
          <w:lang w:val="uz-Cyrl-UZ"/>
        </w:rPr>
        <w:t>3-1811-1901/732</w:t>
      </w:r>
      <w:r w:rsidR="00B95A53" w:rsidRPr="000655BD">
        <w:rPr>
          <w:kern w:val="16"/>
          <w:lang w:val="uz-Cyrl-UZ"/>
        </w:rPr>
        <w:t xml:space="preserve">-сонли иш </w:t>
      </w:r>
      <w:r w:rsidRPr="000655BD">
        <w:rPr>
          <w:kern w:val="16"/>
          <w:lang w:val="uz-Cyrl-UZ"/>
        </w:rPr>
        <w:t xml:space="preserve">                                    </w:t>
      </w:r>
    </w:p>
    <w:p w:rsidR="00A60694" w:rsidRPr="00F7717E" w:rsidRDefault="00A60694" w:rsidP="00D96E46">
      <w:pPr>
        <w:pStyle w:val="a3"/>
        <w:tabs>
          <w:tab w:val="left" w:pos="0"/>
        </w:tabs>
        <w:spacing w:after="0"/>
        <w:ind w:firstLine="540"/>
        <w:jc w:val="both"/>
        <w:rPr>
          <w:sz w:val="20"/>
          <w:szCs w:val="20"/>
          <w:lang w:val="uz-Cyrl-UZ"/>
        </w:rPr>
      </w:pPr>
    </w:p>
    <w:p w:rsidR="004F3840" w:rsidRDefault="008163E1" w:rsidP="007707C9">
      <w:pPr>
        <w:pStyle w:val="a3"/>
        <w:tabs>
          <w:tab w:val="left" w:pos="0"/>
        </w:tabs>
        <w:spacing w:after="0"/>
        <w:ind w:firstLine="709"/>
        <w:jc w:val="both"/>
        <w:rPr>
          <w:b/>
          <w:kern w:val="16"/>
          <w:sz w:val="28"/>
          <w:szCs w:val="28"/>
          <w:lang w:val="uz-Cyrl-UZ"/>
        </w:rPr>
      </w:pPr>
      <w:r w:rsidRPr="007707C9">
        <w:rPr>
          <w:b/>
          <w:kern w:val="16"/>
          <w:sz w:val="28"/>
          <w:szCs w:val="28"/>
          <w:lang w:val="uz-Latn-UZ"/>
        </w:rPr>
        <w:t xml:space="preserve">2. </w:t>
      </w:r>
      <w:r w:rsidR="007707C9" w:rsidRPr="007707C9">
        <w:rPr>
          <w:b/>
          <w:kern w:val="16"/>
          <w:sz w:val="28"/>
          <w:szCs w:val="28"/>
          <w:lang w:val="uz-Cyrl-UZ"/>
        </w:rPr>
        <w:t>Қонун ҳужжатларига мувофиқ маиший истеъмолчилардаги электр энергиясини ҳисобга олиш электрон асбобларини сотиб олиш, ўрнатиш, рўйхатга олиш, даврий давлат қиёсловидан ўтказиш ва пломбалаш, шунингдек, мавжуд (жумладан, индукцион) ҳисобга олиш асбоблари ҳудудий электр тармоқлари корхонаси маблағлари ҳисобидан ама</w:t>
      </w:r>
      <w:r w:rsidR="002B0787">
        <w:rPr>
          <w:b/>
          <w:kern w:val="16"/>
          <w:sz w:val="28"/>
          <w:szCs w:val="28"/>
          <w:lang w:val="uz-Cyrl-UZ"/>
        </w:rPr>
        <w:t>лга оширилади.</w:t>
      </w:r>
      <w:r w:rsidR="00DD2528">
        <w:rPr>
          <w:b/>
          <w:kern w:val="16"/>
          <w:sz w:val="28"/>
          <w:szCs w:val="28"/>
          <w:lang w:val="uz-Cyrl-UZ"/>
        </w:rPr>
        <w:t xml:space="preserve"> Шу сабабли, </w:t>
      </w:r>
      <w:r w:rsidR="004F3840">
        <w:rPr>
          <w:b/>
          <w:kern w:val="16"/>
          <w:sz w:val="28"/>
          <w:szCs w:val="28"/>
          <w:lang w:val="uz-Cyrl-UZ"/>
        </w:rPr>
        <w:t xml:space="preserve">электр энергиясидан фойдаланувчи электр энергиясидан унинг айби бўлмаган ҳолда </w:t>
      </w:r>
      <w:r w:rsidR="00DD2528" w:rsidRPr="007707C9">
        <w:rPr>
          <w:b/>
          <w:kern w:val="16"/>
          <w:sz w:val="28"/>
          <w:szCs w:val="28"/>
          <w:lang w:val="uz-Cyrl-UZ"/>
        </w:rPr>
        <w:t xml:space="preserve">электр энергиясини ҳисобга олиш </w:t>
      </w:r>
      <w:r w:rsidR="00DD2528">
        <w:rPr>
          <w:b/>
          <w:kern w:val="16"/>
          <w:sz w:val="28"/>
          <w:szCs w:val="28"/>
          <w:lang w:val="uz-Cyrl-UZ"/>
        </w:rPr>
        <w:t>асбоб</w:t>
      </w:r>
      <w:r w:rsidR="004F3840">
        <w:rPr>
          <w:b/>
          <w:kern w:val="16"/>
          <w:sz w:val="28"/>
          <w:szCs w:val="28"/>
          <w:lang w:val="uz-Cyrl-UZ"/>
        </w:rPr>
        <w:t>сиз фойдаланганда, у МЖтК</w:t>
      </w:r>
      <w:r w:rsidR="000655BD">
        <w:rPr>
          <w:b/>
          <w:kern w:val="16"/>
          <w:sz w:val="28"/>
          <w:szCs w:val="28"/>
          <w:lang w:val="uz-Cyrl-UZ"/>
        </w:rPr>
        <w:t xml:space="preserve"> </w:t>
      </w:r>
      <w:r w:rsidR="004F3840">
        <w:rPr>
          <w:b/>
          <w:kern w:val="16"/>
          <w:sz w:val="28"/>
          <w:szCs w:val="28"/>
          <w:lang w:val="uz-Cyrl-UZ"/>
        </w:rPr>
        <w:t>101-моддасида назарда тутилган маъмурий жавобгарликка тортилмайди.</w:t>
      </w:r>
    </w:p>
    <w:p w:rsidR="005A719D" w:rsidRPr="005A719D" w:rsidRDefault="005A719D" w:rsidP="007707C9">
      <w:pPr>
        <w:pStyle w:val="a3"/>
        <w:tabs>
          <w:tab w:val="left" w:pos="0"/>
        </w:tabs>
        <w:spacing w:after="0"/>
        <w:ind w:firstLine="709"/>
        <w:jc w:val="both"/>
        <w:rPr>
          <w:b/>
          <w:kern w:val="16"/>
          <w:sz w:val="20"/>
          <w:szCs w:val="20"/>
          <w:lang w:val="uz-Cyrl-UZ"/>
        </w:rPr>
      </w:pPr>
    </w:p>
    <w:p w:rsidR="00F03977" w:rsidRDefault="00167190" w:rsidP="00167190">
      <w:pPr>
        <w:pStyle w:val="a3"/>
        <w:tabs>
          <w:tab w:val="left" w:pos="0"/>
        </w:tabs>
        <w:spacing w:after="0"/>
        <w:ind w:firstLine="709"/>
        <w:jc w:val="both"/>
        <w:rPr>
          <w:kern w:val="16"/>
          <w:sz w:val="28"/>
          <w:szCs w:val="28"/>
          <w:lang w:val="uz-Cyrl-UZ"/>
        </w:rPr>
      </w:pPr>
      <w:r>
        <w:rPr>
          <w:kern w:val="16"/>
          <w:sz w:val="28"/>
          <w:szCs w:val="28"/>
          <w:lang w:val="uz-Cyrl-UZ"/>
        </w:rPr>
        <w:lastRenderedPageBreak/>
        <w:t>Фуқаро Л.М</w:t>
      </w:r>
      <w:r w:rsidR="001D5E84">
        <w:rPr>
          <w:kern w:val="16"/>
          <w:sz w:val="28"/>
          <w:szCs w:val="28"/>
          <w:lang w:val="uz-Cyrl-UZ"/>
        </w:rPr>
        <w:t>.</w:t>
      </w:r>
      <w:r w:rsidRPr="00167190">
        <w:rPr>
          <w:kern w:val="16"/>
          <w:sz w:val="28"/>
          <w:szCs w:val="28"/>
          <w:lang w:val="uz-Cyrl-UZ"/>
        </w:rPr>
        <w:t xml:space="preserve"> ва туман электр тармоқлари корхонаси ўртасида 2016 йил </w:t>
      </w:r>
      <w:r>
        <w:rPr>
          <w:kern w:val="16"/>
          <w:sz w:val="28"/>
          <w:szCs w:val="28"/>
          <w:lang w:val="uz-Cyrl-UZ"/>
        </w:rPr>
        <w:br/>
        <w:t>22</w:t>
      </w:r>
      <w:r w:rsidRPr="00167190">
        <w:rPr>
          <w:kern w:val="16"/>
          <w:sz w:val="28"/>
          <w:szCs w:val="28"/>
          <w:lang w:val="uz-Cyrl-UZ"/>
        </w:rPr>
        <w:t xml:space="preserve"> </w:t>
      </w:r>
      <w:r>
        <w:rPr>
          <w:kern w:val="16"/>
          <w:sz w:val="28"/>
          <w:szCs w:val="28"/>
          <w:lang w:val="uz-Cyrl-UZ"/>
        </w:rPr>
        <w:t xml:space="preserve">февралда </w:t>
      </w:r>
      <w:r w:rsidRPr="00167190">
        <w:rPr>
          <w:kern w:val="16"/>
          <w:sz w:val="28"/>
          <w:szCs w:val="28"/>
          <w:lang w:val="uz-Cyrl-UZ"/>
        </w:rPr>
        <w:t>шартнома тузил</w:t>
      </w:r>
      <w:r w:rsidR="00F03977">
        <w:rPr>
          <w:kern w:val="16"/>
          <w:sz w:val="28"/>
          <w:szCs w:val="28"/>
          <w:lang w:val="uz-Cyrl-UZ"/>
        </w:rPr>
        <w:t>иб, Л.М.</w:t>
      </w:r>
      <w:r w:rsidRPr="00167190">
        <w:rPr>
          <w:kern w:val="16"/>
          <w:sz w:val="28"/>
          <w:szCs w:val="28"/>
          <w:lang w:val="uz-Cyrl-UZ"/>
        </w:rPr>
        <w:t xml:space="preserve">нинг хонадонига </w:t>
      </w:r>
      <w:r w:rsidR="002C27A3">
        <w:rPr>
          <w:kern w:val="16"/>
          <w:sz w:val="28"/>
          <w:szCs w:val="28"/>
          <w:lang w:val="uz-Cyrl-UZ"/>
        </w:rPr>
        <w:t>11</w:t>
      </w:r>
      <w:r w:rsidR="001D5E84">
        <w:rPr>
          <w:kern w:val="16"/>
          <w:sz w:val="28"/>
          <w:szCs w:val="28"/>
          <w:lang w:val="uz-Cyrl-UZ"/>
        </w:rPr>
        <w:t>222</w:t>
      </w:r>
      <w:r w:rsidRPr="00167190">
        <w:rPr>
          <w:kern w:val="16"/>
          <w:sz w:val="28"/>
          <w:szCs w:val="28"/>
          <w:lang w:val="uz-Cyrl-UZ"/>
        </w:rPr>
        <w:t xml:space="preserve">-рақамли электр энергиясини ҳисоблаш асбоби ўрнатилган. </w:t>
      </w:r>
    </w:p>
    <w:p w:rsidR="001B66EF" w:rsidRDefault="00167190" w:rsidP="001B66EF">
      <w:pPr>
        <w:pStyle w:val="a3"/>
        <w:tabs>
          <w:tab w:val="left" w:pos="0"/>
        </w:tabs>
        <w:spacing w:after="0"/>
        <w:ind w:firstLine="709"/>
        <w:jc w:val="both"/>
        <w:rPr>
          <w:kern w:val="16"/>
          <w:sz w:val="28"/>
          <w:szCs w:val="28"/>
          <w:lang w:val="uz-Cyrl-UZ"/>
        </w:rPr>
      </w:pPr>
      <w:r w:rsidRPr="00167190">
        <w:rPr>
          <w:kern w:val="16"/>
          <w:sz w:val="28"/>
          <w:szCs w:val="28"/>
          <w:lang w:val="uz-Cyrl-UZ"/>
        </w:rPr>
        <w:t xml:space="preserve">2019 йил </w:t>
      </w:r>
      <w:r w:rsidR="006D63DD">
        <w:rPr>
          <w:kern w:val="16"/>
          <w:sz w:val="28"/>
          <w:szCs w:val="28"/>
          <w:lang w:val="uz-Cyrl-UZ"/>
        </w:rPr>
        <w:t>2</w:t>
      </w:r>
      <w:r w:rsidRPr="00167190">
        <w:rPr>
          <w:kern w:val="16"/>
          <w:sz w:val="28"/>
          <w:szCs w:val="28"/>
          <w:lang w:val="uz-Cyrl-UZ"/>
        </w:rPr>
        <w:t xml:space="preserve"> </w:t>
      </w:r>
      <w:r w:rsidR="00F03977">
        <w:rPr>
          <w:kern w:val="16"/>
          <w:sz w:val="28"/>
          <w:szCs w:val="28"/>
          <w:lang w:val="uz-Cyrl-UZ"/>
        </w:rPr>
        <w:t>май</w:t>
      </w:r>
      <w:r w:rsidRPr="00167190">
        <w:rPr>
          <w:kern w:val="16"/>
          <w:sz w:val="28"/>
          <w:szCs w:val="28"/>
          <w:lang w:val="uz-Cyrl-UZ"/>
        </w:rPr>
        <w:t>га қадар ушбу электр энергиясини ҳисоблаш асбобидаги кўрсаткичлар бўйича электр энергияси учун тўловлар амалга ошириб келинган</w:t>
      </w:r>
      <w:r w:rsidR="00F03977">
        <w:rPr>
          <w:kern w:val="16"/>
          <w:sz w:val="28"/>
          <w:szCs w:val="28"/>
          <w:lang w:val="uz-Cyrl-UZ"/>
        </w:rPr>
        <w:t xml:space="preserve"> </w:t>
      </w:r>
      <w:r w:rsidRPr="00167190">
        <w:rPr>
          <w:kern w:val="16"/>
          <w:sz w:val="28"/>
          <w:szCs w:val="28"/>
          <w:lang w:val="uz-Cyrl-UZ"/>
        </w:rPr>
        <w:t xml:space="preserve">ҳамда шу куни туман мажбурий ижро бюроси ходими </w:t>
      </w:r>
      <w:r w:rsidR="006D63DD">
        <w:rPr>
          <w:kern w:val="16"/>
          <w:sz w:val="28"/>
          <w:szCs w:val="28"/>
          <w:lang w:val="uz-Cyrl-UZ"/>
        </w:rPr>
        <w:t xml:space="preserve">ва </w:t>
      </w:r>
      <w:r w:rsidRPr="00167190">
        <w:rPr>
          <w:kern w:val="16"/>
          <w:sz w:val="28"/>
          <w:szCs w:val="28"/>
          <w:lang w:val="uz-Cyrl-UZ"/>
        </w:rPr>
        <w:t xml:space="preserve">туман электр тармоқлари ходими томонидан қиёслаш кўригидан ўтказиш мақсадида электр энергиясини ҳисоблаш асбоби ечиб олинган. Шунингдек, электр энергиясини ҳисоблаш асбоби ечиб олинганлиги сабабли мажбурий ижро бюроси ходимининг топшириғига асосан электр тармоғи корхонаси ходими </w:t>
      </w:r>
      <w:r w:rsidR="006D63DD">
        <w:rPr>
          <w:kern w:val="16"/>
          <w:sz w:val="28"/>
          <w:szCs w:val="28"/>
          <w:lang w:val="uz-Cyrl-UZ"/>
        </w:rPr>
        <w:t>Л.М.</w:t>
      </w:r>
      <w:r w:rsidRPr="00167190">
        <w:rPr>
          <w:kern w:val="16"/>
          <w:sz w:val="28"/>
          <w:szCs w:val="28"/>
          <w:lang w:val="uz-Cyrl-UZ"/>
        </w:rPr>
        <w:t>нинг хонадонига электр тармоғини тўғридан-тўғри улаб қўйган.</w:t>
      </w:r>
      <w:r w:rsidR="001B66EF">
        <w:rPr>
          <w:kern w:val="16"/>
          <w:sz w:val="28"/>
          <w:szCs w:val="28"/>
          <w:lang w:val="uz-Cyrl-UZ"/>
        </w:rPr>
        <w:t xml:space="preserve"> Бу ҳақда далолатнома расмийлаштирилган.</w:t>
      </w:r>
    </w:p>
    <w:p w:rsidR="001B66EF" w:rsidRPr="00167190" w:rsidRDefault="00D0184D" w:rsidP="001B66EF">
      <w:pPr>
        <w:pStyle w:val="a3"/>
        <w:tabs>
          <w:tab w:val="left" w:pos="0"/>
        </w:tabs>
        <w:spacing w:after="0"/>
        <w:ind w:firstLine="709"/>
        <w:jc w:val="both"/>
        <w:rPr>
          <w:kern w:val="16"/>
          <w:sz w:val="28"/>
          <w:szCs w:val="28"/>
          <w:lang w:val="uz-Cyrl-UZ"/>
        </w:rPr>
      </w:pPr>
      <w:r>
        <w:rPr>
          <w:kern w:val="16"/>
          <w:sz w:val="28"/>
          <w:szCs w:val="28"/>
          <w:lang w:val="uz-Cyrl-UZ"/>
        </w:rPr>
        <w:t>Э</w:t>
      </w:r>
      <w:r w:rsidRPr="00167190">
        <w:rPr>
          <w:kern w:val="16"/>
          <w:sz w:val="28"/>
          <w:szCs w:val="28"/>
          <w:lang w:val="uz-Cyrl-UZ"/>
        </w:rPr>
        <w:t>лектр тармоғи корхонаси ходим</w:t>
      </w:r>
      <w:r>
        <w:rPr>
          <w:kern w:val="16"/>
          <w:sz w:val="28"/>
          <w:szCs w:val="28"/>
          <w:lang w:val="uz-Cyrl-UZ"/>
        </w:rPr>
        <w:t>лар</w:t>
      </w:r>
      <w:r w:rsidRPr="00167190">
        <w:rPr>
          <w:kern w:val="16"/>
          <w:sz w:val="28"/>
          <w:szCs w:val="28"/>
          <w:lang w:val="uz-Cyrl-UZ"/>
        </w:rPr>
        <w:t xml:space="preserve">и </w:t>
      </w:r>
      <w:r>
        <w:rPr>
          <w:kern w:val="16"/>
          <w:sz w:val="28"/>
          <w:szCs w:val="28"/>
          <w:lang w:val="uz-Cyrl-UZ"/>
        </w:rPr>
        <w:t>томонидан Л.М.га қ</w:t>
      </w:r>
      <w:r w:rsidR="001B66EF" w:rsidRPr="00167190">
        <w:rPr>
          <w:kern w:val="16"/>
          <w:sz w:val="28"/>
          <w:szCs w:val="28"/>
          <w:lang w:val="uz-Cyrl-UZ"/>
        </w:rPr>
        <w:t>иёслаш кўригидан ўтказиш учун олиб борилган электр энергиясини ҳисоблаш асбоби яроқсиз бўлиб қолганлиги аниқланганлиги сабабли хонадонига янги электр энергиясини ҳисоблаш асбобини ўрнатиши лозимлиги, акс ҳолда жавобгарликка тортилиши ҳақида маълум қилинган.</w:t>
      </w:r>
    </w:p>
    <w:p w:rsidR="001B66EF" w:rsidRPr="00167190" w:rsidRDefault="00D0184D" w:rsidP="001B66EF">
      <w:pPr>
        <w:pStyle w:val="a3"/>
        <w:tabs>
          <w:tab w:val="left" w:pos="0"/>
        </w:tabs>
        <w:spacing w:after="0"/>
        <w:ind w:firstLine="709"/>
        <w:jc w:val="both"/>
        <w:rPr>
          <w:kern w:val="16"/>
          <w:sz w:val="28"/>
          <w:szCs w:val="28"/>
          <w:lang w:val="uz-Cyrl-UZ"/>
        </w:rPr>
      </w:pPr>
      <w:r>
        <w:rPr>
          <w:kern w:val="16"/>
          <w:sz w:val="28"/>
          <w:szCs w:val="28"/>
          <w:lang w:val="uz-Cyrl-UZ"/>
        </w:rPr>
        <w:t xml:space="preserve">Л.М. </w:t>
      </w:r>
      <w:r w:rsidRPr="00167190">
        <w:rPr>
          <w:kern w:val="16"/>
          <w:sz w:val="28"/>
          <w:szCs w:val="28"/>
          <w:lang w:val="uz-Cyrl-UZ"/>
        </w:rPr>
        <w:t>электр тармоғи корхонаси</w:t>
      </w:r>
      <w:r>
        <w:rPr>
          <w:kern w:val="16"/>
          <w:sz w:val="28"/>
          <w:szCs w:val="28"/>
          <w:lang w:val="uz-Cyrl-UZ"/>
        </w:rPr>
        <w:t>га</w:t>
      </w:r>
      <w:r w:rsidRPr="00167190">
        <w:rPr>
          <w:kern w:val="16"/>
          <w:sz w:val="28"/>
          <w:szCs w:val="28"/>
          <w:lang w:val="uz-Cyrl-UZ"/>
        </w:rPr>
        <w:t xml:space="preserve"> </w:t>
      </w:r>
      <w:r w:rsidR="001B66EF" w:rsidRPr="00167190">
        <w:rPr>
          <w:kern w:val="16"/>
          <w:sz w:val="28"/>
          <w:szCs w:val="28"/>
          <w:lang w:val="uz-Cyrl-UZ"/>
        </w:rPr>
        <w:t>янги электр энергиясини ҳисоблаш асбоби олиш учун унинг маблағи йўқлиги</w:t>
      </w:r>
      <w:r>
        <w:rPr>
          <w:kern w:val="16"/>
          <w:sz w:val="28"/>
          <w:szCs w:val="28"/>
          <w:lang w:val="uz-Cyrl-UZ"/>
        </w:rPr>
        <w:t>ни</w:t>
      </w:r>
      <w:r w:rsidR="001B66EF" w:rsidRPr="00167190">
        <w:rPr>
          <w:kern w:val="16"/>
          <w:sz w:val="28"/>
          <w:szCs w:val="28"/>
          <w:lang w:val="uz-Cyrl-UZ"/>
        </w:rPr>
        <w:t>, электр энергиясини ҳисоблаш асбоби туман электр таъминоти корхонаси томонидан бепул ўрнатилиши лозимлиги</w:t>
      </w:r>
      <w:r>
        <w:rPr>
          <w:kern w:val="16"/>
          <w:sz w:val="28"/>
          <w:szCs w:val="28"/>
          <w:lang w:val="uz-Cyrl-UZ"/>
        </w:rPr>
        <w:t>ни</w:t>
      </w:r>
      <w:r w:rsidR="001B66EF" w:rsidRPr="00167190">
        <w:rPr>
          <w:kern w:val="16"/>
          <w:sz w:val="28"/>
          <w:szCs w:val="28"/>
          <w:lang w:val="uz-Cyrl-UZ"/>
        </w:rPr>
        <w:t xml:space="preserve"> маълум қили</w:t>
      </w:r>
      <w:r>
        <w:rPr>
          <w:kern w:val="16"/>
          <w:sz w:val="28"/>
          <w:szCs w:val="28"/>
          <w:lang w:val="uz-Cyrl-UZ"/>
        </w:rPr>
        <w:t xml:space="preserve">б, янги </w:t>
      </w:r>
      <w:r w:rsidRPr="00167190">
        <w:rPr>
          <w:kern w:val="16"/>
          <w:sz w:val="28"/>
          <w:szCs w:val="28"/>
          <w:lang w:val="uz-Cyrl-UZ"/>
        </w:rPr>
        <w:t>электр энергиясини ҳисоблаш асбоби</w:t>
      </w:r>
      <w:r>
        <w:rPr>
          <w:kern w:val="16"/>
          <w:sz w:val="28"/>
          <w:szCs w:val="28"/>
          <w:lang w:val="uz-Cyrl-UZ"/>
        </w:rPr>
        <w:t>ни ўрнатмаган</w:t>
      </w:r>
      <w:r w:rsidR="001B66EF" w:rsidRPr="00167190">
        <w:rPr>
          <w:kern w:val="16"/>
          <w:sz w:val="28"/>
          <w:szCs w:val="28"/>
          <w:lang w:val="uz-Cyrl-UZ"/>
        </w:rPr>
        <w:t>.</w:t>
      </w:r>
    </w:p>
    <w:p w:rsidR="001B66EF" w:rsidRPr="00167190" w:rsidRDefault="001B66EF" w:rsidP="001B66EF">
      <w:pPr>
        <w:pStyle w:val="a3"/>
        <w:tabs>
          <w:tab w:val="left" w:pos="0"/>
        </w:tabs>
        <w:spacing w:after="0"/>
        <w:ind w:firstLine="709"/>
        <w:jc w:val="both"/>
        <w:rPr>
          <w:kern w:val="16"/>
          <w:sz w:val="28"/>
          <w:szCs w:val="28"/>
          <w:lang w:val="uz-Cyrl-UZ"/>
        </w:rPr>
      </w:pPr>
      <w:r w:rsidRPr="00167190">
        <w:rPr>
          <w:kern w:val="16"/>
          <w:sz w:val="28"/>
          <w:szCs w:val="28"/>
          <w:lang w:val="uz-Cyrl-UZ"/>
        </w:rPr>
        <w:t xml:space="preserve">2019 йил </w:t>
      </w:r>
      <w:r w:rsidR="00D0184D">
        <w:rPr>
          <w:kern w:val="16"/>
          <w:sz w:val="28"/>
          <w:szCs w:val="28"/>
          <w:lang w:val="uz-Cyrl-UZ"/>
        </w:rPr>
        <w:t>3</w:t>
      </w:r>
      <w:r w:rsidRPr="00167190">
        <w:rPr>
          <w:kern w:val="16"/>
          <w:sz w:val="28"/>
          <w:szCs w:val="28"/>
          <w:lang w:val="uz-Cyrl-UZ"/>
        </w:rPr>
        <w:t xml:space="preserve"> июнь куни</w:t>
      </w:r>
      <w:r w:rsidR="00D0184D">
        <w:rPr>
          <w:kern w:val="16"/>
          <w:sz w:val="28"/>
          <w:szCs w:val="28"/>
          <w:lang w:val="uz-Cyrl-UZ"/>
        </w:rPr>
        <w:t xml:space="preserve"> туман </w:t>
      </w:r>
      <w:r w:rsidR="00D0184D" w:rsidRPr="00167190">
        <w:rPr>
          <w:kern w:val="16"/>
          <w:sz w:val="28"/>
          <w:szCs w:val="28"/>
          <w:lang w:val="uz-Cyrl-UZ"/>
        </w:rPr>
        <w:t xml:space="preserve">мажбурий ижро бюроси </w:t>
      </w:r>
      <w:r w:rsidR="00D0184D">
        <w:rPr>
          <w:kern w:val="16"/>
          <w:sz w:val="28"/>
          <w:szCs w:val="28"/>
          <w:lang w:val="uz-Cyrl-UZ"/>
        </w:rPr>
        <w:t xml:space="preserve">катта инспектори </w:t>
      </w:r>
      <w:r w:rsidRPr="00167190">
        <w:rPr>
          <w:kern w:val="16"/>
          <w:sz w:val="28"/>
          <w:szCs w:val="28"/>
          <w:lang w:val="uz-Cyrl-UZ"/>
        </w:rPr>
        <w:t xml:space="preserve">ҳамда гувоҳлар </w:t>
      </w:r>
      <w:r w:rsidR="00D0184D">
        <w:rPr>
          <w:kern w:val="16"/>
          <w:sz w:val="28"/>
          <w:szCs w:val="28"/>
          <w:lang w:val="uz-Cyrl-UZ"/>
        </w:rPr>
        <w:t xml:space="preserve">– Д.Д. </w:t>
      </w:r>
      <w:r w:rsidRPr="00167190">
        <w:rPr>
          <w:kern w:val="16"/>
          <w:sz w:val="28"/>
          <w:szCs w:val="28"/>
          <w:lang w:val="uz-Cyrl-UZ"/>
        </w:rPr>
        <w:t>ва М.</w:t>
      </w:r>
      <w:r w:rsidR="00D0184D">
        <w:rPr>
          <w:kern w:val="16"/>
          <w:sz w:val="28"/>
          <w:szCs w:val="28"/>
          <w:lang w:val="uz-Cyrl-UZ"/>
        </w:rPr>
        <w:t>И. томонидан Л</w:t>
      </w:r>
      <w:r w:rsidRPr="00167190">
        <w:rPr>
          <w:kern w:val="16"/>
          <w:sz w:val="28"/>
          <w:szCs w:val="28"/>
          <w:lang w:val="uz-Cyrl-UZ"/>
        </w:rPr>
        <w:t>.</w:t>
      </w:r>
      <w:r w:rsidR="00D0184D">
        <w:rPr>
          <w:kern w:val="16"/>
          <w:sz w:val="28"/>
          <w:szCs w:val="28"/>
          <w:lang w:val="uz-Cyrl-UZ"/>
        </w:rPr>
        <w:t>М.</w:t>
      </w:r>
      <w:r w:rsidRPr="00167190">
        <w:rPr>
          <w:kern w:val="16"/>
          <w:sz w:val="28"/>
          <w:szCs w:val="28"/>
          <w:lang w:val="uz-Cyrl-UZ"/>
        </w:rPr>
        <w:t xml:space="preserve">ни электр тармоғига тўғридан-тўғри уланиб олиб, электр </w:t>
      </w:r>
      <w:r w:rsidR="005A719D" w:rsidRPr="00167190">
        <w:rPr>
          <w:kern w:val="16"/>
          <w:sz w:val="28"/>
          <w:szCs w:val="28"/>
          <w:lang w:val="uz-Cyrl-UZ"/>
        </w:rPr>
        <w:t>энергиясини ҳисоблаш асбоб</w:t>
      </w:r>
      <w:r w:rsidR="005A719D">
        <w:rPr>
          <w:kern w:val="16"/>
          <w:sz w:val="28"/>
          <w:szCs w:val="28"/>
          <w:lang w:val="uz-Cyrl-UZ"/>
        </w:rPr>
        <w:t>сиз</w:t>
      </w:r>
      <w:r w:rsidR="005A719D" w:rsidRPr="00167190">
        <w:rPr>
          <w:kern w:val="16"/>
          <w:sz w:val="28"/>
          <w:szCs w:val="28"/>
          <w:lang w:val="uz-Cyrl-UZ"/>
        </w:rPr>
        <w:t xml:space="preserve"> </w:t>
      </w:r>
      <w:r w:rsidRPr="00167190">
        <w:rPr>
          <w:kern w:val="16"/>
          <w:sz w:val="28"/>
          <w:szCs w:val="28"/>
          <w:lang w:val="uz-Cyrl-UZ"/>
        </w:rPr>
        <w:t>ноқонуний фойдаланиб келаётганлиги ҳақида баённома тузилган.</w:t>
      </w:r>
    </w:p>
    <w:p w:rsidR="00C1476A" w:rsidRPr="001D5E84" w:rsidRDefault="00C1476A" w:rsidP="00C1476A">
      <w:pPr>
        <w:pStyle w:val="a3"/>
        <w:tabs>
          <w:tab w:val="left" w:pos="0"/>
        </w:tabs>
        <w:spacing w:after="0"/>
        <w:ind w:firstLine="709"/>
        <w:jc w:val="both"/>
        <w:rPr>
          <w:kern w:val="16"/>
          <w:sz w:val="28"/>
          <w:lang w:val="uz-Cyrl-UZ"/>
        </w:rPr>
      </w:pPr>
      <w:r>
        <w:rPr>
          <w:kern w:val="16"/>
          <w:sz w:val="28"/>
          <w:szCs w:val="28"/>
          <w:lang w:val="uz-Cyrl-UZ"/>
        </w:rPr>
        <w:t xml:space="preserve">Биринчи инстанция судининг </w:t>
      </w:r>
      <w:r w:rsidRPr="00167190">
        <w:rPr>
          <w:kern w:val="16"/>
          <w:sz w:val="28"/>
          <w:szCs w:val="28"/>
          <w:lang w:val="uz-Cyrl-UZ"/>
        </w:rPr>
        <w:t>қарори</w:t>
      </w:r>
      <w:r>
        <w:rPr>
          <w:kern w:val="16"/>
          <w:sz w:val="28"/>
          <w:szCs w:val="28"/>
          <w:lang w:val="uz-Cyrl-UZ"/>
        </w:rPr>
        <w:t xml:space="preserve"> билан ҳуқуқбузар Л.М. МЖтК </w:t>
      </w:r>
      <w:r w:rsidRPr="00167190">
        <w:rPr>
          <w:kern w:val="16"/>
          <w:sz w:val="28"/>
          <w:szCs w:val="28"/>
          <w:lang w:val="uz-Cyrl-UZ"/>
        </w:rPr>
        <w:t xml:space="preserve"> </w:t>
      </w:r>
      <w:r w:rsidRPr="00167190">
        <w:rPr>
          <w:kern w:val="16"/>
          <w:sz w:val="28"/>
          <w:szCs w:val="28"/>
          <w:lang w:val="uz-Cyrl-UZ"/>
        </w:rPr>
        <w:br/>
        <w:t xml:space="preserve">101-моддаси билан </w:t>
      </w:r>
      <w:r>
        <w:rPr>
          <w:kern w:val="16"/>
          <w:sz w:val="28"/>
          <w:szCs w:val="28"/>
          <w:lang w:val="uz-Cyrl-UZ"/>
        </w:rPr>
        <w:t xml:space="preserve">айбли деб топилиб, унга нисбатан </w:t>
      </w:r>
      <w:r w:rsidRPr="00167190">
        <w:rPr>
          <w:kern w:val="16"/>
          <w:sz w:val="28"/>
          <w:szCs w:val="28"/>
          <w:lang w:val="uz-Cyrl-UZ"/>
        </w:rPr>
        <w:t>МЖтК 33-моддаси қўлла</w:t>
      </w:r>
      <w:r>
        <w:rPr>
          <w:kern w:val="16"/>
          <w:sz w:val="28"/>
          <w:szCs w:val="28"/>
          <w:lang w:val="uz-Cyrl-UZ"/>
        </w:rPr>
        <w:t xml:space="preserve">нилиб, </w:t>
      </w:r>
      <w:r w:rsidRPr="00167190">
        <w:rPr>
          <w:kern w:val="16"/>
          <w:sz w:val="28"/>
          <w:szCs w:val="28"/>
          <w:lang w:val="uz-Cyrl-UZ"/>
        </w:rPr>
        <w:t>энг кам иш ҳақининг</w:t>
      </w:r>
      <w:r>
        <w:rPr>
          <w:kern w:val="16"/>
          <w:sz w:val="28"/>
          <w:szCs w:val="28"/>
          <w:lang w:val="uz-Cyrl-UZ"/>
        </w:rPr>
        <w:t xml:space="preserve"> </w:t>
      </w:r>
      <w:r w:rsidRPr="00167190">
        <w:rPr>
          <w:kern w:val="16"/>
          <w:sz w:val="28"/>
          <w:szCs w:val="28"/>
          <w:lang w:val="uz-Cyrl-UZ"/>
        </w:rPr>
        <w:t>3 баравари</w:t>
      </w:r>
      <w:r>
        <w:rPr>
          <w:kern w:val="16"/>
          <w:sz w:val="28"/>
          <w:szCs w:val="28"/>
          <w:lang w:val="uz-Cyrl-UZ"/>
        </w:rPr>
        <w:t xml:space="preserve"> миқдорида </w:t>
      </w:r>
      <w:r w:rsidRPr="00167190">
        <w:rPr>
          <w:kern w:val="16"/>
          <w:sz w:val="28"/>
          <w:szCs w:val="28"/>
          <w:lang w:val="uz-Cyrl-UZ"/>
        </w:rPr>
        <w:t>608</w:t>
      </w:r>
      <w:r>
        <w:rPr>
          <w:kern w:val="16"/>
          <w:sz w:val="28"/>
          <w:szCs w:val="28"/>
          <w:lang w:val="uz-Cyrl-UZ"/>
        </w:rPr>
        <w:t xml:space="preserve"> </w:t>
      </w:r>
      <w:r w:rsidRPr="00167190">
        <w:rPr>
          <w:kern w:val="16"/>
          <w:sz w:val="28"/>
          <w:szCs w:val="28"/>
          <w:lang w:val="uz-Cyrl-UZ"/>
        </w:rPr>
        <w:t>190 сўм жарима</w:t>
      </w:r>
      <w:r>
        <w:rPr>
          <w:kern w:val="16"/>
          <w:sz w:val="28"/>
          <w:szCs w:val="28"/>
          <w:lang w:val="uz-Cyrl-UZ"/>
        </w:rPr>
        <w:t xml:space="preserve"> солинган. </w:t>
      </w:r>
    </w:p>
    <w:p w:rsidR="00C1476A" w:rsidRDefault="00C1476A" w:rsidP="00C1476A">
      <w:pPr>
        <w:pStyle w:val="a3"/>
        <w:tabs>
          <w:tab w:val="left" w:pos="0"/>
        </w:tabs>
        <w:spacing w:after="0"/>
        <w:ind w:firstLine="709"/>
        <w:jc w:val="both"/>
        <w:rPr>
          <w:kern w:val="16"/>
          <w:sz w:val="28"/>
          <w:szCs w:val="28"/>
          <w:lang w:val="uz-Cyrl-UZ"/>
        </w:rPr>
      </w:pPr>
      <w:r>
        <w:rPr>
          <w:kern w:val="16"/>
          <w:sz w:val="28"/>
          <w:szCs w:val="28"/>
          <w:lang w:val="uz-Cyrl-UZ"/>
        </w:rPr>
        <w:t>К</w:t>
      </w:r>
      <w:r w:rsidRPr="00A60694">
        <w:rPr>
          <w:kern w:val="16"/>
          <w:sz w:val="28"/>
          <w:szCs w:val="28"/>
          <w:lang w:val="uz-Cyrl-UZ"/>
        </w:rPr>
        <w:t xml:space="preserve">ассация инстанцияси судининг қарори билан </w:t>
      </w:r>
      <w:r>
        <w:rPr>
          <w:kern w:val="16"/>
          <w:sz w:val="28"/>
          <w:szCs w:val="28"/>
          <w:lang w:val="uz-Cyrl-UZ"/>
        </w:rPr>
        <w:t xml:space="preserve">биринчи инстанция </w:t>
      </w:r>
      <w:r w:rsidRPr="00A60694">
        <w:rPr>
          <w:kern w:val="16"/>
          <w:sz w:val="28"/>
          <w:szCs w:val="28"/>
          <w:lang w:val="uz-Cyrl-UZ"/>
        </w:rPr>
        <w:t>суд</w:t>
      </w:r>
      <w:r>
        <w:rPr>
          <w:kern w:val="16"/>
          <w:sz w:val="28"/>
          <w:szCs w:val="28"/>
          <w:lang w:val="uz-Cyrl-UZ"/>
        </w:rPr>
        <w:t>ининг</w:t>
      </w:r>
      <w:r w:rsidRPr="00A60694">
        <w:rPr>
          <w:kern w:val="16"/>
          <w:sz w:val="28"/>
          <w:szCs w:val="28"/>
          <w:lang w:val="uz-Cyrl-UZ"/>
        </w:rPr>
        <w:t xml:space="preserve"> қарори ўзгаришсиз қолдирилган.</w:t>
      </w:r>
    </w:p>
    <w:p w:rsidR="00E73455" w:rsidRPr="00167190" w:rsidRDefault="006E7171" w:rsidP="00E73455">
      <w:pPr>
        <w:pStyle w:val="a3"/>
        <w:tabs>
          <w:tab w:val="left" w:pos="0"/>
        </w:tabs>
        <w:spacing w:after="0"/>
        <w:ind w:firstLine="709"/>
        <w:jc w:val="both"/>
        <w:rPr>
          <w:kern w:val="16"/>
          <w:sz w:val="28"/>
          <w:szCs w:val="28"/>
          <w:lang w:val="uz-Cyrl-UZ"/>
        </w:rPr>
      </w:pPr>
      <w:r>
        <w:rPr>
          <w:sz w:val="28"/>
          <w:szCs w:val="28"/>
          <w:lang w:val="uz-Latn-UZ"/>
        </w:rPr>
        <w:t>Судлов ҳайъати биринчи ва кассация инстанцияси судлари қарорларини</w:t>
      </w:r>
      <w:r>
        <w:rPr>
          <w:sz w:val="28"/>
          <w:szCs w:val="28"/>
          <w:lang w:val="uz-Cyrl-UZ"/>
        </w:rPr>
        <w:t xml:space="preserve"> </w:t>
      </w:r>
      <w:r w:rsidR="00E73455">
        <w:rPr>
          <w:sz w:val="28"/>
          <w:szCs w:val="28"/>
          <w:lang w:val="uz-Cyrl-UZ"/>
        </w:rPr>
        <w:t xml:space="preserve">бекор қилиб, </w:t>
      </w:r>
      <w:r w:rsidR="00B56A66">
        <w:rPr>
          <w:sz w:val="28"/>
          <w:szCs w:val="28"/>
          <w:lang w:val="uz-Cyrl-UZ"/>
        </w:rPr>
        <w:t>Л.М.ни</w:t>
      </w:r>
      <w:r w:rsidR="00B56A66" w:rsidRPr="00167190">
        <w:rPr>
          <w:kern w:val="16"/>
          <w:sz w:val="28"/>
          <w:szCs w:val="28"/>
          <w:lang w:val="uz-Cyrl-UZ"/>
        </w:rPr>
        <w:t>нг ҳаракатларида маъмурий ҳуқуқбузарлик аломатлари йўқлиги сабабли</w:t>
      </w:r>
      <w:r w:rsidR="00B56A66">
        <w:rPr>
          <w:kern w:val="16"/>
          <w:sz w:val="28"/>
          <w:szCs w:val="28"/>
          <w:lang w:val="uz-Cyrl-UZ"/>
        </w:rPr>
        <w:t xml:space="preserve"> ун</w:t>
      </w:r>
      <w:r w:rsidR="00E73455">
        <w:rPr>
          <w:sz w:val="28"/>
          <w:szCs w:val="28"/>
          <w:lang w:val="uz-Cyrl-UZ"/>
        </w:rPr>
        <w:t xml:space="preserve">га </w:t>
      </w:r>
      <w:r w:rsidR="00E73455" w:rsidRPr="00167190">
        <w:rPr>
          <w:kern w:val="16"/>
          <w:sz w:val="28"/>
          <w:szCs w:val="28"/>
          <w:lang w:val="uz-Cyrl-UZ"/>
        </w:rPr>
        <w:t xml:space="preserve">нисбатан МЖтК 101-моддаси билан юритилган маъмурий ҳуқуқбузарлик тўғрисидаги иш </w:t>
      </w:r>
      <w:r w:rsidR="00B56A66">
        <w:rPr>
          <w:kern w:val="16"/>
          <w:sz w:val="28"/>
          <w:szCs w:val="28"/>
          <w:lang w:val="uz-Cyrl-UZ"/>
        </w:rPr>
        <w:t xml:space="preserve">бўйича иш юритишни </w:t>
      </w:r>
      <w:r w:rsidR="00E73455" w:rsidRPr="00167190">
        <w:rPr>
          <w:kern w:val="16"/>
          <w:sz w:val="28"/>
          <w:szCs w:val="28"/>
          <w:lang w:val="uz-Cyrl-UZ"/>
        </w:rPr>
        <w:t xml:space="preserve">МЖтК </w:t>
      </w:r>
      <w:r w:rsidR="00B56A66">
        <w:rPr>
          <w:kern w:val="16"/>
          <w:sz w:val="28"/>
          <w:szCs w:val="28"/>
          <w:lang w:val="uz-Cyrl-UZ"/>
        </w:rPr>
        <w:br/>
      </w:r>
      <w:r w:rsidR="00E73455" w:rsidRPr="00167190">
        <w:rPr>
          <w:kern w:val="16"/>
          <w:sz w:val="28"/>
          <w:szCs w:val="28"/>
          <w:lang w:val="uz-Cyrl-UZ"/>
        </w:rPr>
        <w:t>271-моддасининг 1-бандига асосан тугат</w:t>
      </w:r>
      <w:r w:rsidR="00E73455">
        <w:rPr>
          <w:kern w:val="16"/>
          <w:sz w:val="28"/>
          <w:szCs w:val="28"/>
          <w:lang w:val="uz-Cyrl-UZ"/>
        </w:rPr>
        <w:t>ган</w:t>
      </w:r>
      <w:r w:rsidR="00E73455" w:rsidRPr="00167190">
        <w:rPr>
          <w:kern w:val="16"/>
          <w:sz w:val="28"/>
          <w:szCs w:val="28"/>
          <w:lang w:val="uz-Cyrl-UZ"/>
        </w:rPr>
        <w:t>.</w:t>
      </w:r>
    </w:p>
    <w:p w:rsidR="00D3052F" w:rsidRDefault="00E42D1F" w:rsidP="00E42D1F">
      <w:pPr>
        <w:pStyle w:val="a3"/>
        <w:tabs>
          <w:tab w:val="left" w:pos="0"/>
        </w:tabs>
        <w:spacing w:after="0"/>
        <w:ind w:firstLine="709"/>
        <w:jc w:val="both"/>
        <w:rPr>
          <w:kern w:val="16"/>
          <w:sz w:val="28"/>
          <w:szCs w:val="28"/>
          <w:lang w:val="uz-Cyrl-UZ"/>
        </w:rPr>
      </w:pPr>
      <w:r>
        <w:rPr>
          <w:kern w:val="16"/>
          <w:sz w:val="28"/>
          <w:szCs w:val="28"/>
          <w:lang w:val="uz-Cyrl-UZ"/>
        </w:rPr>
        <w:t xml:space="preserve">Судлов ҳайъати бунда </w:t>
      </w:r>
      <w:r w:rsidR="00A00DE5">
        <w:rPr>
          <w:kern w:val="16"/>
          <w:sz w:val="28"/>
          <w:szCs w:val="28"/>
          <w:lang w:val="uz-Cyrl-UZ"/>
        </w:rPr>
        <w:t>биринчи ва кассация инстанцияси судлари ҳуқуқбузар</w:t>
      </w:r>
      <w:r w:rsidRPr="00167190">
        <w:rPr>
          <w:kern w:val="16"/>
          <w:sz w:val="28"/>
          <w:szCs w:val="28"/>
          <w:lang w:val="uz-Cyrl-UZ"/>
        </w:rPr>
        <w:t>ни жарима жазосига тортиш</w:t>
      </w:r>
      <w:r w:rsidR="00A00DE5">
        <w:rPr>
          <w:kern w:val="16"/>
          <w:sz w:val="28"/>
          <w:szCs w:val="28"/>
          <w:lang w:val="uz-Cyrl-UZ"/>
        </w:rPr>
        <w:t>да Л.М.</w:t>
      </w:r>
      <w:r w:rsidRPr="00167190">
        <w:rPr>
          <w:kern w:val="16"/>
          <w:sz w:val="28"/>
          <w:szCs w:val="28"/>
          <w:lang w:val="uz-Cyrl-UZ"/>
        </w:rPr>
        <w:t xml:space="preserve"> электр тармоғига ўзбошимчалик билан уланиб олмаганлиги</w:t>
      </w:r>
      <w:r w:rsidR="00A00DE5">
        <w:rPr>
          <w:kern w:val="16"/>
          <w:sz w:val="28"/>
          <w:szCs w:val="28"/>
          <w:lang w:val="uz-Cyrl-UZ"/>
        </w:rPr>
        <w:t xml:space="preserve">га, </w:t>
      </w:r>
      <w:r w:rsidR="00D3052F">
        <w:rPr>
          <w:kern w:val="16"/>
          <w:sz w:val="28"/>
          <w:szCs w:val="28"/>
          <w:lang w:val="uz-Cyrl-UZ"/>
        </w:rPr>
        <w:t xml:space="preserve">янги </w:t>
      </w:r>
      <w:r w:rsidR="00D3052F" w:rsidRPr="00167190">
        <w:rPr>
          <w:kern w:val="16"/>
          <w:sz w:val="28"/>
          <w:szCs w:val="28"/>
          <w:lang w:val="uz-Cyrl-UZ"/>
        </w:rPr>
        <w:t xml:space="preserve">электр энергиясини ҳисобга олиш </w:t>
      </w:r>
      <w:r w:rsidR="00D3052F">
        <w:rPr>
          <w:kern w:val="16"/>
          <w:sz w:val="28"/>
          <w:szCs w:val="28"/>
          <w:lang w:val="uz-Cyrl-UZ"/>
        </w:rPr>
        <w:t xml:space="preserve">ускунасини Л.М. эмас, балки </w:t>
      </w:r>
      <w:r w:rsidR="00332B8A">
        <w:rPr>
          <w:kern w:val="16"/>
          <w:sz w:val="28"/>
          <w:szCs w:val="28"/>
          <w:lang w:val="uz-Cyrl-UZ"/>
        </w:rPr>
        <w:t xml:space="preserve">қонун ҳужжатларига мувофиқ </w:t>
      </w:r>
      <w:r w:rsidR="00D3052F">
        <w:rPr>
          <w:kern w:val="16"/>
          <w:sz w:val="28"/>
          <w:szCs w:val="28"/>
          <w:lang w:val="uz-Cyrl-UZ"/>
        </w:rPr>
        <w:t>э</w:t>
      </w:r>
      <w:r w:rsidR="00D3052F" w:rsidRPr="00167190">
        <w:rPr>
          <w:kern w:val="16"/>
          <w:sz w:val="28"/>
          <w:szCs w:val="28"/>
          <w:lang w:val="uz-Cyrl-UZ"/>
        </w:rPr>
        <w:t xml:space="preserve">лектр тармоғи корхонаси </w:t>
      </w:r>
      <w:r w:rsidR="00332B8A">
        <w:rPr>
          <w:kern w:val="16"/>
          <w:sz w:val="28"/>
          <w:szCs w:val="28"/>
          <w:lang w:val="uz-Cyrl-UZ"/>
        </w:rPr>
        <w:t xml:space="preserve">ўз </w:t>
      </w:r>
      <w:r w:rsidR="00D3052F">
        <w:rPr>
          <w:kern w:val="16"/>
          <w:sz w:val="28"/>
          <w:szCs w:val="28"/>
          <w:lang w:val="uz-Cyrl-UZ"/>
        </w:rPr>
        <w:t xml:space="preserve"> ҳисобидан ўрнати</w:t>
      </w:r>
      <w:r w:rsidR="00332B8A">
        <w:rPr>
          <w:kern w:val="16"/>
          <w:sz w:val="28"/>
          <w:szCs w:val="28"/>
          <w:lang w:val="uz-Cyrl-UZ"/>
        </w:rPr>
        <w:t xml:space="preserve">б бериши </w:t>
      </w:r>
      <w:r w:rsidR="00D3052F">
        <w:rPr>
          <w:kern w:val="16"/>
          <w:sz w:val="28"/>
          <w:szCs w:val="28"/>
          <w:lang w:val="uz-Cyrl-UZ"/>
        </w:rPr>
        <w:t>лозимлигига асосланган.</w:t>
      </w:r>
    </w:p>
    <w:p w:rsidR="00E42D1F" w:rsidRPr="00167190" w:rsidRDefault="00D3052F" w:rsidP="00E42D1F">
      <w:pPr>
        <w:pStyle w:val="a3"/>
        <w:tabs>
          <w:tab w:val="left" w:pos="0"/>
        </w:tabs>
        <w:spacing w:after="0"/>
        <w:ind w:firstLine="709"/>
        <w:jc w:val="both"/>
        <w:rPr>
          <w:kern w:val="16"/>
          <w:sz w:val="28"/>
          <w:szCs w:val="28"/>
          <w:lang w:val="uz-Cyrl-UZ"/>
        </w:rPr>
      </w:pPr>
      <w:r>
        <w:rPr>
          <w:kern w:val="16"/>
          <w:sz w:val="28"/>
          <w:szCs w:val="28"/>
          <w:lang w:val="uz-Cyrl-UZ"/>
        </w:rPr>
        <w:t>МЖтК</w:t>
      </w:r>
      <w:r w:rsidR="00E42D1F" w:rsidRPr="00167190">
        <w:rPr>
          <w:kern w:val="16"/>
          <w:sz w:val="28"/>
          <w:szCs w:val="28"/>
          <w:lang w:val="uz-Cyrl-UZ"/>
        </w:rPr>
        <w:t xml:space="preserve"> 101-моддасига кўра, умумий фойдаланишдаги электр, иссиқлик, газ тармоқларига ўзбошимчалик билан уланиш ёки улардан фойдаланиш қоидаларини бошқача тарзда бузиш ёхуд электр, иссиқлик энергияси, табиий </w:t>
      </w:r>
      <w:r w:rsidR="00E42D1F" w:rsidRPr="00167190">
        <w:rPr>
          <w:kern w:val="16"/>
          <w:sz w:val="28"/>
          <w:szCs w:val="28"/>
          <w:lang w:val="uz-Cyrl-UZ"/>
        </w:rPr>
        <w:lastRenderedPageBreak/>
        <w:t xml:space="preserve">газни ҳисобга олиш асбобларига шу жумладан уларнинг пломбаларига қасддан шикаст етказиш ёки бундай ҳисобга олиш асбобларининг кўрсаткичларини ўзгартириш мақсадида уларга ташқаридан аралашиш, фуқароларга базавий ҳисоблаш миқдорининг беш бараваридан ўн бараваригача, мансабдор шахсларга эса </w:t>
      </w:r>
      <w:r>
        <w:rPr>
          <w:kern w:val="16"/>
          <w:sz w:val="28"/>
          <w:szCs w:val="28"/>
          <w:lang w:val="uz-Cyrl-UZ"/>
        </w:rPr>
        <w:t>-</w:t>
      </w:r>
      <w:r w:rsidR="00E42D1F" w:rsidRPr="00167190">
        <w:rPr>
          <w:kern w:val="16"/>
          <w:sz w:val="28"/>
          <w:szCs w:val="28"/>
          <w:lang w:val="uz-Cyrl-UZ"/>
        </w:rPr>
        <w:t xml:space="preserve"> ўн бараваридан йигирма бараваригача миқдорда жарима солишга сабаб бўлади.</w:t>
      </w:r>
    </w:p>
    <w:p w:rsidR="00E42D1F" w:rsidRDefault="00790002" w:rsidP="00E42D1F">
      <w:pPr>
        <w:pStyle w:val="a3"/>
        <w:tabs>
          <w:tab w:val="left" w:pos="0"/>
        </w:tabs>
        <w:spacing w:after="0"/>
        <w:ind w:firstLine="709"/>
        <w:jc w:val="both"/>
        <w:rPr>
          <w:kern w:val="16"/>
          <w:sz w:val="28"/>
          <w:szCs w:val="28"/>
          <w:lang w:val="uz-Cyrl-UZ"/>
        </w:rPr>
      </w:pPr>
      <w:r>
        <w:rPr>
          <w:kern w:val="16"/>
          <w:sz w:val="28"/>
          <w:szCs w:val="28"/>
          <w:lang w:val="uz-Cyrl-UZ"/>
        </w:rPr>
        <w:t xml:space="preserve">Ўзбекистон Республикаси </w:t>
      </w:r>
      <w:r w:rsidR="00D3052F">
        <w:rPr>
          <w:kern w:val="16"/>
          <w:sz w:val="28"/>
          <w:szCs w:val="28"/>
          <w:lang w:val="uz-Cyrl-UZ"/>
        </w:rPr>
        <w:t>В</w:t>
      </w:r>
      <w:r w:rsidR="00E42D1F" w:rsidRPr="00167190">
        <w:rPr>
          <w:kern w:val="16"/>
          <w:sz w:val="28"/>
          <w:szCs w:val="28"/>
          <w:lang w:val="uz-Cyrl-UZ"/>
        </w:rPr>
        <w:t>азирлар Маҳкамасининг 2018 йил</w:t>
      </w:r>
      <w:r w:rsidR="00D3052F">
        <w:rPr>
          <w:kern w:val="16"/>
          <w:sz w:val="28"/>
          <w:szCs w:val="28"/>
          <w:lang w:val="uz-Cyrl-UZ"/>
        </w:rPr>
        <w:t xml:space="preserve"> </w:t>
      </w:r>
      <w:r w:rsidR="00E42D1F" w:rsidRPr="00167190">
        <w:rPr>
          <w:kern w:val="16"/>
          <w:sz w:val="28"/>
          <w:szCs w:val="28"/>
          <w:lang w:val="uz-Cyrl-UZ"/>
        </w:rPr>
        <w:t xml:space="preserve">12 январдаги </w:t>
      </w:r>
      <w:r w:rsidR="00110C9E">
        <w:rPr>
          <w:kern w:val="16"/>
          <w:sz w:val="28"/>
          <w:szCs w:val="28"/>
          <w:lang w:val="uz-Cyrl-UZ"/>
        </w:rPr>
        <w:t>22-сонли қ</w:t>
      </w:r>
      <w:r w:rsidR="00E42D1F" w:rsidRPr="00167190">
        <w:rPr>
          <w:kern w:val="16"/>
          <w:sz w:val="28"/>
          <w:szCs w:val="28"/>
          <w:lang w:val="uz-Cyrl-UZ"/>
        </w:rPr>
        <w:t>арори</w:t>
      </w:r>
      <w:r w:rsidR="00D3052F">
        <w:rPr>
          <w:kern w:val="16"/>
          <w:sz w:val="28"/>
          <w:szCs w:val="28"/>
          <w:lang w:val="uz-Cyrl-UZ"/>
        </w:rPr>
        <w:t xml:space="preserve"> </w:t>
      </w:r>
      <w:r w:rsidR="00E42D1F" w:rsidRPr="00167190">
        <w:rPr>
          <w:kern w:val="16"/>
          <w:sz w:val="28"/>
          <w:szCs w:val="28"/>
          <w:lang w:val="uz-Cyrl-UZ"/>
        </w:rPr>
        <w:t>билан тасдиқланган “Электр энергиясидан фойдаланиш қоидалари”нинг 52-банди</w:t>
      </w:r>
      <w:r w:rsidR="00D3052F">
        <w:rPr>
          <w:kern w:val="16"/>
          <w:sz w:val="28"/>
          <w:szCs w:val="28"/>
          <w:lang w:val="uz-Cyrl-UZ"/>
        </w:rPr>
        <w:t xml:space="preserve">да </w:t>
      </w:r>
      <w:r w:rsidR="002B0787">
        <w:rPr>
          <w:kern w:val="16"/>
          <w:sz w:val="28"/>
          <w:szCs w:val="28"/>
          <w:lang w:val="uz-Cyrl-UZ"/>
        </w:rPr>
        <w:t>м</w:t>
      </w:r>
      <w:r w:rsidR="002B0787" w:rsidRPr="002B0787">
        <w:rPr>
          <w:kern w:val="16"/>
          <w:sz w:val="28"/>
          <w:szCs w:val="28"/>
          <w:lang w:val="uz-Cyrl-UZ"/>
        </w:rPr>
        <w:t>аиший истеъмолчилардаги электр энергиясини ҳисобга олиш электрон асбобларини сотиб олиш, ўрнатиш, рўйхатга олиш, даврий давлат қиёсловидан ўтказиш ва пломбалаш, шунингдек, мавжуд (жумладан, индукцион) ҳисобга олиш асбоблари ҳудудий электр тармоқлари корхонаси маблағлари ҳисобидан алмаштирил</w:t>
      </w:r>
      <w:r w:rsidR="00E42D1F" w:rsidRPr="00167190">
        <w:rPr>
          <w:kern w:val="16"/>
          <w:sz w:val="28"/>
          <w:szCs w:val="28"/>
          <w:lang w:val="uz-Cyrl-UZ"/>
        </w:rPr>
        <w:t>и</w:t>
      </w:r>
      <w:r w:rsidR="00D3052F">
        <w:rPr>
          <w:kern w:val="16"/>
          <w:sz w:val="28"/>
          <w:szCs w:val="28"/>
          <w:lang w:val="uz-Cyrl-UZ"/>
        </w:rPr>
        <w:t>ши белгиланган</w:t>
      </w:r>
      <w:r w:rsidR="00E42D1F" w:rsidRPr="00167190">
        <w:rPr>
          <w:kern w:val="16"/>
          <w:sz w:val="28"/>
          <w:szCs w:val="28"/>
          <w:lang w:val="uz-Cyrl-UZ"/>
        </w:rPr>
        <w:t>.</w:t>
      </w:r>
    </w:p>
    <w:p w:rsidR="00110C9E" w:rsidRPr="00167190" w:rsidRDefault="00110C9E" w:rsidP="00E42D1F">
      <w:pPr>
        <w:pStyle w:val="a3"/>
        <w:tabs>
          <w:tab w:val="left" w:pos="0"/>
        </w:tabs>
        <w:spacing w:after="0"/>
        <w:ind w:firstLine="709"/>
        <w:jc w:val="both"/>
        <w:rPr>
          <w:kern w:val="16"/>
          <w:sz w:val="28"/>
          <w:szCs w:val="28"/>
          <w:lang w:val="uz-Cyrl-UZ"/>
        </w:rPr>
      </w:pPr>
    </w:p>
    <w:p w:rsidR="00E42D1F" w:rsidRPr="00110C9E" w:rsidRDefault="007707C9" w:rsidP="007707C9">
      <w:pPr>
        <w:pStyle w:val="a3"/>
        <w:tabs>
          <w:tab w:val="left" w:pos="0"/>
        </w:tabs>
        <w:spacing w:after="0"/>
        <w:ind w:firstLine="709"/>
        <w:jc w:val="right"/>
        <w:rPr>
          <w:kern w:val="16"/>
          <w:lang w:val="uz-Cyrl-UZ"/>
        </w:rPr>
      </w:pPr>
      <w:r w:rsidRPr="00110C9E">
        <w:rPr>
          <w:lang w:val="uz-Cyrl-UZ"/>
        </w:rPr>
        <w:t>7-375-20</w:t>
      </w:r>
      <w:r w:rsidRPr="00110C9E">
        <w:rPr>
          <w:kern w:val="16"/>
          <w:lang w:val="uz-Cyrl-UZ"/>
        </w:rPr>
        <w:t>-сонли иш</w:t>
      </w:r>
    </w:p>
    <w:p w:rsidR="00E42D1F" w:rsidRPr="00F7717E" w:rsidRDefault="00E42D1F" w:rsidP="00C1476A">
      <w:pPr>
        <w:pStyle w:val="a3"/>
        <w:tabs>
          <w:tab w:val="left" w:pos="0"/>
        </w:tabs>
        <w:spacing w:after="0"/>
        <w:ind w:firstLine="709"/>
        <w:jc w:val="both"/>
        <w:rPr>
          <w:kern w:val="16"/>
          <w:sz w:val="20"/>
          <w:szCs w:val="20"/>
          <w:lang w:val="uz-Cyrl-UZ"/>
        </w:rPr>
      </w:pPr>
    </w:p>
    <w:p w:rsidR="00D368DA" w:rsidRPr="00D368DA" w:rsidRDefault="00483322" w:rsidP="00D368DA">
      <w:pPr>
        <w:pStyle w:val="a3"/>
        <w:tabs>
          <w:tab w:val="left" w:pos="0"/>
        </w:tabs>
        <w:spacing w:after="0"/>
        <w:ind w:firstLine="709"/>
        <w:jc w:val="both"/>
        <w:rPr>
          <w:b/>
          <w:kern w:val="16"/>
          <w:sz w:val="28"/>
          <w:szCs w:val="28"/>
          <w:lang w:val="uz-Cyrl-UZ"/>
        </w:rPr>
      </w:pPr>
      <w:r w:rsidRPr="00E10331">
        <w:rPr>
          <w:b/>
          <w:kern w:val="16"/>
          <w:sz w:val="28"/>
          <w:szCs w:val="28"/>
          <w:lang w:val="uz-Cyrl-UZ"/>
        </w:rPr>
        <w:t>3</w:t>
      </w:r>
      <w:r w:rsidR="00E10331" w:rsidRPr="00E10331">
        <w:rPr>
          <w:b/>
          <w:kern w:val="16"/>
          <w:sz w:val="28"/>
          <w:szCs w:val="28"/>
          <w:lang w:val="uz-Cyrl-UZ"/>
        </w:rPr>
        <w:t>.</w:t>
      </w:r>
      <w:r w:rsidR="007202EE">
        <w:rPr>
          <w:kern w:val="16"/>
          <w:sz w:val="28"/>
          <w:szCs w:val="28"/>
          <w:lang w:val="uz-Cyrl-UZ"/>
        </w:rPr>
        <w:t> </w:t>
      </w:r>
      <w:r w:rsidR="00D368DA" w:rsidRPr="00D368DA">
        <w:rPr>
          <w:b/>
          <w:kern w:val="16"/>
          <w:sz w:val="28"/>
          <w:szCs w:val="28"/>
          <w:lang w:val="uz-Cyrl-UZ"/>
        </w:rPr>
        <w:t xml:space="preserve">Биринчи марта ҳуқуқбузарлик содир этган шахс, агар </w:t>
      </w:r>
      <w:r w:rsidR="00611AAD">
        <w:rPr>
          <w:b/>
          <w:kern w:val="16"/>
          <w:sz w:val="28"/>
          <w:szCs w:val="28"/>
          <w:lang w:val="uz-Cyrl-UZ"/>
        </w:rPr>
        <w:br/>
      </w:r>
      <w:r w:rsidR="00D368DA" w:rsidRPr="00D368DA">
        <w:rPr>
          <w:b/>
          <w:kern w:val="16"/>
          <w:sz w:val="28"/>
          <w:szCs w:val="28"/>
          <w:lang w:val="uz-Cyrl-UZ"/>
        </w:rPr>
        <w:t>у ҳуқуқбузарлик аниқланган пайтдан эътиборан ўттиз кун ичида солиқлар ва бошқа мажбурий тўловлар тарзида давлатга етказилган зарарнинг ўрнини ихтиёрий равишда қоплаган, тадбиркорлик субъектининг рўйхатдан ўтказилишини таъминлаган ва зарур бўлган рухсат берувчи ҳужжатларни расмийлаштирган бўлса, ҳуқуқбузарлик нарсаларини мусодара қилмасдан жавобгарликдан озод этил</w:t>
      </w:r>
      <w:r w:rsidR="00A81FFA">
        <w:rPr>
          <w:b/>
          <w:kern w:val="16"/>
          <w:sz w:val="28"/>
          <w:szCs w:val="28"/>
          <w:lang w:val="uz-Cyrl-UZ"/>
        </w:rPr>
        <w:t>ади</w:t>
      </w:r>
      <w:r w:rsidR="00D368DA" w:rsidRPr="00D368DA">
        <w:rPr>
          <w:b/>
          <w:kern w:val="16"/>
          <w:sz w:val="28"/>
          <w:szCs w:val="28"/>
          <w:lang w:val="uz-Cyrl-UZ"/>
        </w:rPr>
        <w:t>.</w:t>
      </w:r>
    </w:p>
    <w:p w:rsidR="00D368DA" w:rsidRPr="00F7717E" w:rsidRDefault="00D368DA" w:rsidP="0059024F">
      <w:pPr>
        <w:pStyle w:val="a3"/>
        <w:tabs>
          <w:tab w:val="left" w:pos="0"/>
        </w:tabs>
        <w:spacing w:after="0"/>
        <w:ind w:firstLine="709"/>
        <w:jc w:val="both"/>
        <w:rPr>
          <w:kern w:val="16"/>
          <w:sz w:val="20"/>
          <w:szCs w:val="20"/>
          <w:lang w:val="uz-Cyrl-UZ"/>
        </w:rPr>
      </w:pPr>
    </w:p>
    <w:p w:rsidR="0059024F" w:rsidRPr="00B43BCA" w:rsidRDefault="0059024F" w:rsidP="0059024F">
      <w:pPr>
        <w:pStyle w:val="a3"/>
        <w:tabs>
          <w:tab w:val="left" w:pos="0"/>
        </w:tabs>
        <w:spacing w:after="0"/>
        <w:ind w:firstLine="709"/>
        <w:jc w:val="both"/>
        <w:rPr>
          <w:kern w:val="16"/>
          <w:sz w:val="28"/>
          <w:szCs w:val="28"/>
          <w:lang w:val="uz-Cyrl-UZ"/>
        </w:rPr>
      </w:pPr>
      <w:r>
        <w:rPr>
          <w:kern w:val="16"/>
          <w:sz w:val="28"/>
          <w:szCs w:val="28"/>
          <w:lang w:val="uz-Cyrl-UZ"/>
        </w:rPr>
        <w:t>Фуқаро Л.О</w:t>
      </w:r>
      <w:r w:rsidRPr="00B43BCA">
        <w:rPr>
          <w:kern w:val="16"/>
          <w:sz w:val="28"/>
          <w:szCs w:val="28"/>
          <w:lang w:val="uz-Cyrl-UZ"/>
        </w:rPr>
        <w:t>.</w:t>
      </w:r>
      <w:r>
        <w:rPr>
          <w:kern w:val="16"/>
          <w:sz w:val="28"/>
          <w:szCs w:val="28"/>
          <w:lang w:val="uz-Cyrl-UZ"/>
        </w:rPr>
        <w:t xml:space="preserve"> </w:t>
      </w:r>
      <w:r w:rsidRPr="00B43BCA">
        <w:rPr>
          <w:kern w:val="16"/>
          <w:sz w:val="28"/>
          <w:szCs w:val="28"/>
          <w:lang w:val="uz-Cyrl-UZ"/>
        </w:rPr>
        <w:t xml:space="preserve">2019 йил </w:t>
      </w:r>
      <w:r>
        <w:rPr>
          <w:kern w:val="16"/>
          <w:sz w:val="28"/>
          <w:szCs w:val="28"/>
          <w:lang w:val="uz-Cyrl-UZ"/>
        </w:rPr>
        <w:t>16</w:t>
      </w:r>
      <w:r w:rsidRPr="00B43BCA">
        <w:rPr>
          <w:kern w:val="16"/>
          <w:sz w:val="28"/>
          <w:szCs w:val="28"/>
          <w:lang w:val="uz-Cyrl-UZ"/>
        </w:rPr>
        <w:t xml:space="preserve"> </w:t>
      </w:r>
      <w:r>
        <w:rPr>
          <w:kern w:val="16"/>
          <w:sz w:val="28"/>
          <w:szCs w:val="28"/>
          <w:lang w:val="uz-Cyrl-UZ"/>
        </w:rPr>
        <w:t xml:space="preserve">апрелда </w:t>
      </w:r>
      <w:r w:rsidRPr="00B43BCA">
        <w:rPr>
          <w:kern w:val="16"/>
          <w:sz w:val="28"/>
          <w:szCs w:val="28"/>
          <w:lang w:val="uz-Cyrl-UZ"/>
        </w:rPr>
        <w:t>яширин цех ташкил қилиб, ҳеч қандай ҳужжатларсиз ёлланма ишчиларни ёллаб, кийим-кечак тикиш фаолияти билан қонунга хилоф равишда шуғулланаётган</w:t>
      </w:r>
      <w:r>
        <w:rPr>
          <w:kern w:val="16"/>
          <w:sz w:val="28"/>
          <w:szCs w:val="28"/>
          <w:lang w:val="uz-Cyrl-UZ"/>
        </w:rPr>
        <w:t>лиг</w:t>
      </w:r>
      <w:r w:rsidRPr="00B43BCA">
        <w:rPr>
          <w:kern w:val="16"/>
          <w:sz w:val="28"/>
          <w:szCs w:val="28"/>
          <w:lang w:val="uz-Cyrl-UZ"/>
        </w:rPr>
        <w:t>и аниқлан</w:t>
      </w:r>
      <w:r w:rsidR="006959DB">
        <w:rPr>
          <w:kern w:val="16"/>
          <w:sz w:val="28"/>
          <w:szCs w:val="28"/>
          <w:lang w:val="uz-Cyrl-UZ"/>
        </w:rPr>
        <w:t xml:space="preserve">ган. Л.О.га тегишли </w:t>
      </w:r>
      <w:r>
        <w:rPr>
          <w:kern w:val="16"/>
          <w:sz w:val="28"/>
          <w:szCs w:val="28"/>
          <w:lang w:val="uz-Cyrl-UZ"/>
        </w:rPr>
        <w:t>9</w:t>
      </w:r>
      <w:r w:rsidRPr="00B43BCA">
        <w:rPr>
          <w:kern w:val="16"/>
          <w:sz w:val="28"/>
          <w:szCs w:val="28"/>
          <w:lang w:val="uz-Cyrl-UZ"/>
        </w:rPr>
        <w:t xml:space="preserve"> дона Хитой давлатида ишлаб чиқарилган “PLECIOUS” номли тикув машинаси, </w:t>
      </w:r>
      <w:r>
        <w:rPr>
          <w:kern w:val="16"/>
          <w:sz w:val="28"/>
          <w:szCs w:val="28"/>
          <w:lang w:val="uz-Cyrl-UZ"/>
        </w:rPr>
        <w:t>2</w:t>
      </w:r>
      <w:r w:rsidRPr="00B43BCA">
        <w:rPr>
          <w:kern w:val="16"/>
          <w:sz w:val="28"/>
          <w:szCs w:val="28"/>
          <w:lang w:val="uz-Cyrl-UZ"/>
        </w:rPr>
        <w:t xml:space="preserve"> дона қайчи, </w:t>
      </w:r>
      <w:r>
        <w:rPr>
          <w:kern w:val="16"/>
          <w:sz w:val="28"/>
          <w:szCs w:val="28"/>
          <w:lang w:val="uz-Cyrl-UZ"/>
        </w:rPr>
        <w:t>5</w:t>
      </w:r>
      <w:r w:rsidRPr="00B43BCA">
        <w:rPr>
          <w:kern w:val="16"/>
          <w:sz w:val="28"/>
          <w:szCs w:val="28"/>
          <w:lang w:val="uz-Cyrl-UZ"/>
        </w:rPr>
        <w:t xml:space="preserve"> дона стол, </w:t>
      </w:r>
      <w:r>
        <w:rPr>
          <w:kern w:val="16"/>
          <w:sz w:val="28"/>
          <w:szCs w:val="28"/>
          <w:lang w:val="uz-Cyrl-UZ"/>
        </w:rPr>
        <w:t>9</w:t>
      </w:r>
      <w:r w:rsidRPr="00B43BCA">
        <w:rPr>
          <w:kern w:val="16"/>
          <w:sz w:val="28"/>
          <w:szCs w:val="28"/>
          <w:lang w:val="uz-Cyrl-UZ"/>
        </w:rPr>
        <w:t xml:space="preserve"> дона стул, </w:t>
      </w:r>
      <w:r>
        <w:rPr>
          <w:kern w:val="16"/>
          <w:sz w:val="28"/>
          <w:szCs w:val="28"/>
          <w:lang w:val="uz-Cyrl-UZ"/>
        </w:rPr>
        <w:t>2</w:t>
      </w:r>
      <w:r w:rsidRPr="00B43BCA">
        <w:rPr>
          <w:kern w:val="16"/>
          <w:sz w:val="28"/>
          <w:szCs w:val="28"/>
          <w:lang w:val="uz-Cyrl-UZ"/>
        </w:rPr>
        <w:t xml:space="preserve"> дона метр, 1 дона дазмол ва </w:t>
      </w:r>
      <w:r>
        <w:rPr>
          <w:kern w:val="16"/>
          <w:sz w:val="28"/>
          <w:szCs w:val="28"/>
          <w:lang w:val="uz-Cyrl-UZ"/>
        </w:rPr>
        <w:t>56</w:t>
      </w:r>
      <w:r w:rsidRPr="00B43BCA">
        <w:rPr>
          <w:kern w:val="16"/>
          <w:sz w:val="28"/>
          <w:szCs w:val="28"/>
          <w:lang w:val="uz-Cyrl-UZ"/>
        </w:rPr>
        <w:t xml:space="preserve"> дона ярим тайёр бичилган турли рангдаги аёллар либослари ашёвий далил сифатида олинган.</w:t>
      </w:r>
    </w:p>
    <w:p w:rsidR="00CC218E" w:rsidRPr="00B43BCA" w:rsidRDefault="00CC218E" w:rsidP="00CC218E">
      <w:pPr>
        <w:pStyle w:val="a3"/>
        <w:tabs>
          <w:tab w:val="left" w:pos="0"/>
        </w:tabs>
        <w:spacing w:after="0"/>
        <w:ind w:firstLine="709"/>
        <w:jc w:val="both"/>
        <w:rPr>
          <w:kern w:val="16"/>
          <w:lang w:val="uz-Cyrl-UZ"/>
        </w:rPr>
      </w:pPr>
      <w:r>
        <w:rPr>
          <w:kern w:val="16"/>
          <w:sz w:val="28"/>
          <w:szCs w:val="28"/>
          <w:lang w:val="uz-Cyrl-UZ"/>
        </w:rPr>
        <w:t xml:space="preserve">Биринчи инстанция судининг </w:t>
      </w:r>
      <w:r w:rsidRPr="00167190">
        <w:rPr>
          <w:kern w:val="16"/>
          <w:sz w:val="28"/>
          <w:szCs w:val="28"/>
          <w:lang w:val="uz-Cyrl-UZ"/>
        </w:rPr>
        <w:t>қарори</w:t>
      </w:r>
      <w:r>
        <w:rPr>
          <w:kern w:val="16"/>
          <w:sz w:val="28"/>
          <w:szCs w:val="28"/>
          <w:lang w:val="uz-Cyrl-UZ"/>
        </w:rPr>
        <w:t xml:space="preserve"> билан ҳуқуқбузар Л.О. </w:t>
      </w:r>
      <w:r w:rsidRPr="00B43BCA">
        <w:rPr>
          <w:kern w:val="16"/>
          <w:sz w:val="28"/>
          <w:szCs w:val="28"/>
          <w:lang w:val="uz-Cyrl-UZ"/>
        </w:rPr>
        <w:t xml:space="preserve">МЖтК </w:t>
      </w:r>
      <w:r>
        <w:rPr>
          <w:kern w:val="16"/>
          <w:sz w:val="28"/>
          <w:szCs w:val="28"/>
          <w:lang w:val="uz-Cyrl-UZ"/>
        </w:rPr>
        <w:br/>
      </w:r>
      <w:r w:rsidRPr="00B43BCA">
        <w:rPr>
          <w:kern w:val="16"/>
          <w:sz w:val="28"/>
          <w:szCs w:val="28"/>
          <w:lang w:val="uz-Cyrl-UZ"/>
        </w:rPr>
        <w:t xml:space="preserve">176-моддасининг биринчи қисмида </w:t>
      </w:r>
      <w:r w:rsidR="00F506F6">
        <w:rPr>
          <w:kern w:val="16"/>
          <w:sz w:val="28"/>
          <w:szCs w:val="28"/>
          <w:lang w:val="uz-Cyrl-UZ"/>
        </w:rPr>
        <w:t>назарда тутилган</w:t>
      </w:r>
      <w:r w:rsidRPr="00B43BCA">
        <w:rPr>
          <w:kern w:val="16"/>
          <w:sz w:val="28"/>
          <w:szCs w:val="28"/>
          <w:lang w:val="uz-Cyrl-UZ"/>
        </w:rPr>
        <w:t xml:space="preserve"> ҳуқуқбузарликни содир этган деб топилиб, унга </w:t>
      </w:r>
      <w:r>
        <w:rPr>
          <w:kern w:val="16"/>
          <w:sz w:val="28"/>
          <w:szCs w:val="28"/>
          <w:lang w:val="uz-Cyrl-UZ"/>
        </w:rPr>
        <w:t xml:space="preserve">нисбатан </w:t>
      </w:r>
      <w:r w:rsidR="008268CA">
        <w:rPr>
          <w:kern w:val="16"/>
          <w:sz w:val="28"/>
          <w:szCs w:val="28"/>
          <w:lang w:val="uz-Cyrl-UZ"/>
        </w:rPr>
        <w:t>ушбу Кодекс</w:t>
      </w:r>
      <w:r w:rsidRPr="00B43BCA">
        <w:rPr>
          <w:kern w:val="16"/>
          <w:sz w:val="28"/>
          <w:szCs w:val="28"/>
          <w:lang w:val="uz-Cyrl-UZ"/>
        </w:rPr>
        <w:t>нинг 33-моддаси</w:t>
      </w:r>
      <w:r>
        <w:rPr>
          <w:kern w:val="16"/>
          <w:sz w:val="28"/>
          <w:szCs w:val="28"/>
          <w:lang w:val="uz-Cyrl-UZ"/>
        </w:rPr>
        <w:t xml:space="preserve"> </w:t>
      </w:r>
      <w:r w:rsidRPr="00B43BCA">
        <w:rPr>
          <w:kern w:val="16"/>
          <w:sz w:val="28"/>
          <w:szCs w:val="28"/>
          <w:lang w:val="uz-Cyrl-UZ"/>
        </w:rPr>
        <w:t>қўлла</w:t>
      </w:r>
      <w:r>
        <w:rPr>
          <w:kern w:val="16"/>
          <w:sz w:val="28"/>
          <w:szCs w:val="28"/>
          <w:lang w:val="uz-Cyrl-UZ"/>
        </w:rPr>
        <w:t>нили</w:t>
      </w:r>
      <w:r w:rsidRPr="00B43BCA">
        <w:rPr>
          <w:kern w:val="16"/>
          <w:sz w:val="28"/>
          <w:szCs w:val="28"/>
          <w:lang w:val="uz-Cyrl-UZ"/>
        </w:rPr>
        <w:t>б</w:t>
      </w:r>
      <w:r>
        <w:rPr>
          <w:kern w:val="16"/>
          <w:sz w:val="28"/>
          <w:szCs w:val="28"/>
          <w:lang w:val="uz-Cyrl-UZ"/>
        </w:rPr>
        <w:t>,</w:t>
      </w:r>
      <w:r w:rsidRPr="00B43BCA">
        <w:rPr>
          <w:kern w:val="16"/>
          <w:sz w:val="28"/>
          <w:szCs w:val="28"/>
          <w:lang w:val="uz-Cyrl-UZ"/>
        </w:rPr>
        <w:t xml:space="preserve"> энг кам иш ҳақининг </w:t>
      </w:r>
      <w:r>
        <w:rPr>
          <w:kern w:val="16"/>
          <w:sz w:val="28"/>
          <w:szCs w:val="28"/>
          <w:lang w:val="uz-Cyrl-UZ"/>
        </w:rPr>
        <w:t>бир</w:t>
      </w:r>
      <w:r w:rsidRPr="00B43BCA">
        <w:rPr>
          <w:kern w:val="16"/>
          <w:sz w:val="28"/>
          <w:szCs w:val="28"/>
          <w:lang w:val="uz-Cyrl-UZ"/>
        </w:rPr>
        <w:t xml:space="preserve"> баравари миқдорида, яъни 202</w:t>
      </w:r>
      <w:r>
        <w:rPr>
          <w:kern w:val="16"/>
          <w:sz w:val="28"/>
          <w:szCs w:val="28"/>
          <w:lang w:val="uz-Cyrl-UZ"/>
        </w:rPr>
        <w:t xml:space="preserve"> </w:t>
      </w:r>
      <w:r w:rsidRPr="00B43BCA">
        <w:rPr>
          <w:kern w:val="16"/>
          <w:sz w:val="28"/>
          <w:szCs w:val="28"/>
          <w:lang w:val="uz-Cyrl-UZ"/>
        </w:rPr>
        <w:t xml:space="preserve">730 сўм жарима </w:t>
      </w:r>
      <w:r w:rsidR="008268CA">
        <w:rPr>
          <w:kern w:val="16"/>
          <w:sz w:val="28"/>
          <w:szCs w:val="28"/>
          <w:lang w:val="uz-Cyrl-UZ"/>
        </w:rPr>
        <w:t>солинган</w:t>
      </w:r>
      <w:r>
        <w:rPr>
          <w:kern w:val="16"/>
          <w:sz w:val="28"/>
          <w:szCs w:val="28"/>
          <w:lang w:val="uz-Cyrl-UZ"/>
        </w:rPr>
        <w:t xml:space="preserve">. Шунингдек, </w:t>
      </w:r>
      <w:r w:rsidRPr="00B43BCA">
        <w:rPr>
          <w:kern w:val="16"/>
          <w:sz w:val="28"/>
          <w:szCs w:val="28"/>
          <w:lang w:val="uz-Cyrl-UZ"/>
        </w:rPr>
        <w:t xml:space="preserve">ашёвий далил </w:t>
      </w:r>
      <w:r w:rsidR="006959DB">
        <w:rPr>
          <w:kern w:val="16"/>
          <w:sz w:val="28"/>
          <w:szCs w:val="28"/>
          <w:lang w:val="uz-Cyrl-UZ"/>
        </w:rPr>
        <w:t xml:space="preserve">сифатида олинган </w:t>
      </w:r>
      <w:r>
        <w:rPr>
          <w:kern w:val="16"/>
          <w:sz w:val="28"/>
          <w:szCs w:val="28"/>
          <w:lang w:val="uz-Cyrl-UZ"/>
        </w:rPr>
        <w:t>9</w:t>
      </w:r>
      <w:r w:rsidRPr="00B43BCA">
        <w:rPr>
          <w:kern w:val="16"/>
          <w:sz w:val="28"/>
          <w:szCs w:val="28"/>
          <w:lang w:val="uz-Cyrl-UZ"/>
        </w:rPr>
        <w:t xml:space="preserve"> дона Хитой давлатида ишлаб чиқарилган “PLECIOUS” номли тикув машинаси, </w:t>
      </w:r>
      <w:r>
        <w:rPr>
          <w:kern w:val="16"/>
          <w:sz w:val="28"/>
          <w:szCs w:val="28"/>
          <w:lang w:val="uz-Cyrl-UZ"/>
        </w:rPr>
        <w:t>2</w:t>
      </w:r>
      <w:r w:rsidRPr="00B43BCA">
        <w:rPr>
          <w:kern w:val="16"/>
          <w:sz w:val="28"/>
          <w:szCs w:val="28"/>
          <w:lang w:val="uz-Cyrl-UZ"/>
        </w:rPr>
        <w:t xml:space="preserve"> дона қайчи, </w:t>
      </w:r>
      <w:r>
        <w:rPr>
          <w:kern w:val="16"/>
          <w:sz w:val="28"/>
          <w:szCs w:val="28"/>
          <w:lang w:val="uz-Cyrl-UZ"/>
        </w:rPr>
        <w:t>5</w:t>
      </w:r>
      <w:r w:rsidRPr="00B43BCA">
        <w:rPr>
          <w:kern w:val="16"/>
          <w:sz w:val="28"/>
          <w:szCs w:val="28"/>
          <w:lang w:val="uz-Cyrl-UZ"/>
        </w:rPr>
        <w:t xml:space="preserve"> дона стол, </w:t>
      </w:r>
      <w:r w:rsidR="006959DB">
        <w:rPr>
          <w:kern w:val="16"/>
          <w:sz w:val="28"/>
          <w:szCs w:val="28"/>
          <w:lang w:val="uz-Cyrl-UZ"/>
        </w:rPr>
        <w:br/>
      </w:r>
      <w:r>
        <w:rPr>
          <w:kern w:val="16"/>
          <w:sz w:val="28"/>
          <w:szCs w:val="28"/>
          <w:lang w:val="uz-Cyrl-UZ"/>
        </w:rPr>
        <w:t>9</w:t>
      </w:r>
      <w:r w:rsidRPr="00B43BCA">
        <w:rPr>
          <w:kern w:val="16"/>
          <w:sz w:val="28"/>
          <w:szCs w:val="28"/>
          <w:lang w:val="uz-Cyrl-UZ"/>
        </w:rPr>
        <w:t xml:space="preserve"> дона стул, </w:t>
      </w:r>
      <w:r>
        <w:rPr>
          <w:kern w:val="16"/>
          <w:sz w:val="28"/>
          <w:szCs w:val="28"/>
          <w:lang w:val="uz-Cyrl-UZ"/>
        </w:rPr>
        <w:t>2</w:t>
      </w:r>
      <w:r w:rsidRPr="00B43BCA">
        <w:rPr>
          <w:kern w:val="16"/>
          <w:sz w:val="28"/>
          <w:szCs w:val="28"/>
          <w:lang w:val="uz-Cyrl-UZ"/>
        </w:rPr>
        <w:t xml:space="preserve"> дона метр, 1 дона дазмол ва </w:t>
      </w:r>
      <w:r>
        <w:rPr>
          <w:kern w:val="16"/>
          <w:sz w:val="28"/>
          <w:szCs w:val="28"/>
          <w:lang w:val="uz-Cyrl-UZ"/>
        </w:rPr>
        <w:t>56</w:t>
      </w:r>
      <w:r w:rsidRPr="00B43BCA">
        <w:rPr>
          <w:kern w:val="16"/>
          <w:sz w:val="28"/>
          <w:szCs w:val="28"/>
          <w:lang w:val="uz-Cyrl-UZ"/>
        </w:rPr>
        <w:t xml:space="preserve"> дона ярим тайёр бичилган турли рангдаги аёллар либослари давлат фойдасига мусодара қилинган.</w:t>
      </w:r>
    </w:p>
    <w:p w:rsidR="00CC218E" w:rsidRDefault="00CC218E" w:rsidP="00CC218E">
      <w:pPr>
        <w:pStyle w:val="a3"/>
        <w:tabs>
          <w:tab w:val="left" w:pos="0"/>
        </w:tabs>
        <w:spacing w:after="0"/>
        <w:ind w:firstLine="709"/>
        <w:jc w:val="both"/>
        <w:rPr>
          <w:kern w:val="16"/>
          <w:sz w:val="28"/>
          <w:szCs w:val="28"/>
          <w:lang w:val="uz-Cyrl-UZ"/>
        </w:rPr>
      </w:pPr>
      <w:r>
        <w:rPr>
          <w:kern w:val="16"/>
          <w:sz w:val="28"/>
          <w:szCs w:val="28"/>
          <w:lang w:val="uz-Cyrl-UZ"/>
        </w:rPr>
        <w:t>К</w:t>
      </w:r>
      <w:r w:rsidRPr="00A60694">
        <w:rPr>
          <w:kern w:val="16"/>
          <w:sz w:val="28"/>
          <w:szCs w:val="28"/>
          <w:lang w:val="uz-Cyrl-UZ"/>
        </w:rPr>
        <w:t xml:space="preserve">ассация инстанцияси судининг қарори билан </w:t>
      </w:r>
      <w:r>
        <w:rPr>
          <w:kern w:val="16"/>
          <w:sz w:val="28"/>
          <w:szCs w:val="28"/>
          <w:lang w:val="uz-Cyrl-UZ"/>
        </w:rPr>
        <w:t xml:space="preserve">биринчи инстанция </w:t>
      </w:r>
      <w:r w:rsidRPr="00A60694">
        <w:rPr>
          <w:kern w:val="16"/>
          <w:sz w:val="28"/>
          <w:szCs w:val="28"/>
          <w:lang w:val="uz-Cyrl-UZ"/>
        </w:rPr>
        <w:t>суд</w:t>
      </w:r>
      <w:r>
        <w:rPr>
          <w:kern w:val="16"/>
          <w:sz w:val="28"/>
          <w:szCs w:val="28"/>
          <w:lang w:val="uz-Cyrl-UZ"/>
        </w:rPr>
        <w:t>ининг</w:t>
      </w:r>
      <w:r w:rsidRPr="00A60694">
        <w:rPr>
          <w:kern w:val="16"/>
          <w:sz w:val="28"/>
          <w:szCs w:val="28"/>
          <w:lang w:val="uz-Cyrl-UZ"/>
        </w:rPr>
        <w:t xml:space="preserve"> қарори ўзгаришсиз қолдирилган.</w:t>
      </w:r>
    </w:p>
    <w:p w:rsidR="00CC218E" w:rsidRDefault="00CC218E" w:rsidP="00CC218E">
      <w:pPr>
        <w:pStyle w:val="a3"/>
        <w:tabs>
          <w:tab w:val="left" w:pos="0"/>
        </w:tabs>
        <w:spacing w:after="0"/>
        <w:ind w:firstLine="709"/>
        <w:jc w:val="both"/>
        <w:rPr>
          <w:kern w:val="16"/>
          <w:sz w:val="28"/>
          <w:szCs w:val="28"/>
          <w:lang w:val="uz-Cyrl-UZ"/>
        </w:rPr>
      </w:pPr>
      <w:r>
        <w:rPr>
          <w:sz w:val="28"/>
          <w:szCs w:val="28"/>
          <w:lang w:val="uz-Latn-UZ"/>
        </w:rPr>
        <w:t>Судлов ҳайъати биринчи ва кассация инстанцияси судлари қарорларини</w:t>
      </w:r>
      <w:r>
        <w:rPr>
          <w:sz w:val="28"/>
          <w:szCs w:val="28"/>
          <w:lang w:val="uz-Cyrl-UZ"/>
        </w:rPr>
        <w:t xml:space="preserve"> бекор қилиб, Л.</w:t>
      </w:r>
      <w:r w:rsidR="008A2EB2">
        <w:rPr>
          <w:sz w:val="28"/>
          <w:szCs w:val="28"/>
          <w:lang w:val="uz-Cyrl-UZ"/>
        </w:rPr>
        <w:t>О</w:t>
      </w:r>
      <w:r>
        <w:rPr>
          <w:sz w:val="28"/>
          <w:szCs w:val="28"/>
          <w:lang w:val="uz-Cyrl-UZ"/>
        </w:rPr>
        <w:t xml:space="preserve">.га </w:t>
      </w:r>
      <w:r w:rsidRPr="00167190">
        <w:rPr>
          <w:kern w:val="16"/>
          <w:sz w:val="28"/>
          <w:szCs w:val="28"/>
          <w:lang w:val="uz-Cyrl-UZ"/>
        </w:rPr>
        <w:t xml:space="preserve">нисбатан юритилган маъмурий ҳуқуқбузарлик тўғрисидаги иш </w:t>
      </w:r>
      <w:r w:rsidR="008A2EB2">
        <w:rPr>
          <w:kern w:val="16"/>
          <w:sz w:val="28"/>
          <w:szCs w:val="28"/>
          <w:lang w:val="uz-Cyrl-UZ"/>
        </w:rPr>
        <w:t xml:space="preserve">бўйича иш юритишни </w:t>
      </w:r>
      <w:r w:rsidR="00DA6739">
        <w:rPr>
          <w:kern w:val="16"/>
          <w:sz w:val="28"/>
          <w:szCs w:val="28"/>
          <w:lang w:val="uz-Cyrl-UZ"/>
        </w:rPr>
        <w:t>тугатган</w:t>
      </w:r>
      <w:r w:rsidR="008A2EB2">
        <w:rPr>
          <w:kern w:val="16"/>
          <w:sz w:val="28"/>
          <w:szCs w:val="28"/>
          <w:lang w:val="uz-Cyrl-UZ"/>
        </w:rPr>
        <w:t>.</w:t>
      </w:r>
    </w:p>
    <w:p w:rsidR="008A2EB2" w:rsidRPr="00167190" w:rsidRDefault="008A2EB2" w:rsidP="00CC218E">
      <w:pPr>
        <w:pStyle w:val="a3"/>
        <w:tabs>
          <w:tab w:val="left" w:pos="0"/>
        </w:tabs>
        <w:spacing w:after="0"/>
        <w:ind w:firstLine="709"/>
        <w:jc w:val="both"/>
        <w:rPr>
          <w:kern w:val="16"/>
          <w:sz w:val="28"/>
          <w:szCs w:val="28"/>
          <w:lang w:val="uz-Cyrl-UZ"/>
        </w:rPr>
      </w:pPr>
      <w:r>
        <w:rPr>
          <w:kern w:val="16"/>
          <w:sz w:val="28"/>
          <w:szCs w:val="28"/>
          <w:lang w:val="uz-Cyrl-UZ"/>
        </w:rPr>
        <w:t xml:space="preserve">Судлов ҳайъати бунда МЖтК </w:t>
      </w:r>
      <w:r w:rsidRPr="00B43BCA">
        <w:rPr>
          <w:kern w:val="16"/>
          <w:sz w:val="28"/>
          <w:szCs w:val="28"/>
          <w:lang w:val="uz-Cyrl-UZ"/>
        </w:rPr>
        <w:t>176-моддасининг тўртинчи қисми</w:t>
      </w:r>
      <w:r>
        <w:rPr>
          <w:kern w:val="16"/>
          <w:sz w:val="28"/>
          <w:szCs w:val="28"/>
          <w:lang w:val="uz-Cyrl-UZ"/>
        </w:rPr>
        <w:t>га асосланган.</w:t>
      </w:r>
    </w:p>
    <w:p w:rsidR="003E3887" w:rsidRPr="00B43BCA" w:rsidRDefault="003E3887" w:rsidP="00B43BCA">
      <w:pPr>
        <w:pStyle w:val="a3"/>
        <w:tabs>
          <w:tab w:val="left" w:pos="0"/>
        </w:tabs>
        <w:spacing w:after="0"/>
        <w:ind w:firstLine="709"/>
        <w:jc w:val="both"/>
        <w:rPr>
          <w:kern w:val="16"/>
          <w:sz w:val="28"/>
          <w:szCs w:val="28"/>
          <w:lang w:val="uz-Cyrl-UZ"/>
        </w:rPr>
      </w:pPr>
      <w:r w:rsidRPr="00B43BCA">
        <w:rPr>
          <w:kern w:val="16"/>
          <w:sz w:val="28"/>
          <w:szCs w:val="28"/>
          <w:lang w:val="uz-Cyrl-UZ"/>
        </w:rPr>
        <w:lastRenderedPageBreak/>
        <w:t>М</w:t>
      </w:r>
      <w:r w:rsidR="009C7E15">
        <w:rPr>
          <w:kern w:val="16"/>
          <w:sz w:val="28"/>
          <w:szCs w:val="28"/>
          <w:lang w:val="uz-Cyrl-UZ"/>
        </w:rPr>
        <w:t xml:space="preserve">ЖтК </w:t>
      </w:r>
      <w:r w:rsidRPr="00B43BCA">
        <w:rPr>
          <w:kern w:val="16"/>
          <w:sz w:val="28"/>
          <w:szCs w:val="28"/>
          <w:lang w:val="uz-Cyrl-UZ"/>
        </w:rPr>
        <w:t>176-моддасининг тўртинчи қисмида биринчи марта ҳуқуқбузарлик содир этган шахс, агар у ҳуқуқбузарлик аниқланган пайтдан эътиборан ўттиз кун ичида солиқлар ва бошқа мажбурий тўловлар тарзида давлатга етказилган зарарнинг ўрнини ихтиёрий равишда қоплаган, тадбиркорлик субъектининг рўйхатдан ўтказилишини таъминлаган ва зарур бўлган рухсат берувчи ҳужжатларни расмийлаштирган бўлса, ҳуқуқбузарлик нарсаларини мусодара қилмасдан жавобгарликдан озод этилиши кўрсатилган.</w:t>
      </w:r>
    </w:p>
    <w:p w:rsidR="007B3BF0" w:rsidRPr="00B43BCA" w:rsidRDefault="009C7E15" w:rsidP="007B3BF0">
      <w:pPr>
        <w:pStyle w:val="a3"/>
        <w:tabs>
          <w:tab w:val="left" w:pos="0"/>
        </w:tabs>
        <w:spacing w:after="0"/>
        <w:ind w:firstLine="709"/>
        <w:jc w:val="both"/>
        <w:rPr>
          <w:kern w:val="16"/>
          <w:sz w:val="28"/>
          <w:szCs w:val="28"/>
          <w:lang w:val="uz-Cyrl-UZ"/>
        </w:rPr>
      </w:pPr>
      <w:r>
        <w:rPr>
          <w:kern w:val="16"/>
          <w:sz w:val="28"/>
          <w:szCs w:val="28"/>
          <w:lang w:val="uz-Cyrl-UZ"/>
        </w:rPr>
        <w:t xml:space="preserve">Аммо, биринчи </w:t>
      </w:r>
      <w:r w:rsidR="007B3BF0">
        <w:rPr>
          <w:kern w:val="16"/>
          <w:sz w:val="28"/>
          <w:szCs w:val="28"/>
          <w:lang w:val="uz-Cyrl-UZ"/>
        </w:rPr>
        <w:t xml:space="preserve">ва кассация </w:t>
      </w:r>
      <w:r>
        <w:rPr>
          <w:kern w:val="16"/>
          <w:sz w:val="28"/>
          <w:szCs w:val="28"/>
          <w:lang w:val="uz-Cyrl-UZ"/>
        </w:rPr>
        <w:t>инстанция</w:t>
      </w:r>
      <w:r w:rsidR="007B3BF0">
        <w:rPr>
          <w:kern w:val="16"/>
          <w:sz w:val="28"/>
          <w:szCs w:val="28"/>
          <w:lang w:val="uz-Cyrl-UZ"/>
        </w:rPr>
        <w:t>си</w:t>
      </w:r>
      <w:r>
        <w:rPr>
          <w:kern w:val="16"/>
          <w:sz w:val="28"/>
          <w:szCs w:val="28"/>
          <w:lang w:val="uz-Cyrl-UZ"/>
        </w:rPr>
        <w:t xml:space="preserve"> суд</w:t>
      </w:r>
      <w:r w:rsidR="007B3BF0">
        <w:rPr>
          <w:kern w:val="16"/>
          <w:sz w:val="28"/>
          <w:szCs w:val="28"/>
          <w:lang w:val="uz-Cyrl-UZ"/>
        </w:rPr>
        <w:t>лар</w:t>
      </w:r>
      <w:r>
        <w:rPr>
          <w:kern w:val="16"/>
          <w:sz w:val="28"/>
          <w:szCs w:val="28"/>
          <w:lang w:val="uz-Cyrl-UZ"/>
        </w:rPr>
        <w:t>и ишни кўришда ҳуқуқбузар Л.О.</w:t>
      </w:r>
      <w:r w:rsidR="007B3BF0" w:rsidRPr="00B43BCA">
        <w:rPr>
          <w:kern w:val="16"/>
          <w:sz w:val="28"/>
          <w:szCs w:val="28"/>
          <w:lang w:val="uz-Cyrl-UZ"/>
        </w:rPr>
        <w:t>нинг ҳаракатларини МЖтК 176-моддасининг биринчи қисми билан тўғри квалификация қилган</w:t>
      </w:r>
      <w:r w:rsidR="007B3BF0">
        <w:rPr>
          <w:kern w:val="16"/>
          <w:sz w:val="28"/>
          <w:szCs w:val="28"/>
          <w:lang w:val="uz-Cyrl-UZ"/>
        </w:rPr>
        <w:t xml:space="preserve"> бўлса-да, у</w:t>
      </w:r>
      <w:r w:rsidR="007B3BF0" w:rsidRPr="00B43BCA">
        <w:rPr>
          <w:kern w:val="16"/>
          <w:sz w:val="28"/>
          <w:szCs w:val="28"/>
          <w:lang w:val="uz-Cyrl-UZ"/>
        </w:rPr>
        <w:t xml:space="preserve"> томонидан белгиланган муддатда </w:t>
      </w:r>
      <w:r w:rsidR="002726D3">
        <w:rPr>
          <w:kern w:val="16"/>
          <w:sz w:val="28"/>
          <w:szCs w:val="28"/>
          <w:lang w:val="uz-Cyrl-UZ"/>
        </w:rPr>
        <w:t>тадбиркорлик фа</w:t>
      </w:r>
      <w:r w:rsidR="006959DB">
        <w:rPr>
          <w:kern w:val="16"/>
          <w:sz w:val="28"/>
          <w:szCs w:val="28"/>
          <w:lang w:val="uz-Cyrl-UZ"/>
        </w:rPr>
        <w:t>о</w:t>
      </w:r>
      <w:r w:rsidR="002726D3">
        <w:rPr>
          <w:kern w:val="16"/>
          <w:sz w:val="28"/>
          <w:szCs w:val="28"/>
          <w:lang w:val="uz-Cyrl-UZ"/>
        </w:rPr>
        <w:t xml:space="preserve">лияти билан шуғулланиш учун </w:t>
      </w:r>
      <w:r w:rsidR="007B3BF0" w:rsidRPr="00B43BCA">
        <w:rPr>
          <w:kern w:val="16"/>
          <w:sz w:val="28"/>
          <w:szCs w:val="28"/>
          <w:lang w:val="uz-Cyrl-UZ"/>
        </w:rPr>
        <w:t xml:space="preserve">гувоҳнома олиш </w:t>
      </w:r>
      <w:r w:rsidR="002726D3">
        <w:rPr>
          <w:kern w:val="16"/>
          <w:sz w:val="28"/>
          <w:szCs w:val="28"/>
          <w:lang w:val="uz-Cyrl-UZ"/>
        </w:rPr>
        <w:t>мақсадида</w:t>
      </w:r>
      <w:r w:rsidR="007B3BF0" w:rsidRPr="00B43BCA">
        <w:rPr>
          <w:kern w:val="16"/>
          <w:sz w:val="28"/>
          <w:szCs w:val="28"/>
          <w:lang w:val="uz-Cyrl-UZ"/>
        </w:rPr>
        <w:t xml:space="preserve"> тегишли давлат органига мурожаат қилинганлиги</w:t>
      </w:r>
      <w:r w:rsidR="007B3BF0">
        <w:rPr>
          <w:kern w:val="16"/>
          <w:sz w:val="28"/>
          <w:szCs w:val="28"/>
          <w:lang w:val="uz-Cyrl-UZ"/>
        </w:rPr>
        <w:t xml:space="preserve"> ва </w:t>
      </w:r>
      <w:r w:rsidR="007B3BF0" w:rsidRPr="00B43BCA">
        <w:rPr>
          <w:kern w:val="16"/>
          <w:sz w:val="28"/>
          <w:szCs w:val="28"/>
          <w:lang w:val="uz-Cyrl-UZ"/>
        </w:rPr>
        <w:t xml:space="preserve"> 2019 йил </w:t>
      </w:r>
      <w:r w:rsidR="007B3BF0">
        <w:rPr>
          <w:kern w:val="16"/>
          <w:sz w:val="28"/>
          <w:szCs w:val="28"/>
          <w:lang w:val="uz-Cyrl-UZ"/>
        </w:rPr>
        <w:t>16</w:t>
      </w:r>
      <w:r w:rsidR="007B3BF0" w:rsidRPr="00B43BCA">
        <w:rPr>
          <w:kern w:val="16"/>
          <w:sz w:val="28"/>
          <w:szCs w:val="28"/>
          <w:lang w:val="uz-Cyrl-UZ"/>
        </w:rPr>
        <w:t xml:space="preserve"> </w:t>
      </w:r>
      <w:r w:rsidR="007B3BF0">
        <w:rPr>
          <w:kern w:val="16"/>
          <w:sz w:val="28"/>
          <w:szCs w:val="28"/>
          <w:lang w:val="uz-Cyrl-UZ"/>
        </w:rPr>
        <w:t>апре</w:t>
      </w:r>
      <w:r w:rsidR="007B3BF0" w:rsidRPr="00B43BCA">
        <w:rPr>
          <w:kern w:val="16"/>
          <w:sz w:val="28"/>
          <w:szCs w:val="28"/>
          <w:lang w:val="uz-Cyrl-UZ"/>
        </w:rPr>
        <w:t xml:space="preserve">лда </w:t>
      </w:r>
      <w:r w:rsidR="006959DB">
        <w:rPr>
          <w:kern w:val="16"/>
          <w:sz w:val="28"/>
          <w:szCs w:val="28"/>
          <w:lang w:val="uz-Cyrl-UZ"/>
        </w:rPr>
        <w:t>я</w:t>
      </w:r>
      <w:r w:rsidR="007B3BF0" w:rsidRPr="00B43BCA">
        <w:rPr>
          <w:kern w:val="16"/>
          <w:sz w:val="28"/>
          <w:szCs w:val="28"/>
          <w:lang w:val="uz-Cyrl-UZ"/>
        </w:rPr>
        <w:t>кка тартибда</w:t>
      </w:r>
      <w:r w:rsidR="007B3BF0">
        <w:rPr>
          <w:kern w:val="16"/>
          <w:sz w:val="28"/>
          <w:szCs w:val="28"/>
          <w:lang w:val="uz-Cyrl-UZ"/>
        </w:rPr>
        <w:t>ги</w:t>
      </w:r>
      <w:r w:rsidR="007B3BF0" w:rsidRPr="00B43BCA">
        <w:rPr>
          <w:kern w:val="16"/>
          <w:sz w:val="28"/>
          <w:szCs w:val="28"/>
          <w:lang w:val="uz-Cyrl-UZ"/>
        </w:rPr>
        <w:t xml:space="preserve"> тадбиркор </w:t>
      </w:r>
      <w:r w:rsidR="002726D3">
        <w:rPr>
          <w:kern w:val="16"/>
          <w:sz w:val="28"/>
          <w:szCs w:val="28"/>
          <w:lang w:val="uz-Cyrl-UZ"/>
        </w:rPr>
        <w:t xml:space="preserve">сифатида </w:t>
      </w:r>
      <w:r w:rsidR="007B3BF0" w:rsidRPr="00B43BCA">
        <w:rPr>
          <w:kern w:val="16"/>
          <w:sz w:val="28"/>
          <w:szCs w:val="28"/>
          <w:lang w:val="uz-Cyrl-UZ"/>
        </w:rPr>
        <w:t>давлат рўйхатидан ўт</w:t>
      </w:r>
      <w:r w:rsidR="002726D3">
        <w:rPr>
          <w:kern w:val="16"/>
          <w:sz w:val="28"/>
          <w:szCs w:val="28"/>
          <w:lang w:val="uz-Cyrl-UZ"/>
        </w:rPr>
        <w:t xml:space="preserve">ганлиги </w:t>
      </w:r>
      <w:r w:rsidR="007B3BF0" w:rsidRPr="00B43BCA">
        <w:rPr>
          <w:kern w:val="16"/>
          <w:sz w:val="28"/>
          <w:szCs w:val="28"/>
          <w:lang w:val="uz-Cyrl-UZ"/>
        </w:rPr>
        <w:t>тўғрисида гувоҳнома олган</w:t>
      </w:r>
      <w:r w:rsidR="002726D3">
        <w:rPr>
          <w:kern w:val="16"/>
          <w:sz w:val="28"/>
          <w:szCs w:val="28"/>
          <w:lang w:val="uz-Cyrl-UZ"/>
        </w:rPr>
        <w:t xml:space="preserve">лигига эътибор бермасдан, </w:t>
      </w:r>
      <w:r w:rsidR="007B3BF0" w:rsidRPr="00B43BCA">
        <w:rPr>
          <w:kern w:val="16"/>
          <w:sz w:val="28"/>
          <w:szCs w:val="28"/>
          <w:lang w:val="uz-Cyrl-UZ"/>
        </w:rPr>
        <w:t>уни маъмурий жавобгарликка тортган.</w:t>
      </w:r>
    </w:p>
    <w:p w:rsidR="00DA6739" w:rsidRDefault="00DA6739" w:rsidP="00DA6739">
      <w:pPr>
        <w:pStyle w:val="a3"/>
        <w:tabs>
          <w:tab w:val="left" w:pos="0"/>
        </w:tabs>
        <w:spacing w:after="0"/>
        <w:ind w:firstLine="709"/>
        <w:jc w:val="both"/>
        <w:rPr>
          <w:kern w:val="16"/>
          <w:sz w:val="28"/>
          <w:szCs w:val="28"/>
          <w:lang w:val="uz-Cyrl-UZ"/>
        </w:rPr>
      </w:pPr>
      <w:r>
        <w:rPr>
          <w:sz w:val="28"/>
          <w:szCs w:val="28"/>
          <w:lang w:val="uz-Cyrl-UZ"/>
        </w:rPr>
        <w:t>Шу сабабли, с</w:t>
      </w:r>
      <w:r>
        <w:rPr>
          <w:sz w:val="28"/>
          <w:szCs w:val="28"/>
          <w:lang w:val="uz-Latn-UZ"/>
        </w:rPr>
        <w:t>удлов ҳайъати биринчи ва кассация инстанцияси судлари қарорларини</w:t>
      </w:r>
      <w:r>
        <w:rPr>
          <w:sz w:val="28"/>
          <w:szCs w:val="28"/>
          <w:lang w:val="uz-Cyrl-UZ"/>
        </w:rPr>
        <w:t xml:space="preserve"> бекор қилиб, Л.О.га </w:t>
      </w:r>
      <w:r w:rsidRPr="00167190">
        <w:rPr>
          <w:kern w:val="16"/>
          <w:sz w:val="28"/>
          <w:szCs w:val="28"/>
          <w:lang w:val="uz-Cyrl-UZ"/>
        </w:rPr>
        <w:t xml:space="preserve">нисбатан юритилган маъмурий ҳуқуқбузарлик тўғрисидаги иш </w:t>
      </w:r>
      <w:r>
        <w:rPr>
          <w:kern w:val="16"/>
          <w:sz w:val="28"/>
          <w:szCs w:val="28"/>
          <w:lang w:val="uz-Cyrl-UZ"/>
        </w:rPr>
        <w:t xml:space="preserve">бўйича иш юритишни </w:t>
      </w:r>
      <w:r w:rsidRPr="00167190">
        <w:rPr>
          <w:kern w:val="16"/>
          <w:sz w:val="28"/>
          <w:szCs w:val="28"/>
          <w:lang w:val="uz-Cyrl-UZ"/>
        </w:rPr>
        <w:t>МЖтК 271-моддасининг 1</w:t>
      </w:r>
      <w:r w:rsidR="00E10331">
        <w:rPr>
          <w:kern w:val="16"/>
          <w:sz w:val="28"/>
          <w:szCs w:val="28"/>
          <w:lang w:val="uz-Cyrl-UZ"/>
        </w:rPr>
        <w:t>0</w:t>
      </w:r>
      <w:r w:rsidRPr="00167190">
        <w:rPr>
          <w:kern w:val="16"/>
          <w:sz w:val="28"/>
          <w:szCs w:val="28"/>
          <w:lang w:val="uz-Cyrl-UZ"/>
        </w:rPr>
        <w:t>-бандига асосан тугати</w:t>
      </w:r>
      <w:r>
        <w:rPr>
          <w:kern w:val="16"/>
          <w:sz w:val="28"/>
          <w:szCs w:val="28"/>
          <w:lang w:val="uz-Cyrl-UZ"/>
        </w:rPr>
        <w:t>шни лозим топган.</w:t>
      </w:r>
    </w:p>
    <w:p w:rsidR="0059024F" w:rsidRPr="007202EE" w:rsidRDefault="0059024F" w:rsidP="0059024F">
      <w:pPr>
        <w:jc w:val="right"/>
        <w:rPr>
          <w:lang w:val="uz-Cyrl-UZ"/>
        </w:rPr>
      </w:pPr>
      <w:r w:rsidRPr="007202EE">
        <w:rPr>
          <w:bCs/>
          <w:lang w:val="uz-Cyrl-UZ"/>
        </w:rPr>
        <w:t>3-1011-1901/5425</w:t>
      </w:r>
      <w:r w:rsidR="00707D3E" w:rsidRPr="007202EE">
        <w:rPr>
          <w:lang w:val="uz-Cyrl-UZ"/>
        </w:rPr>
        <w:t>-сонли иш</w:t>
      </w:r>
      <w:r w:rsidRPr="007202EE">
        <w:rPr>
          <w:lang w:val="uz-Cyrl-UZ"/>
        </w:rPr>
        <w:t xml:space="preserve"> </w:t>
      </w:r>
    </w:p>
    <w:p w:rsidR="003E3887" w:rsidRPr="005745B0" w:rsidRDefault="003E3887" w:rsidP="003E38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szCs w:val="20"/>
          <w:lang w:val="uz-Cyrl-UZ"/>
        </w:rPr>
      </w:pPr>
    </w:p>
    <w:p w:rsidR="00F85348" w:rsidRPr="00F85348" w:rsidRDefault="00B710CB" w:rsidP="00B710CB">
      <w:pPr>
        <w:pStyle w:val="a3"/>
        <w:tabs>
          <w:tab w:val="left" w:pos="0"/>
        </w:tabs>
        <w:spacing w:after="0"/>
        <w:ind w:firstLine="709"/>
        <w:jc w:val="both"/>
        <w:rPr>
          <w:b/>
          <w:kern w:val="16"/>
          <w:sz w:val="28"/>
          <w:szCs w:val="28"/>
          <w:lang w:val="uz-Cyrl-UZ"/>
        </w:rPr>
      </w:pPr>
      <w:r w:rsidRPr="00F85348">
        <w:rPr>
          <w:b/>
          <w:kern w:val="16"/>
          <w:sz w:val="28"/>
          <w:szCs w:val="28"/>
          <w:lang w:val="uz-Cyrl-UZ"/>
        </w:rPr>
        <w:t>4.</w:t>
      </w:r>
      <w:r w:rsidR="007202EE">
        <w:rPr>
          <w:b/>
          <w:kern w:val="16"/>
          <w:sz w:val="28"/>
          <w:szCs w:val="28"/>
          <w:lang w:val="uz-Cyrl-UZ"/>
        </w:rPr>
        <w:t> </w:t>
      </w:r>
      <w:r w:rsidR="00F85348" w:rsidRPr="00F85348">
        <w:rPr>
          <w:b/>
          <w:kern w:val="16"/>
          <w:sz w:val="28"/>
          <w:szCs w:val="28"/>
          <w:lang w:val="uz-Cyrl-UZ"/>
        </w:rPr>
        <w:t>Шахсни МЖтК</w:t>
      </w:r>
      <w:r w:rsidR="007202EE">
        <w:rPr>
          <w:b/>
          <w:kern w:val="16"/>
          <w:sz w:val="28"/>
          <w:szCs w:val="28"/>
          <w:lang w:val="uz-Cyrl-UZ"/>
        </w:rPr>
        <w:t xml:space="preserve"> </w:t>
      </w:r>
      <w:r w:rsidR="00F85348" w:rsidRPr="00F85348">
        <w:rPr>
          <w:b/>
          <w:kern w:val="16"/>
          <w:sz w:val="28"/>
          <w:szCs w:val="28"/>
          <w:lang w:val="uz-Cyrl-UZ"/>
        </w:rPr>
        <w:t xml:space="preserve">41-моддасида назарда тутилган ҳуқуқбузарликни содир этганликда айбли деб топиш учун, унинг </w:t>
      </w:r>
      <w:r w:rsidR="00F85348">
        <w:rPr>
          <w:b/>
          <w:kern w:val="16"/>
          <w:sz w:val="28"/>
          <w:szCs w:val="28"/>
          <w:lang w:val="uz-Cyrl-UZ"/>
        </w:rPr>
        <w:t xml:space="preserve">ўзга  </w:t>
      </w:r>
      <w:r w:rsidR="00F85348" w:rsidRPr="00D50832">
        <w:rPr>
          <w:b/>
          <w:kern w:val="16"/>
          <w:sz w:val="28"/>
          <w:szCs w:val="28"/>
          <w:lang w:val="uz-Cyrl-UZ"/>
        </w:rPr>
        <w:t xml:space="preserve">шахсни шаъни ва қадр-қимматини қасддан камситиш билан боғлиқ </w:t>
      </w:r>
      <w:r w:rsidR="00F85348" w:rsidRPr="00F85348">
        <w:rPr>
          <w:b/>
          <w:kern w:val="16"/>
          <w:sz w:val="28"/>
          <w:szCs w:val="28"/>
          <w:lang w:val="uz-Cyrl-UZ"/>
        </w:rPr>
        <w:t>айб</w:t>
      </w:r>
      <w:r w:rsidR="00F85348">
        <w:rPr>
          <w:b/>
          <w:kern w:val="16"/>
          <w:sz w:val="28"/>
          <w:szCs w:val="28"/>
          <w:lang w:val="uz-Cyrl-UZ"/>
        </w:rPr>
        <w:t xml:space="preserve">ли ҳаракатларини </w:t>
      </w:r>
      <w:r w:rsidR="00F85348" w:rsidRPr="00F85348">
        <w:rPr>
          <w:b/>
          <w:kern w:val="16"/>
          <w:sz w:val="28"/>
          <w:szCs w:val="28"/>
          <w:lang w:val="uz-Cyrl-UZ"/>
        </w:rPr>
        <w:t>тасдиқловчи далиллар судда текширилиб, улар исботланган бўлиши лозим.</w:t>
      </w:r>
    </w:p>
    <w:p w:rsidR="00B710CB" w:rsidRPr="005745B0" w:rsidRDefault="00B710CB" w:rsidP="00B710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0D0D0D"/>
          <w:sz w:val="20"/>
          <w:szCs w:val="20"/>
          <w:lang w:val="uz-Cyrl-UZ"/>
        </w:rPr>
      </w:pPr>
    </w:p>
    <w:p w:rsidR="00F506F6" w:rsidRDefault="0008282F" w:rsidP="00277A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000000"/>
          <w:sz w:val="28"/>
          <w:szCs w:val="28"/>
          <w:lang w:val="uz-Cyrl-UZ"/>
        </w:rPr>
      </w:pPr>
      <w:r>
        <w:rPr>
          <w:color w:val="000000"/>
          <w:sz w:val="28"/>
          <w:szCs w:val="28"/>
          <w:lang w:val="uz-Cyrl-UZ"/>
        </w:rPr>
        <w:t xml:space="preserve">Фуқаро Ш.Р. ўзининг </w:t>
      </w:r>
      <w:r w:rsidRPr="00B710CB">
        <w:rPr>
          <w:color w:val="000000"/>
          <w:sz w:val="28"/>
          <w:szCs w:val="28"/>
          <w:lang w:val="uz-Cyrl-UZ"/>
        </w:rPr>
        <w:t xml:space="preserve">турмуш ўртоғи </w:t>
      </w:r>
      <w:r>
        <w:rPr>
          <w:color w:val="000000"/>
          <w:sz w:val="28"/>
          <w:szCs w:val="28"/>
          <w:lang w:val="uz-Cyrl-UZ"/>
        </w:rPr>
        <w:t xml:space="preserve">фуқаро К.Р. </w:t>
      </w:r>
      <w:r w:rsidRPr="00B710CB">
        <w:rPr>
          <w:color w:val="000000"/>
          <w:sz w:val="28"/>
          <w:szCs w:val="28"/>
          <w:lang w:val="uz-Cyrl-UZ"/>
        </w:rPr>
        <w:t xml:space="preserve">билан ўзаро оилавий масалада тортишиб қолиб, уни ҳар хил ножўя сўзлар билан </w:t>
      </w:r>
      <w:r>
        <w:rPr>
          <w:color w:val="000000"/>
          <w:sz w:val="28"/>
          <w:szCs w:val="28"/>
          <w:lang w:val="uz-Cyrl-UZ"/>
        </w:rPr>
        <w:t>ҳақоратлаган.</w:t>
      </w:r>
    </w:p>
    <w:p w:rsidR="0008282F" w:rsidRPr="00B710CB" w:rsidRDefault="00F506F6" w:rsidP="00277A5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Pr>
          <w:color w:val="000000"/>
          <w:sz w:val="28"/>
          <w:szCs w:val="28"/>
          <w:lang w:val="uz-Cyrl-UZ"/>
        </w:rPr>
        <w:t xml:space="preserve">Шу сабабли, К.Р. </w:t>
      </w:r>
      <w:r w:rsidR="0008282F" w:rsidRPr="00B710CB">
        <w:rPr>
          <w:sz w:val="28"/>
          <w:szCs w:val="28"/>
          <w:lang w:val="uz-Cyrl-UZ"/>
        </w:rPr>
        <w:t xml:space="preserve">туман ИИБ бошлиғи номига 2019 йил </w:t>
      </w:r>
      <w:r>
        <w:rPr>
          <w:sz w:val="28"/>
          <w:szCs w:val="28"/>
          <w:lang w:val="uz-Cyrl-UZ"/>
        </w:rPr>
        <w:t>25</w:t>
      </w:r>
      <w:r w:rsidR="0008282F" w:rsidRPr="00B710CB">
        <w:rPr>
          <w:sz w:val="28"/>
          <w:szCs w:val="28"/>
          <w:lang w:val="uz-Cyrl-UZ"/>
        </w:rPr>
        <w:t xml:space="preserve"> </w:t>
      </w:r>
      <w:r>
        <w:rPr>
          <w:sz w:val="28"/>
          <w:szCs w:val="28"/>
          <w:lang w:val="uz-Cyrl-UZ"/>
        </w:rPr>
        <w:t xml:space="preserve">июнда ариза билан мурожаат қилиб, </w:t>
      </w:r>
      <w:r w:rsidR="0008282F" w:rsidRPr="00B710CB">
        <w:rPr>
          <w:sz w:val="28"/>
          <w:szCs w:val="28"/>
          <w:lang w:val="uz-Cyrl-UZ"/>
        </w:rPr>
        <w:t xml:space="preserve">турмуш ўртоғи </w:t>
      </w:r>
      <w:r>
        <w:rPr>
          <w:sz w:val="28"/>
          <w:szCs w:val="28"/>
          <w:lang w:val="uz-Cyrl-UZ"/>
        </w:rPr>
        <w:t xml:space="preserve">Ш.Р.га нисбатан </w:t>
      </w:r>
      <w:r w:rsidR="0008282F" w:rsidRPr="00B710CB">
        <w:rPr>
          <w:sz w:val="28"/>
          <w:szCs w:val="28"/>
          <w:lang w:val="uz-Cyrl-UZ"/>
        </w:rPr>
        <w:t xml:space="preserve"> қонун</w:t>
      </w:r>
      <w:r>
        <w:rPr>
          <w:sz w:val="28"/>
          <w:szCs w:val="28"/>
          <w:lang w:val="uz-Cyrl-UZ"/>
        </w:rPr>
        <w:t xml:space="preserve"> ҳужжатларига мувофиқ </w:t>
      </w:r>
      <w:r w:rsidR="0008282F" w:rsidRPr="00B710CB">
        <w:rPr>
          <w:sz w:val="28"/>
          <w:szCs w:val="28"/>
          <w:lang w:val="uz-Cyrl-UZ"/>
        </w:rPr>
        <w:t>чора кўришни сўраган.</w:t>
      </w:r>
    </w:p>
    <w:p w:rsidR="008268CA" w:rsidRDefault="00F506F6" w:rsidP="00277A58">
      <w:pPr>
        <w:widowControl w:val="0"/>
        <w:ind w:firstLine="709"/>
        <w:jc w:val="both"/>
        <w:rPr>
          <w:color w:val="000000"/>
          <w:sz w:val="28"/>
          <w:szCs w:val="28"/>
          <w:lang w:val="uz-Cyrl-UZ"/>
        </w:rPr>
      </w:pPr>
      <w:r>
        <w:rPr>
          <w:kern w:val="16"/>
          <w:sz w:val="28"/>
          <w:szCs w:val="28"/>
          <w:lang w:val="uz-Cyrl-UZ"/>
        </w:rPr>
        <w:t xml:space="preserve">Биринчи инстанция судининг </w:t>
      </w:r>
      <w:r w:rsidRPr="00167190">
        <w:rPr>
          <w:kern w:val="16"/>
          <w:sz w:val="28"/>
          <w:szCs w:val="28"/>
          <w:lang w:val="uz-Cyrl-UZ"/>
        </w:rPr>
        <w:t>қарори</w:t>
      </w:r>
      <w:r>
        <w:rPr>
          <w:kern w:val="16"/>
          <w:sz w:val="28"/>
          <w:szCs w:val="28"/>
          <w:lang w:val="uz-Cyrl-UZ"/>
        </w:rPr>
        <w:t xml:space="preserve"> билан ҳуқуқбузар Ш.Р. </w:t>
      </w:r>
      <w:r w:rsidRPr="00B43BCA">
        <w:rPr>
          <w:kern w:val="16"/>
          <w:sz w:val="28"/>
          <w:szCs w:val="28"/>
          <w:lang w:val="uz-Cyrl-UZ"/>
        </w:rPr>
        <w:t xml:space="preserve">МЖтК </w:t>
      </w:r>
      <w:r>
        <w:rPr>
          <w:kern w:val="16"/>
          <w:sz w:val="28"/>
          <w:szCs w:val="28"/>
          <w:lang w:val="uz-Cyrl-UZ"/>
        </w:rPr>
        <w:br/>
        <w:t>41</w:t>
      </w:r>
      <w:r w:rsidRPr="00B43BCA">
        <w:rPr>
          <w:kern w:val="16"/>
          <w:sz w:val="28"/>
          <w:szCs w:val="28"/>
          <w:lang w:val="uz-Cyrl-UZ"/>
        </w:rPr>
        <w:t xml:space="preserve">-моддасида </w:t>
      </w:r>
      <w:r w:rsidR="008268CA">
        <w:rPr>
          <w:kern w:val="16"/>
          <w:sz w:val="28"/>
          <w:szCs w:val="28"/>
          <w:lang w:val="uz-Cyrl-UZ"/>
        </w:rPr>
        <w:t xml:space="preserve">назарда тутилган </w:t>
      </w:r>
      <w:r w:rsidRPr="00B43BCA">
        <w:rPr>
          <w:kern w:val="16"/>
          <w:sz w:val="28"/>
          <w:szCs w:val="28"/>
          <w:lang w:val="uz-Cyrl-UZ"/>
        </w:rPr>
        <w:t xml:space="preserve">ҳуқуқбузарликни содир этган деб топилиб, унга </w:t>
      </w:r>
      <w:r>
        <w:rPr>
          <w:kern w:val="16"/>
          <w:sz w:val="28"/>
          <w:szCs w:val="28"/>
          <w:lang w:val="uz-Cyrl-UZ"/>
        </w:rPr>
        <w:t xml:space="preserve">нисбатан </w:t>
      </w:r>
      <w:r w:rsidR="008268CA">
        <w:rPr>
          <w:color w:val="000000"/>
          <w:sz w:val="28"/>
          <w:szCs w:val="28"/>
          <w:lang w:val="uz-Cyrl-UZ"/>
        </w:rPr>
        <w:t>ушбу Кодекснинг 33-моддаси қўлланилиб, энг кам иш ҳақининг бир баравари миқдорида, яъни 202 730 сўм жарима солинган.</w:t>
      </w:r>
    </w:p>
    <w:p w:rsidR="00F506F6" w:rsidRDefault="00F506F6" w:rsidP="00277A58">
      <w:pPr>
        <w:pStyle w:val="a3"/>
        <w:tabs>
          <w:tab w:val="left" w:pos="0"/>
        </w:tabs>
        <w:spacing w:after="0"/>
        <w:ind w:firstLine="709"/>
        <w:jc w:val="both"/>
        <w:rPr>
          <w:kern w:val="16"/>
          <w:sz w:val="28"/>
          <w:szCs w:val="28"/>
          <w:lang w:val="uz-Cyrl-UZ"/>
        </w:rPr>
      </w:pPr>
      <w:r>
        <w:rPr>
          <w:kern w:val="16"/>
          <w:sz w:val="28"/>
          <w:szCs w:val="28"/>
          <w:lang w:val="uz-Cyrl-UZ"/>
        </w:rPr>
        <w:t>К</w:t>
      </w:r>
      <w:r w:rsidRPr="00A60694">
        <w:rPr>
          <w:kern w:val="16"/>
          <w:sz w:val="28"/>
          <w:szCs w:val="28"/>
          <w:lang w:val="uz-Cyrl-UZ"/>
        </w:rPr>
        <w:t xml:space="preserve">ассация инстанцияси судининг қарори билан </w:t>
      </w:r>
      <w:r>
        <w:rPr>
          <w:kern w:val="16"/>
          <w:sz w:val="28"/>
          <w:szCs w:val="28"/>
          <w:lang w:val="uz-Cyrl-UZ"/>
        </w:rPr>
        <w:t xml:space="preserve">биринчи инстанция </w:t>
      </w:r>
      <w:r w:rsidRPr="00A60694">
        <w:rPr>
          <w:kern w:val="16"/>
          <w:sz w:val="28"/>
          <w:szCs w:val="28"/>
          <w:lang w:val="uz-Cyrl-UZ"/>
        </w:rPr>
        <w:t>суд</w:t>
      </w:r>
      <w:r>
        <w:rPr>
          <w:kern w:val="16"/>
          <w:sz w:val="28"/>
          <w:szCs w:val="28"/>
          <w:lang w:val="uz-Cyrl-UZ"/>
        </w:rPr>
        <w:t>ининг</w:t>
      </w:r>
      <w:r w:rsidRPr="00A60694">
        <w:rPr>
          <w:kern w:val="16"/>
          <w:sz w:val="28"/>
          <w:szCs w:val="28"/>
          <w:lang w:val="uz-Cyrl-UZ"/>
        </w:rPr>
        <w:t xml:space="preserve"> қарори ўзгаришсиз қолдирилган.</w:t>
      </w:r>
    </w:p>
    <w:p w:rsidR="00F506F6" w:rsidRDefault="00F506F6" w:rsidP="00277A58">
      <w:pPr>
        <w:pStyle w:val="a3"/>
        <w:tabs>
          <w:tab w:val="left" w:pos="0"/>
        </w:tabs>
        <w:spacing w:after="0"/>
        <w:ind w:firstLine="709"/>
        <w:jc w:val="both"/>
        <w:rPr>
          <w:kern w:val="16"/>
          <w:sz w:val="28"/>
          <w:szCs w:val="28"/>
          <w:lang w:val="uz-Cyrl-UZ"/>
        </w:rPr>
      </w:pPr>
      <w:r>
        <w:rPr>
          <w:sz w:val="28"/>
          <w:szCs w:val="28"/>
          <w:lang w:val="uz-Latn-UZ"/>
        </w:rPr>
        <w:t>Судлов ҳайъати биринчи ва кассация инстанцияси судлари қарорларини</w:t>
      </w:r>
      <w:r>
        <w:rPr>
          <w:sz w:val="28"/>
          <w:szCs w:val="28"/>
          <w:lang w:val="uz-Cyrl-UZ"/>
        </w:rPr>
        <w:t xml:space="preserve"> бекор қилиб, </w:t>
      </w:r>
      <w:r w:rsidR="00277A58">
        <w:rPr>
          <w:sz w:val="28"/>
          <w:szCs w:val="28"/>
          <w:lang w:val="uz-Cyrl-UZ"/>
        </w:rPr>
        <w:t>Ш.Р.</w:t>
      </w:r>
      <w:r>
        <w:rPr>
          <w:sz w:val="28"/>
          <w:szCs w:val="28"/>
          <w:lang w:val="uz-Cyrl-UZ"/>
        </w:rPr>
        <w:t xml:space="preserve">га </w:t>
      </w:r>
      <w:r w:rsidRPr="00167190">
        <w:rPr>
          <w:kern w:val="16"/>
          <w:sz w:val="28"/>
          <w:szCs w:val="28"/>
          <w:lang w:val="uz-Cyrl-UZ"/>
        </w:rPr>
        <w:t xml:space="preserve">нисбатан юритилган маъмурий ҳуқуқбузарлик тўғрисидаги иш </w:t>
      </w:r>
      <w:r>
        <w:rPr>
          <w:kern w:val="16"/>
          <w:sz w:val="28"/>
          <w:szCs w:val="28"/>
          <w:lang w:val="uz-Cyrl-UZ"/>
        </w:rPr>
        <w:t>бўйича иш юритишни тугатган.</w:t>
      </w:r>
    </w:p>
    <w:p w:rsidR="00F506F6" w:rsidRDefault="00A02311" w:rsidP="007A0C01">
      <w:pPr>
        <w:ind w:firstLine="709"/>
        <w:jc w:val="both"/>
        <w:rPr>
          <w:sz w:val="28"/>
          <w:szCs w:val="28"/>
          <w:lang w:val="uz-Cyrl-UZ"/>
        </w:rPr>
      </w:pPr>
      <w:r>
        <w:rPr>
          <w:sz w:val="28"/>
          <w:szCs w:val="28"/>
          <w:lang w:val="uz-Cyrl-UZ"/>
        </w:rPr>
        <w:t xml:space="preserve">Судлов ҳайъати бундай хулосага келишда </w:t>
      </w:r>
      <w:r w:rsidRPr="00B43BCA">
        <w:rPr>
          <w:kern w:val="16"/>
          <w:sz w:val="28"/>
          <w:szCs w:val="28"/>
          <w:lang w:val="uz-Cyrl-UZ"/>
        </w:rPr>
        <w:t>МЖтК</w:t>
      </w:r>
      <w:r>
        <w:rPr>
          <w:kern w:val="16"/>
          <w:sz w:val="28"/>
          <w:szCs w:val="28"/>
          <w:lang w:val="uz-Cyrl-UZ"/>
        </w:rPr>
        <w:t xml:space="preserve"> 271</w:t>
      </w:r>
      <w:r w:rsidRPr="00B43BCA">
        <w:rPr>
          <w:kern w:val="16"/>
          <w:sz w:val="28"/>
          <w:szCs w:val="28"/>
          <w:lang w:val="uz-Cyrl-UZ"/>
        </w:rPr>
        <w:t>-моддаси</w:t>
      </w:r>
      <w:r>
        <w:rPr>
          <w:kern w:val="16"/>
          <w:sz w:val="28"/>
          <w:szCs w:val="28"/>
          <w:lang w:val="uz-Cyrl-UZ"/>
        </w:rPr>
        <w:t xml:space="preserve">нинг </w:t>
      </w:r>
      <w:r>
        <w:rPr>
          <w:kern w:val="16"/>
          <w:sz w:val="28"/>
          <w:szCs w:val="28"/>
          <w:lang w:val="uz-Cyrl-UZ"/>
        </w:rPr>
        <w:br/>
        <w:t>1-бандига асосланган.</w:t>
      </w:r>
      <w:r w:rsidR="000E2387">
        <w:rPr>
          <w:kern w:val="16"/>
          <w:sz w:val="28"/>
          <w:szCs w:val="28"/>
          <w:lang w:val="uz-Cyrl-UZ"/>
        </w:rPr>
        <w:t xml:space="preserve"> </w:t>
      </w:r>
    </w:p>
    <w:p w:rsidR="000B65F6" w:rsidRDefault="000E2387" w:rsidP="000828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Pr>
          <w:sz w:val="28"/>
          <w:szCs w:val="28"/>
          <w:lang w:val="uz-Cyrl-UZ"/>
        </w:rPr>
        <w:t xml:space="preserve">Биринчи ва кассация инстанцияси судлари қарор қабул қилишда жабрланувчи К.Р. </w:t>
      </w:r>
      <w:r w:rsidR="0008282F" w:rsidRPr="00B710CB">
        <w:rPr>
          <w:sz w:val="28"/>
          <w:szCs w:val="28"/>
          <w:lang w:val="uz-Cyrl-UZ"/>
        </w:rPr>
        <w:t xml:space="preserve">туман ИИБ бошлиғи номига 2019 йил </w:t>
      </w:r>
      <w:r>
        <w:rPr>
          <w:sz w:val="28"/>
          <w:szCs w:val="28"/>
          <w:lang w:val="uz-Cyrl-UZ"/>
        </w:rPr>
        <w:t>27 июнда</w:t>
      </w:r>
      <w:r w:rsidR="0008282F" w:rsidRPr="00B710CB">
        <w:rPr>
          <w:sz w:val="28"/>
          <w:szCs w:val="28"/>
          <w:lang w:val="uz-Cyrl-UZ"/>
        </w:rPr>
        <w:t xml:space="preserve"> ариза</w:t>
      </w:r>
      <w:r w:rsidR="009A2887">
        <w:rPr>
          <w:sz w:val="28"/>
          <w:szCs w:val="28"/>
          <w:lang w:val="uz-Cyrl-UZ"/>
        </w:rPr>
        <w:t xml:space="preserve"> билан мурожаат қилиб, </w:t>
      </w:r>
      <w:r w:rsidR="0008282F" w:rsidRPr="00B710CB">
        <w:rPr>
          <w:sz w:val="28"/>
          <w:szCs w:val="28"/>
          <w:lang w:val="uz-Cyrl-UZ"/>
        </w:rPr>
        <w:t xml:space="preserve">турмуш ўртоғи </w:t>
      </w:r>
      <w:r w:rsidR="009A2887">
        <w:rPr>
          <w:sz w:val="28"/>
          <w:szCs w:val="28"/>
          <w:lang w:val="uz-Cyrl-UZ"/>
        </w:rPr>
        <w:t xml:space="preserve">Ш.Р. </w:t>
      </w:r>
      <w:r w:rsidR="0008282F">
        <w:rPr>
          <w:sz w:val="28"/>
          <w:szCs w:val="28"/>
          <w:lang w:val="uz-Cyrl-UZ"/>
        </w:rPr>
        <w:t xml:space="preserve">билан </w:t>
      </w:r>
      <w:r w:rsidR="009A2887">
        <w:rPr>
          <w:sz w:val="28"/>
          <w:szCs w:val="28"/>
          <w:lang w:val="uz-Cyrl-UZ"/>
        </w:rPr>
        <w:t>2019 йил 26 июнда</w:t>
      </w:r>
      <w:r w:rsidR="0008282F" w:rsidRPr="00B710CB">
        <w:rPr>
          <w:sz w:val="28"/>
          <w:szCs w:val="28"/>
          <w:lang w:val="uz-Cyrl-UZ"/>
        </w:rPr>
        <w:t xml:space="preserve"> келишиб </w:t>
      </w:r>
      <w:r w:rsidR="009A2887" w:rsidRPr="00B710CB">
        <w:rPr>
          <w:sz w:val="28"/>
          <w:szCs w:val="28"/>
          <w:lang w:val="uz-Cyrl-UZ"/>
        </w:rPr>
        <w:t xml:space="preserve">ўзаро </w:t>
      </w:r>
      <w:r w:rsidR="0008282F" w:rsidRPr="00B710CB">
        <w:rPr>
          <w:sz w:val="28"/>
          <w:szCs w:val="28"/>
          <w:lang w:val="uz-Cyrl-UZ"/>
        </w:rPr>
        <w:lastRenderedPageBreak/>
        <w:t>ярашганли</w:t>
      </w:r>
      <w:r w:rsidR="009A2887">
        <w:rPr>
          <w:sz w:val="28"/>
          <w:szCs w:val="28"/>
          <w:lang w:val="uz-Cyrl-UZ"/>
        </w:rPr>
        <w:t xml:space="preserve">кларини </w:t>
      </w:r>
      <w:r w:rsidR="0008282F" w:rsidRPr="00B710CB">
        <w:rPr>
          <w:sz w:val="28"/>
          <w:szCs w:val="28"/>
          <w:lang w:val="uz-Cyrl-UZ"/>
        </w:rPr>
        <w:t>билдириб</w:t>
      </w:r>
      <w:r w:rsidR="0008282F">
        <w:rPr>
          <w:sz w:val="28"/>
          <w:szCs w:val="28"/>
          <w:lang w:val="uz-Cyrl-UZ"/>
        </w:rPr>
        <w:t xml:space="preserve">, </w:t>
      </w:r>
      <w:r w:rsidR="009A2887">
        <w:rPr>
          <w:sz w:val="28"/>
          <w:szCs w:val="28"/>
          <w:lang w:val="uz-Cyrl-UZ"/>
        </w:rPr>
        <w:t>2019 йил 25</w:t>
      </w:r>
      <w:r w:rsidR="0008282F">
        <w:rPr>
          <w:sz w:val="28"/>
          <w:szCs w:val="28"/>
          <w:lang w:val="uz-Cyrl-UZ"/>
        </w:rPr>
        <w:t xml:space="preserve"> </w:t>
      </w:r>
      <w:r w:rsidR="009A2887">
        <w:rPr>
          <w:sz w:val="28"/>
          <w:szCs w:val="28"/>
          <w:lang w:val="uz-Cyrl-UZ"/>
        </w:rPr>
        <w:t>июн</w:t>
      </w:r>
      <w:r w:rsidR="0008282F">
        <w:rPr>
          <w:sz w:val="28"/>
          <w:szCs w:val="28"/>
          <w:lang w:val="uz-Cyrl-UZ"/>
        </w:rPr>
        <w:t xml:space="preserve">да </w:t>
      </w:r>
      <w:r w:rsidR="0008282F" w:rsidRPr="00B710CB">
        <w:rPr>
          <w:sz w:val="28"/>
          <w:szCs w:val="28"/>
          <w:lang w:val="uz-Cyrl-UZ"/>
        </w:rPr>
        <w:t>ёзган аризасини оқибатсиз қолдиришни сўраган</w:t>
      </w:r>
      <w:r w:rsidR="008666BE">
        <w:rPr>
          <w:sz w:val="28"/>
          <w:szCs w:val="28"/>
          <w:lang w:val="uz-Cyrl-UZ"/>
        </w:rPr>
        <w:t xml:space="preserve">лигига эътибор бермаган. </w:t>
      </w:r>
    </w:p>
    <w:p w:rsidR="0008282F" w:rsidRDefault="00E369AE" w:rsidP="000828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lang w:val="uz-Cyrl-UZ"/>
        </w:rPr>
      </w:pPr>
      <w:r>
        <w:rPr>
          <w:sz w:val="28"/>
          <w:szCs w:val="28"/>
          <w:lang w:val="uz-Cyrl-UZ"/>
        </w:rPr>
        <w:t xml:space="preserve">Шунингдек, </w:t>
      </w:r>
      <w:r w:rsidR="0008282F" w:rsidRPr="00B710CB">
        <w:rPr>
          <w:sz w:val="28"/>
          <w:szCs w:val="28"/>
          <w:lang w:val="uz-Cyrl-UZ"/>
        </w:rPr>
        <w:t xml:space="preserve">туман ИИБ ХПБ ТП </w:t>
      </w:r>
      <w:r w:rsidR="0008282F">
        <w:rPr>
          <w:sz w:val="28"/>
          <w:szCs w:val="28"/>
          <w:lang w:val="uz-Cyrl-UZ"/>
        </w:rPr>
        <w:t>профилактика инспекторин</w:t>
      </w:r>
      <w:r w:rsidR="0008282F" w:rsidRPr="00B710CB">
        <w:rPr>
          <w:sz w:val="28"/>
          <w:szCs w:val="28"/>
          <w:lang w:val="uz-Cyrl-UZ"/>
        </w:rPr>
        <w:t xml:space="preserve">инг </w:t>
      </w:r>
      <w:r w:rsidR="0008282F">
        <w:rPr>
          <w:sz w:val="28"/>
          <w:szCs w:val="28"/>
          <w:lang w:val="uz-Cyrl-UZ"/>
        </w:rPr>
        <w:t>“</w:t>
      </w:r>
      <w:r w:rsidR="0008282F" w:rsidRPr="00B710CB">
        <w:rPr>
          <w:sz w:val="28"/>
          <w:szCs w:val="28"/>
          <w:lang w:val="uz-Cyrl-UZ"/>
        </w:rPr>
        <w:t>Суд-тиббиёт экспертизаси тайинлаш тўғрисида</w:t>
      </w:r>
      <w:r w:rsidR="0008282F">
        <w:rPr>
          <w:sz w:val="28"/>
          <w:szCs w:val="28"/>
          <w:lang w:val="uz-Cyrl-UZ"/>
        </w:rPr>
        <w:t>”</w:t>
      </w:r>
      <w:r w:rsidR="0008282F" w:rsidRPr="00B710CB">
        <w:rPr>
          <w:sz w:val="28"/>
          <w:szCs w:val="28"/>
          <w:lang w:val="uz-Cyrl-UZ"/>
        </w:rPr>
        <w:t xml:space="preserve"> 2019 йил 7 майдаги қар</w:t>
      </w:r>
      <w:r w:rsidR="0008282F">
        <w:rPr>
          <w:sz w:val="28"/>
          <w:szCs w:val="28"/>
          <w:lang w:val="uz-Cyrl-UZ"/>
        </w:rPr>
        <w:t>о</w:t>
      </w:r>
      <w:r w:rsidR="0008282F" w:rsidRPr="00B710CB">
        <w:rPr>
          <w:sz w:val="28"/>
          <w:szCs w:val="28"/>
          <w:lang w:val="uz-Cyrl-UZ"/>
        </w:rPr>
        <w:t xml:space="preserve">ри билан </w:t>
      </w:r>
      <w:r w:rsidR="008666BE">
        <w:rPr>
          <w:sz w:val="28"/>
          <w:szCs w:val="28"/>
          <w:lang w:val="uz-Cyrl-UZ"/>
        </w:rPr>
        <w:t xml:space="preserve">жабрланувчи К.Р. </w:t>
      </w:r>
      <w:r w:rsidR="0008282F" w:rsidRPr="00B710CB">
        <w:rPr>
          <w:sz w:val="28"/>
          <w:szCs w:val="28"/>
          <w:lang w:val="uz-Cyrl-UZ"/>
        </w:rPr>
        <w:t xml:space="preserve">танишиб, </w:t>
      </w:r>
      <w:r>
        <w:rPr>
          <w:sz w:val="28"/>
          <w:szCs w:val="28"/>
          <w:lang w:val="uz-Cyrl-UZ"/>
        </w:rPr>
        <w:t xml:space="preserve">қарор </w:t>
      </w:r>
      <w:r w:rsidR="0008282F" w:rsidRPr="00B710CB">
        <w:rPr>
          <w:sz w:val="28"/>
          <w:szCs w:val="28"/>
          <w:lang w:val="uz-Cyrl-UZ"/>
        </w:rPr>
        <w:t xml:space="preserve">нусхасини олган ва тан жароҳати йўқлиги сабабли суд-тиббий экспертизасидан ўтишдан бош тортганлиги ҳақида тилхат </w:t>
      </w:r>
      <w:r>
        <w:rPr>
          <w:sz w:val="28"/>
          <w:szCs w:val="28"/>
          <w:lang w:val="uz-Cyrl-UZ"/>
        </w:rPr>
        <w:t xml:space="preserve">ҳам </w:t>
      </w:r>
      <w:r w:rsidR="0008282F" w:rsidRPr="00B710CB">
        <w:rPr>
          <w:sz w:val="28"/>
          <w:szCs w:val="28"/>
          <w:lang w:val="uz-Cyrl-UZ"/>
        </w:rPr>
        <w:t>ёзиб берган.</w:t>
      </w:r>
    </w:p>
    <w:p w:rsidR="00374368" w:rsidRDefault="00E369AE" w:rsidP="000828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color w:val="000000"/>
          <w:sz w:val="28"/>
          <w:szCs w:val="28"/>
          <w:lang w:val="uz-Cyrl-UZ"/>
        </w:rPr>
      </w:pPr>
      <w:r>
        <w:rPr>
          <w:sz w:val="28"/>
          <w:szCs w:val="28"/>
          <w:lang w:val="uz-Cyrl-UZ"/>
        </w:rPr>
        <w:t xml:space="preserve">Шу сабабли, судлов ҳайъати Ш.Р. ўзининг </w:t>
      </w:r>
      <w:r w:rsidR="0008282F">
        <w:rPr>
          <w:color w:val="000000"/>
          <w:sz w:val="28"/>
          <w:szCs w:val="28"/>
          <w:lang w:val="uz-Cyrl-UZ"/>
        </w:rPr>
        <w:t xml:space="preserve">турмуш ўртоғи </w:t>
      </w:r>
      <w:r>
        <w:rPr>
          <w:color w:val="000000"/>
          <w:sz w:val="28"/>
          <w:szCs w:val="28"/>
          <w:lang w:val="uz-Cyrl-UZ"/>
        </w:rPr>
        <w:t>К.Р.</w:t>
      </w:r>
      <w:r w:rsidR="0008282F">
        <w:rPr>
          <w:color w:val="000000"/>
          <w:sz w:val="28"/>
          <w:szCs w:val="28"/>
          <w:lang w:val="uz-Cyrl-UZ"/>
        </w:rPr>
        <w:t xml:space="preserve">ни урганлиги ва уни ҳақорат қилганлиги ҳолатларини тасдиқловчи далиллар  </w:t>
      </w:r>
      <w:r w:rsidR="00374368">
        <w:rPr>
          <w:color w:val="000000"/>
          <w:sz w:val="28"/>
          <w:szCs w:val="28"/>
          <w:lang w:val="uz-Cyrl-UZ"/>
        </w:rPr>
        <w:t xml:space="preserve">мавжуд эмаслиги боис, маъмурий ҳуқуқбузарлик тўғрисидаги иш бўйича иш юритишни </w:t>
      </w:r>
      <w:r w:rsidR="00374368" w:rsidRPr="00B43BCA">
        <w:rPr>
          <w:kern w:val="16"/>
          <w:sz w:val="28"/>
          <w:szCs w:val="28"/>
          <w:lang w:val="uz-Cyrl-UZ"/>
        </w:rPr>
        <w:t>МЖтК</w:t>
      </w:r>
      <w:r w:rsidR="00374368">
        <w:rPr>
          <w:kern w:val="16"/>
          <w:sz w:val="28"/>
          <w:szCs w:val="28"/>
          <w:lang w:val="uz-Cyrl-UZ"/>
        </w:rPr>
        <w:t xml:space="preserve"> 271</w:t>
      </w:r>
      <w:r w:rsidR="00374368" w:rsidRPr="00B43BCA">
        <w:rPr>
          <w:kern w:val="16"/>
          <w:sz w:val="28"/>
          <w:szCs w:val="28"/>
          <w:lang w:val="uz-Cyrl-UZ"/>
        </w:rPr>
        <w:t>-моддаси</w:t>
      </w:r>
      <w:r w:rsidR="00374368">
        <w:rPr>
          <w:kern w:val="16"/>
          <w:sz w:val="28"/>
          <w:szCs w:val="28"/>
          <w:lang w:val="uz-Cyrl-UZ"/>
        </w:rPr>
        <w:t xml:space="preserve">нинг 1-бандига асосан </w:t>
      </w:r>
      <w:r w:rsidR="00374368">
        <w:rPr>
          <w:color w:val="000000"/>
          <w:sz w:val="28"/>
          <w:szCs w:val="28"/>
          <w:lang w:val="uz-Cyrl-UZ"/>
        </w:rPr>
        <w:t>тугатишни лозим топган.</w:t>
      </w:r>
    </w:p>
    <w:p w:rsidR="00073618" w:rsidRPr="00EE37E0" w:rsidRDefault="00073618" w:rsidP="00C1476A">
      <w:pPr>
        <w:pStyle w:val="a3"/>
        <w:tabs>
          <w:tab w:val="left" w:pos="0"/>
        </w:tabs>
        <w:spacing w:after="0"/>
        <w:ind w:firstLine="709"/>
        <w:jc w:val="both"/>
        <w:rPr>
          <w:kern w:val="16"/>
          <w:sz w:val="20"/>
          <w:szCs w:val="20"/>
          <w:lang w:val="uz-Cyrl-UZ"/>
        </w:rPr>
      </w:pPr>
    </w:p>
    <w:p w:rsidR="00073618" w:rsidRPr="007202EE" w:rsidRDefault="0008282F" w:rsidP="0008282F">
      <w:pPr>
        <w:pStyle w:val="a3"/>
        <w:tabs>
          <w:tab w:val="left" w:pos="0"/>
        </w:tabs>
        <w:spacing w:after="0"/>
        <w:ind w:firstLine="709"/>
        <w:jc w:val="right"/>
        <w:rPr>
          <w:kern w:val="16"/>
          <w:lang w:val="uz-Cyrl-UZ"/>
        </w:rPr>
      </w:pPr>
      <w:r w:rsidRPr="007202EE">
        <w:rPr>
          <w:bCs/>
          <w:lang w:val="uz-Cyrl-UZ"/>
        </w:rPr>
        <w:t xml:space="preserve">3-1909-1901/1083-сонли иш                   </w:t>
      </w:r>
    </w:p>
    <w:p w:rsidR="00073618" w:rsidRPr="0062542F" w:rsidRDefault="00073618" w:rsidP="00C1476A">
      <w:pPr>
        <w:pStyle w:val="a3"/>
        <w:tabs>
          <w:tab w:val="left" w:pos="0"/>
        </w:tabs>
        <w:spacing w:after="0"/>
        <w:ind w:firstLine="709"/>
        <w:jc w:val="both"/>
        <w:rPr>
          <w:kern w:val="16"/>
          <w:sz w:val="28"/>
          <w:szCs w:val="28"/>
          <w:lang w:val="uz-Cyrl-UZ"/>
        </w:rPr>
      </w:pPr>
    </w:p>
    <w:p w:rsidR="00776E3B" w:rsidRDefault="0032198A" w:rsidP="00776E3B">
      <w:pPr>
        <w:autoSpaceDE w:val="0"/>
        <w:autoSpaceDN w:val="0"/>
        <w:adjustRightInd w:val="0"/>
        <w:ind w:right="-5" w:firstLine="567"/>
        <w:jc w:val="center"/>
        <w:rPr>
          <w:rFonts w:eastAsiaTheme="minorHAnsi"/>
          <w:b/>
          <w:noProof/>
          <w:sz w:val="28"/>
          <w:szCs w:val="28"/>
          <w:lang w:val="uz-Cyrl-UZ" w:eastAsia="en-US"/>
        </w:rPr>
      </w:pPr>
      <w:r w:rsidRPr="0032198A">
        <w:rPr>
          <w:rFonts w:eastAsiaTheme="minorHAnsi"/>
          <w:b/>
          <w:noProof/>
          <w:sz w:val="28"/>
          <w:szCs w:val="28"/>
          <w:lang w:val="uz-Latn-UZ" w:eastAsia="en-US"/>
        </w:rPr>
        <w:t xml:space="preserve">II. </w:t>
      </w:r>
      <w:r w:rsidR="00776E3B" w:rsidRPr="00C56197">
        <w:rPr>
          <w:rFonts w:eastAsiaTheme="minorHAnsi"/>
          <w:b/>
          <w:noProof/>
          <w:sz w:val="28"/>
          <w:szCs w:val="28"/>
          <w:lang w:val="uz-Latn-UZ" w:eastAsia="en-US"/>
        </w:rPr>
        <w:t>Маъмурий ва бошқа оммавий ҳуқуқий муносабатлардан келиб</w:t>
      </w:r>
    </w:p>
    <w:p w:rsidR="00776E3B" w:rsidRPr="00C56197" w:rsidRDefault="00776E3B" w:rsidP="00776E3B">
      <w:pPr>
        <w:autoSpaceDE w:val="0"/>
        <w:autoSpaceDN w:val="0"/>
        <w:adjustRightInd w:val="0"/>
        <w:ind w:right="-5" w:firstLine="567"/>
        <w:rPr>
          <w:rFonts w:eastAsiaTheme="minorHAnsi"/>
          <w:b/>
          <w:noProof/>
          <w:sz w:val="28"/>
          <w:szCs w:val="28"/>
          <w:lang w:val="uz-Latn-UZ" w:eastAsia="en-US"/>
        </w:rPr>
      </w:pPr>
      <w:r>
        <w:rPr>
          <w:rFonts w:eastAsiaTheme="minorHAnsi"/>
          <w:b/>
          <w:noProof/>
          <w:sz w:val="28"/>
          <w:szCs w:val="28"/>
          <w:lang w:val="uz-Cyrl-UZ" w:eastAsia="en-US"/>
        </w:rPr>
        <w:t xml:space="preserve">          </w:t>
      </w:r>
      <w:r w:rsidR="007314E7">
        <w:rPr>
          <w:rFonts w:eastAsiaTheme="minorHAnsi"/>
          <w:b/>
          <w:noProof/>
          <w:sz w:val="28"/>
          <w:szCs w:val="28"/>
          <w:lang w:val="uz-Cyrl-UZ" w:eastAsia="en-US"/>
        </w:rPr>
        <w:t xml:space="preserve">   </w:t>
      </w:r>
      <w:r>
        <w:rPr>
          <w:rFonts w:eastAsiaTheme="minorHAnsi"/>
          <w:b/>
          <w:noProof/>
          <w:sz w:val="28"/>
          <w:szCs w:val="28"/>
          <w:lang w:val="uz-Cyrl-UZ" w:eastAsia="en-US"/>
        </w:rPr>
        <w:t xml:space="preserve"> </w:t>
      </w:r>
      <w:r w:rsidRPr="00C56197">
        <w:rPr>
          <w:rFonts w:eastAsiaTheme="minorHAnsi"/>
          <w:b/>
          <w:noProof/>
          <w:sz w:val="28"/>
          <w:szCs w:val="28"/>
          <w:lang w:val="uz-Latn-UZ" w:eastAsia="en-US"/>
        </w:rPr>
        <w:t xml:space="preserve">чиққан низоларга оид ишлар бўйича суд амалиёти </w:t>
      </w:r>
      <w:r w:rsidRPr="00C56197">
        <w:rPr>
          <w:b/>
          <w:kern w:val="16"/>
          <w:sz w:val="28"/>
          <w:szCs w:val="28"/>
          <w:lang w:val="uz-Latn-UZ"/>
        </w:rPr>
        <w:t>обзори</w:t>
      </w:r>
    </w:p>
    <w:p w:rsidR="00776E3B" w:rsidRPr="005C7EC6" w:rsidRDefault="00776E3B" w:rsidP="00776E3B">
      <w:pPr>
        <w:autoSpaceDE w:val="0"/>
        <w:autoSpaceDN w:val="0"/>
        <w:adjustRightInd w:val="0"/>
        <w:ind w:right="-5" w:firstLine="567"/>
        <w:jc w:val="both"/>
        <w:rPr>
          <w:rFonts w:eastAsiaTheme="minorHAnsi"/>
          <w:b/>
          <w:noProof/>
          <w:sz w:val="20"/>
          <w:szCs w:val="20"/>
          <w:lang w:val="uz-Latn-UZ" w:eastAsia="en-US"/>
        </w:rPr>
      </w:pPr>
    </w:p>
    <w:p w:rsidR="001C5BF2" w:rsidRDefault="00B57759" w:rsidP="001C5BF2">
      <w:pPr>
        <w:ind w:firstLine="708"/>
        <w:jc w:val="both"/>
        <w:rPr>
          <w:b/>
          <w:bCs/>
          <w:sz w:val="28"/>
          <w:szCs w:val="28"/>
          <w:lang w:val="uz-Cyrl-UZ"/>
        </w:rPr>
      </w:pPr>
      <w:r>
        <w:rPr>
          <w:b/>
          <w:sz w:val="27"/>
          <w:szCs w:val="27"/>
          <w:lang w:val="uz-Cyrl-UZ"/>
        </w:rPr>
        <w:t>1</w:t>
      </w:r>
      <w:r w:rsidR="00B634BE" w:rsidRPr="001C5BF2">
        <w:rPr>
          <w:b/>
          <w:sz w:val="27"/>
          <w:szCs w:val="27"/>
          <w:lang w:val="uz-Latn-UZ"/>
        </w:rPr>
        <w:t>.</w:t>
      </w:r>
      <w:r w:rsidR="00B974EA" w:rsidRPr="001C5BF2">
        <w:rPr>
          <w:b/>
          <w:sz w:val="27"/>
          <w:szCs w:val="27"/>
          <w:lang w:val="uz-Latn-UZ"/>
        </w:rPr>
        <w:t xml:space="preserve"> </w:t>
      </w:r>
      <w:r w:rsidR="001C5BF2" w:rsidRPr="001C5BF2">
        <w:rPr>
          <w:b/>
          <w:sz w:val="27"/>
          <w:szCs w:val="27"/>
          <w:lang w:val="uz-Cyrl-UZ"/>
        </w:rPr>
        <w:t>И</w:t>
      </w:r>
      <w:r w:rsidR="001C5BF2" w:rsidRPr="001C5BF2">
        <w:rPr>
          <w:b/>
          <w:bCs/>
          <w:sz w:val="28"/>
          <w:szCs w:val="28"/>
          <w:lang w:val="uz-Latn-UZ"/>
        </w:rPr>
        <w:t>қтисодий суд томонидан берилган ижро ҳужжати бўйича давлат ижрочисининг чиқарган қарори устидан ундирувчи ёки қарздор томонидан ижро ҳужжатини берган иқтисодий судга</w:t>
      </w:r>
      <w:r w:rsidR="001C5BF2" w:rsidRPr="001C5BF2">
        <w:rPr>
          <w:b/>
          <w:bCs/>
          <w:sz w:val="28"/>
          <w:szCs w:val="28"/>
          <w:lang w:val="uz-Cyrl-UZ"/>
        </w:rPr>
        <w:t xml:space="preserve"> </w:t>
      </w:r>
      <w:r w:rsidR="001C5BF2" w:rsidRPr="001C5BF2">
        <w:rPr>
          <w:b/>
          <w:bCs/>
          <w:sz w:val="28"/>
          <w:szCs w:val="28"/>
          <w:lang w:val="uz-Latn-UZ"/>
        </w:rPr>
        <w:t xml:space="preserve">шикоят берилиши мумкин. </w:t>
      </w:r>
      <w:r w:rsidR="001C5BF2">
        <w:rPr>
          <w:b/>
          <w:bCs/>
          <w:sz w:val="28"/>
          <w:szCs w:val="28"/>
          <w:lang w:val="uz-Cyrl-UZ"/>
        </w:rPr>
        <w:t>Агар бундай шикоят маъмурий судга берилган бўлса, иш бўйича иш юритиш МСИЮтК 108-моддасининг 1-бандига асосан тугатилади.</w:t>
      </w:r>
    </w:p>
    <w:p w:rsidR="000355CA" w:rsidRPr="005C7EC6" w:rsidRDefault="000355CA" w:rsidP="00A0315C">
      <w:pPr>
        <w:ind w:right="76" w:firstLine="709"/>
        <w:jc w:val="both"/>
        <w:rPr>
          <w:rFonts w:eastAsiaTheme="minorHAnsi"/>
          <w:b/>
          <w:i/>
          <w:noProof/>
          <w:sz w:val="20"/>
          <w:szCs w:val="20"/>
          <w:lang w:val="uz-Cyrl-UZ" w:eastAsia="en-US"/>
        </w:rPr>
      </w:pPr>
    </w:p>
    <w:p w:rsidR="00693AF2" w:rsidRPr="00FF4068" w:rsidRDefault="00693AF2" w:rsidP="00693AF2">
      <w:pPr>
        <w:ind w:firstLine="708"/>
        <w:jc w:val="both"/>
        <w:rPr>
          <w:bCs/>
          <w:sz w:val="28"/>
          <w:szCs w:val="28"/>
          <w:lang w:val="uz-Latn-UZ"/>
        </w:rPr>
      </w:pPr>
      <w:bookmarkStart w:id="1" w:name="3528612"/>
      <w:r>
        <w:rPr>
          <w:bCs/>
          <w:sz w:val="28"/>
          <w:szCs w:val="28"/>
          <w:lang w:val="uz-Cyrl-UZ"/>
        </w:rPr>
        <w:t>В</w:t>
      </w:r>
      <w:r w:rsidRPr="00FF4068">
        <w:rPr>
          <w:bCs/>
          <w:sz w:val="28"/>
          <w:szCs w:val="28"/>
          <w:lang w:val="uz-Latn-UZ"/>
        </w:rPr>
        <w:t>илоят иқтисодий судининг 2018 йил</w:t>
      </w:r>
      <w:r>
        <w:rPr>
          <w:bCs/>
          <w:sz w:val="28"/>
          <w:szCs w:val="28"/>
          <w:lang w:val="uz-Cyrl-UZ"/>
        </w:rPr>
        <w:t xml:space="preserve"> 28</w:t>
      </w:r>
      <w:r w:rsidRPr="00FF4068">
        <w:rPr>
          <w:bCs/>
          <w:sz w:val="28"/>
          <w:szCs w:val="28"/>
          <w:lang w:val="uz-Latn-UZ"/>
        </w:rPr>
        <w:t xml:space="preserve"> </w:t>
      </w:r>
      <w:r>
        <w:rPr>
          <w:bCs/>
          <w:sz w:val="28"/>
          <w:szCs w:val="28"/>
          <w:lang w:val="uz-Cyrl-UZ"/>
        </w:rPr>
        <w:t xml:space="preserve">ноябрдаги </w:t>
      </w:r>
      <w:r w:rsidRPr="00FF4068">
        <w:rPr>
          <w:bCs/>
          <w:sz w:val="28"/>
          <w:szCs w:val="28"/>
          <w:lang w:val="uz-Latn-UZ"/>
        </w:rPr>
        <w:t>4-19-1804/</w:t>
      </w:r>
      <w:r>
        <w:rPr>
          <w:bCs/>
          <w:sz w:val="28"/>
          <w:szCs w:val="28"/>
          <w:lang w:val="uz-Cyrl-UZ"/>
        </w:rPr>
        <w:t>1111</w:t>
      </w:r>
      <w:r w:rsidRPr="00FF4068">
        <w:rPr>
          <w:bCs/>
          <w:sz w:val="28"/>
          <w:szCs w:val="28"/>
          <w:lang w:val="uz-Latn-UZ"/>
        </w:rPr>
        <w:t>-сонли ижро варақасига асосан қарздор “</w:t>
      </w:r>
      <w:r>
        <w:rPr>
          <w:bCs/>
          <w:sz w:val="28"/>
          <w:szCs w:val="28"/>
          <w:lang w:val="uz-Cyrl-UZ"/>
        </w:rPr>
        <w:t>Д</w:t>
      </w:r>
      <w:r w:rsidRPr="00FF4068">
        <w:rPr>
          <w:bCs/>
          <w:sz w:val="28"/>
          <w:szCs w:val="28"/>
          <w:lang w:val="uz-Latn-UZ"/>
        </w:rPr>
        <w:t>” МЧЖдан  АТ “</w:t>
      </w:r>
      <w:r>
        <w:rPr>
          <w:bCs/>
          <w:sz w:val="28"/>
          <w:szCs w:val="28"/>
          <w:lang w:val="uz-Cyrl-UZ"/>
        </w:rPr>
        <w:t>Н</w:t>
      </w:r>
      <w:r w:rsidRPr="00FF4068">
        <w:rPr>
          <w:bCs/>
          <w:sz w:val="28"/>
          <w:szCs w:val="28"/>
          <w:lang w:val="uz-Latn-UZ"/>
        </w:rPr>
        <w:t xml:space="preserve">” </w:t>
      </w:r>
      <w:r>
        <w:rPr>
          <w:bCs/>
          <w:sz w:val="28"/>
          <w:szCs w:val="28"/>
          <w:lang w:val="uz-Cyrl-UZ"/>
        </w:rPr>
        <w:t xml:space="preserve">банки </w:t>
      </w:r>
      <w:r w:rsidRPr="00FF4068">
        <w:rPr>
          <w:bCs/>
          <w:sz w:val="28"/>
          <w:szCs w:val="28"/>
          <w:lang w:val="uz-Latn-UZ"/>
        </w:rPr>
        <w:t xml:space="preserve">фойдасига </w:t>
      </w:r>
      <w:r>
        <w:rPr>
          <w:bCs/>
          <w:sz w:val="28"/>
          <w:szCs w:val="28"/>
          <w:lang w:val="uz-Cyrl-UZ"/>
        </w:rPr>
        <w:br/>
        <w:t>280 500 000</w:t>
      </w:r>
      <w:r w:rsidRPr="00FF4068">
        <w:rPr>
          <w:bCs/>
          <w:sz w:val="28"/>
          <w:szCs w:val="28"/>
          <w:lang w:val="uz-Latn-UZ"/>
        </w:rPr>
        <w:t xml:space="preserve"> сўм ундириш белгиланган. </w:t>
      </w:r>
    </w:p>
    <w:p w:rsidR="00693AF2" w:rsidRPr="00FF4068" w:rsidRDefault="00693AF2" w:rsidP="00693AF2">
      <w:pPr>
        <w:ind w:firstLine="708"/>
        <w:jc w:val="both"/>
        <w:rPr>
          <w:bCs/>
          <w:sz w:val="28"/>
          <w:szCs w:val="28"/>
          <w:lang w:val="uz-Latn-UZ"/>
        </w:rPr>
      </w:pPr>
      <w:r w:rsidRPr="00FF4068">
        <w:rPr>
          <w:bCs/>
          <w:sz w:val="28"/>
          <w:szCs w:val="28"/>
          <w:lang w:val="uz-Latn-UZ"/>
        </w:rPr>
        <w:t xml:space="preserve">Мажбурий ижро бюроси шаҳар бўлими ижро варақасини </w:t>
      </w:r>
      <w:r w:rsidRPr="00FF4068">
        <w:rPr>
          <w:bCs/>
          <w:sz w:val="28"/>
          <w:szCs w:val="28"/>
          <w:lang w:val="uz-Latn-UZ"/>
        </w:rPr>
        <w:br/>
        <w:t>иш юритувга қабул қилган ва 201</w:t>
      </w:r>
      <w:r>
        <w:rPr>
          <w:bCs/>
          <w:sz w:val="28"/>
          <w:szCs w:val="28"/>
          <w:lang w:val="uz-Cyrl-UZ"/>
        </w:rPr>
        <w:t>9</w:t>
      </w:r>
      <w:r w:rsidRPr="00FF4068">
        <w:rPr>
          <w:bCs/>
          <w:sz w:val="28"/>
          <w:szCs w:val="28"/>
          <w:lang w:val="uz-Latn-UZ"/>
        </w:rPr>
        <w:t xml:space="preserve"> йил 1</w:t>
      </w:r>
      <w:r>
        <w:rPr>
          <w:bCs/>
          <w:sz w:val="28"/>
          <w:szCs w:val="28"/>
          <w:lang w:val="uz-Cyrl-UZ"/>
        </w:rPr>
        <w:t>2</w:t>
      </w:r>
      <w:r w:rsidRPr="00FF4068">
        <w:rPr>
          <w:bCs/>
          <w:sz w:val="28"/>
          <w:szCs w:val="28"/>
          <w:lang w:val="uz-Latn-UZ"/>
        </w:rPr>
        <w:t xml:space="preserve"> </w:t>
      </w:r>
      <w:r>
        <w:rPr>
          <w:bCs/>
          <w:sz w:val="28"/>
          <w:szCs w:val="28"/>
          <w:lang w:val="uz-Cyrl-UZ"/>
        </w:rPr>
        <w:t>март</w:t>
      </w:r>
      <w:r w:rsidRPr="00FF4068">
        <w:rPr>
          <w:bCs/>
          <w:sz w:val="28"/>
          <w:szCs w:val="28"/>
          <w:lang w:val="uz-Latn-UZ"/>
        </w:rPr>
        <w:t>даги қарори билан ижро иши юритишини қўзғатган.</w:t>
      </w:r>
      <w:r>
        <w:rPr>
          <w:bCs/>
          <w:sz w:val="28"/>
          <w:szCs w:val="28"/>
          <w:lang w:val="uz-Cyrl-UZ"/>
        </w:rPr>
        <w:t xml:space="preserve"> </w:t>
      </w:r>
      <w:r w:rsidRPr="00FF4068">
        <w:rPr>
          <w:bCs/>
          <w:sz w:val="28"/>
          <w:szCs w:val="28"/>
          <w:lang w:val="uz-Latn-UZ"/>
        </w:rPr>
        <w:t>Мажбурий ижро бюроси шаҳар бўлими давлат ижрочиси 2019 йил 1</w:t>
      </w:r>
      <w:r>
        <w:rPr>
          <w:bCs/>
          <w:sz w:val="28"/>
          <w:szCs w:val="28"/>
          <w:lang w:val="uz-Cyrl-UZ"/>
        </w:rPr>
        <w:t>0</w:t>
      </w:r>
      <w:r w:rsidRPr="00FF4068">
        <w:rPr>
          <w:bCs/>
          <w:sz w:val="28"/>
          <w:szCs w:val="28"/>
          <w:lang w:val="uz-Latn-UZ"/>
        </w:rPr>
        <w:t xml:space="preserve"> </w:t>
      </w:r>
      <w:r>
        <w:rPr>
          <w:bCs/>
          <w:sz w:val="28"/>
          <w:szCs w:val="28"/>
          <w:lang w:val="uz-Cyrl-UZ"/>
        </w:rPr>
        <w:t xml:space="preserve">октябрда </w:t>
      </w:r>
      <w:r w:rsidRPr="00FF4068">
        <w:rPr>
          <w:bCs/>
          <w:sz w:val="28"/>
          <w:szCs w:val="28"/>
          <w:lang w:val="uz-Latn-UZ"/>
        </w:rPr>
        <w:t>қарздорнинг мол-мулкини аукцион савдолар</w:t>
      </w:r>
      <w:r>
        <w:rPr>
          <w:bCs/>
          <w:sz w:val="28"/>
          <w:szCs w:val="28"/>
          <w:lang w:val="uz-Cyrl-UZ"/>
        </w:rPr>
        <w:t>и</w:t>
      </w:r>
      <w:r w:rsidRPr="00FF4068">
        <w:rPr>
          <w:bCs/>
          <w:sz w:val="28"/>
          <w:szCs w:val="28"/>
          <w:lang w:val="uz-Latn-UZ"/>
        </w:rPr>
        <w:t xml:space="preserve">га чиқариш тўғрисида қарор чиқарган. </w:t>
      </w:r>
    </w:p>
    <w:p w:rsidR="00073618" w:rsidRPr="00FF4068" w:rsidRDefault="00FF4068" w:rsidP="00FF4068">
      <w:pPr>
        <w:ind w:firstLine="708"/>
        <w:jc w:val="both"/>
        <w:rPr>
          <w:bCs/>
          <w:sz w:val="28"/>
          <w:szCs w:val="28"/>
          <w:lang w:val="uz-Latn-UZ"/>
        </w:rPr>
      </w:pPr>
      <w:r w:rsidRPr="00FF4068">
        <w:rPr>
          <w:bCs/>
          <w:sz w:val="28"/>
          <w:szCs w:val="28"/>
          <w:lang w:val="uz-Latn-UZ"/>
        </w:rPr>
        <w:t>А</w:t>
      </w:r>
      <w:r w:rsidR="00073618" w:rsidRPr="00FF4068">
        <w:rPr>
          <w:bCs/>
          <w:sz w:val="28"/>
          <w:szCs w:val="28"/>
          <w:lang w:val="uz-Latn-UZ"/>
        </w:rPr>
        <w:t>ризачи “</w:t>
      </w:r>
      <w:r w:rsidRPr="00FF4068">
        <w:rPr>
          <w:bCs/>
          <w:sz w:val="28"/>
          <w:szCs w:val="28"/>
          <w:lang w:val="uz-Latn-UZ"/>
        </w:rPr>
        <w:t>Д</w:t>
      </w:r>
      <w:r w:rsidR="00073618" w:rsidRPr="00FF4068">
        <w:rPr>
          <w:bCs/>
          <w:sz w:val="28"/>
          <w:szCs w:val="28"/>
          <w:lang w:val="uz-Latn-UZ"/>
        </w:rPr>
        <w:t xml:space="preserve">” МЧЖ маъмурий судга ариза билан мурожаат қилиб,  Мажбурий ижро бюроси шаҳар бўлими давлат ижрочисининг 2019 йил </w:t>
      </w:r>
      <w:r w:rsidR="002A1966" w:rsidRPr="002A1966">
        <w:rPr>
          <w:bCs/>
          <w:sz w:val="28"/>
          <w:szCs w:val="28"/>
          <w:lang w:val="uz-Latn-UZ"/>
        </w:rPr>
        <w:br/>
      </w:r>
      <w:r w:rsidR="00073618" w:rsidRPr="00FF4068">
        <w:rPr>
          <w:bCs/>
          <w:sz w:val="28"/>
          <w:szCs w:val="28"/>
          <w:lang w:val="uz-Latn-UZ"/>
        </w:rPr>
        <w:t>1</w:t>
      </w:r>
      <w:r w:rsidR="002A1966" w:rsidRPr="002A1966">
        <w:rPr>
          <w:bCs/>
          <w:sz w:val="28"/>
          <w:szCs w:val="28"/>
          <w:lang w:val="uz-Latn-UZ"/>
        </w:rPr>
        <w:t>0</w:t>
      </w:r>
      <w:r w:rsidR="00073618" w:rsidRPr="00FF4068">
        <w:rPr>
          <w:bCs/>
          <w:sz w:val="28"/>
          <w:szCs w:val="28"/>
          <w:lang w:val="uz-Latn-UZ"/>
        </w:rPr>
        <w:t xml:space="preserve"> </w:t>
      </w:r>
      <w:r w:rsidR="002A1966" w:rsidRPr="002A1966">
        <w:rPr>
          <w:bCs/>
          <w:sz w:val="28"/>
          <w:szCs w:val="28"/>
          <w:lang w:val="uz-Latn-UZ"/>
        </w:rPr>
        <w:t>октябр</w:t>
      </w:r>
      <w:r w:rsidR="00073618" w:rsidRPr="00FF4068">
        <w:rPr>
          <w:bCs/>
          <w:sz w:val="28"/>
          <w:szCs w:val="28"/>
          <w:lang w:val="uz-Latn-UZ"/>
        </w:rPr>
        <w:t xml:space="preserve">даги қарорини ҳақиқий эмас деб топишни сўраган. </w:t>
      </w:r>
    </w:p>
    <w:p w:rsidR="00073618" w:rsidRPr="00FF4068" w:rsidRDefault="002A1966" w:rsidP="00FF4068">
      <w:pPr>
        <w:ind w:firstLine="708"/>
        <w:jc w:val="both"/>
        <w:rPr>
          <w:bCs/>
          <w:sz w:val="28"/>
          <w:szCs w:val="28"/>
          <w:lang w:val="uz-Latn-UZ"/>
        </w:rPr>
      </w:pPr>
      <w:r w:rsidRPr="002A1966">
        <w:rPr>
          <w:bCs/>
          <w:sz w:val="28"/>
          <w:szCs w:val="28"/>
          <w:lang w:val="uz-Latn-UZ"/>
        </w:rPr>
        <w:t>Ш</w:t>
      </w:r>
      <w:r w:rsidR="00073618" w:rsidRPr="00FF4068">
        <w:rPr>
          <w:bCs/>
          <w:sz w:val="28"/>
          <w:szCs w:val="28"/>
          <w:lang w:val="uz-Latn-UZ"/>
        </w:rPr>
        <w:t xml:space="preserve">аҳар маъмурий судининг ҳал қилув қарори билан арз қилинган талаб қаноатлантирилган. </w:t>
      </w:r>
    </w:p>
    <w:p w:rsidR="00073618" w:rsidRPr="00FF4068" w:rsidRDefault="002A1966" w:rsidP="00FF4068">
      <w:pPr>
        <w:ind w:firstLine="708"/>
        <w:jc w:val="both"/>
        <w:rPr>
          <w:bCs/>
          <w:sz w:val="28"/>
          <w:szCs w:val="28"/>
          <w:lang w:val="uz-Latn-UZ"/>
        </w:rPr>
      </w:pPr>
      <w:r w:rsidRPr="002A1966">
        <w:rPr>
          <w:bCs/>
          <w:sz w:val="28"/>
          <w:szCs w:val="28"/>
          <w:lang w:val="uz-Latn-UZ"/>
        </w:rPr>
        <w:t>Ап</w:t>
      </w:r>
      <w:r w:rsidR="00073618" w:rsidRPr="00FF4068">
        <w:rPr>
          <w:bCs/>
          <w:sz w:val="28"/>
          <w:szCs w:val="28"/>
          <w:lang w:val="uz-Latn-UZ"/>
        </w:rPr>
        <w:t>елляция инстанцияси</w:t>
      </w:r>
      <w:r w:rsidRPr="002A1966">
        <w:rPr>
          <w:bCs/>
          <w:sz w:val="28"/>
          <w:szCs w:val="28"/>
          <w:lang w:val="uz-Latn-UZ"/>
        </w:rPr>
        <w:t xml:space="preserve"> суди</w:t>
      </w:r>
      <w:r w:rsidR="00073618" w:rsidRPr="00FF4068">
        <w:rPr>
          <w:bCs/>
          <w:sz w:val="28"/>
          <w:szCs w:val="28"/>
          <w:lang w:val="uz-Latn-UZ"/>
        </w:rPr>
        <w:t>нинг</w:t>
      </w:r>
      <w:r w:rsidRPr="002A1966">
        <w:rPr>
          <w:bCs/>
          <w:sz w:val="28"/>
          <w:szCs w:val="28"/>
          <w:lang w:val="uz-Latn-UZ"/>
        </w:rPr>
        <w:t xml:space="preserve"> </w:t>
      </w:r>
      <w:r w:rsidR="00073618" w:rsidRPr="00FF4068">
        <w:rPr>
          <w:bCs/>
          <w:sz w:val="28"/>
          <w:szCs w:val="28"/>
          <w:lang w:val="uz-Latn-UZ"/>
        </w:rPr>
        <w:t xml:space="preserve">қарори билан билан биринчи инстанция судининг </w:t>
      </w:r>
      <w:r>
        <w:rPr>
          <w:bCs/>
          <w:sz w:val="28"/>
          <w:szCs w:val="28"/>
          <w:lang w:val="uz-Cyrl-UZ"/>
        </w:rPr>
        <w:t>ҳ</w:t>
      </w:r>
      <w:r w:rsidRPr="002A1966">
        <w:rPr>
          <w:bCs/>
          <w:sz w:val="28"/>
          <w:szCs w:val="28"/>
          <w:lang w:val="uz-Latn-UZ"/>
        </w:rPr>
        <w:t xml:space="preserve">ал </w:t>
      </w:r>
      <w:r>
        <w:rPr>
          <w:bCs/>
          <w:sz w:val="28"/>
          <w:szCs w:val="28"/>
          <w:lang w:val="uz-Cyrl-UZ"/>
        </w:rPr>
        <w:t>қ</w:t>
      </w:r>
      <w:r w:rsidRPr="002A1966">
        <w:rPr>
          <w:bCs/>
          <w:sz w:val="28"/>
          <w:szCs w:val="28"/>
          <w:lang w:val="uz-Latn-UZ"/>
        </w:rPr>
        <w:t xml:space="preserve">илув </w:t>
      </w:r>
      <w:r>
        <w:rPr>
          <w:bCs/>
          <w:sz w:val="28"/>
          <w:szCs w:val="28"/>
          <w:lang w:val="uz-Cyrl-UZ"/>
        </w:rPr>
        <w:t xml:space="preserve">қарори </w:t>
      </w:r>
      <w:r w:rsidR="00073618" w:rsidRPr="00FF4068">
        <w:rPr>
          <w:bCs/>
          <w:sz w:val="28"/>
          <w:szCs w:val="28"/>
          <w:lang w:val="uz-Latn-UZ"/>
        </w:rPr>
        <w:t xml:space="preserve">ўзгаришсиз қолдирилган. </w:t>
      </w:r>
    </w:p>
    <w:p w:rsidR="008B102B" w:rsidRPr="00FF4068" w:rsidRDefault="008B102B" w:rsidP="008B102B">
      <w:pPr>
        <w:ind w:firstLine="708"/>
        <w:jc w:val="both"/>
        <w:rPr>
          <w:bCs/>
          <w:sz w:val="28"/>
          <w:szCs w:val="28"/>
          <w:lang w:val="uz-Latn-UZ"/>
        </w:rPr>
      </w:pPr>
      <w:r>
        <w:rPr>
          <w:bCs/>
          <w:sz w:val="28"/>
          <w:szCs w:val="28"/>
          <w:lang w:val="uz-Cyrl-UZ"/>
        </w:rPr>
        <w:t xml:space="preserve">Судлов ҳайъатининг қарори билан биринчи ва апелляция инстанцияси судининг </w:t>
      </w:r>
      <w:r w:rsidRPr="00FF4068">
        <w:rPr>
          <w:bCs/>
          <w:sz w:val="28"/>
          <w:szCs w:val="28"/>
          <w:lang w:val="uz-Latn-UZ"/>
        </w:rPr>
        <w:t>қарор</w:t>
      </w:r>
      <w:r>
        <w:rPr>
          <w:bCs/>
          <w:sz w:val="28"/>
          <w:szCs w:val="28"/>
          <w:lang w:val="uz-Cyrl-UZ"/>
        </w:rPr>
        <w:t>лар</w:t>
      </w:r>
      <w:r w:rsidRPr="00FF4068">
        <w:rPr>
          <w:bCs/>
          <w:sz w:val="28"/>
          <w:szCs w:val="28"/>
          <w:lang w:val="uz-Latn-UZ"/>
        </w:rPr>
        <w:t>и</w:t>
      </w:r>
      <w:r>
        <w:rPr>
          <w:bCs/>
          <w:sz w:val="28"/>
          <w:szCs w:val="28"/>
          <w:lang w:val="uz-Cyrl-UZ"/>
        </w:rPr>
        <w:t xml:space="preserve"> </w:t>
      </w:r>
      <w:r w:rsidRPr="00FF4068">
        <w:rPr>
          <w:bCs/>
          <w:sz w:val="28"/>
          <w:szCs w:val="28"/>
          <w:lang w:val="uz-Latn-UZ"/>
        </w:rPr>
        <w:t>бекор қилин</w:t>
      </w:r>
      <w:r>
        <w:rPr>
          <w:bCs/>
          <w:sz w:val="28"/>
          <w:szCs w:val="28"/>
          <w:lang w:val="uz-Cyrl-UZ"/>
        </w:rPr>
        <w:t xml:space="preserve">иб, </w:t>
      </w:r>
      <w:r w:rsidRPr="00FF4068">
        <w:rPr>
          <w:bCs/>
          <w:sz w:val="28"/>
          <w:szCs w:val="28"/>
          <w:lang w:val="uz-Latn-UZ"/>
        </w:rPr>
        <w:t>иш бўйича иш юритиш тугатил</w:t>
      </w:r>
      <w:r>
        <w:rPr>
          <w:bCs/>
          <w:sz w:val="28"/>
          <w:szCs w:val="28"/>
          <w:lang w:val="uz-Cyrl-UZ"/>
        </w:rPr>
        <w:t>ган.</w:t>
      </w:r>
    </w:p>
    <w:p w:rsidR="008C0860" w:rsidRDefault="008B102B" w:rsidP="008B102B">
      <w:pPr>
        <w:ind w:firstLine="708"/>
        <w:jc w:val="both"/>
        <w:rPr>
          <w:bCs/>
          <w:sz w:val="28"/>
          <w:szCs w:val="28"/>
          <w:lang w:val="uz-Cyrl-UZ"/>
        </w:rPr>
      </w:pPr>
      <w:r>
        <w:rPr>
          <w:bCs/>
          <w:sz w:val="28"/>
          <w:szCs w:val="28"/>
          <w:lang w:val="uz-Cyrl-UZ"/>
        </w:rPr>
        <w:t xml:space="preserve">Судлов ҳайъати бунда </w:t>
      </w:r>
      <w:r w:rsidRPr="00FF4068">
        <w:rPr>
          <w:bCs/>
          <w:sz w:val="28"/>
          <w:szCs w:val="28"/>
          <w:lang w:val="uz-Latn-UZ"/>
        </w:rPr>
        <w:t>“Суд ҳужжатлари ва бошқа органлар ҳужжатларини ижро этиш тўғрисида”ги Қонун 86</w:t>
      </w:r>
      <w:r>
        <w:rPr>
          <w:bCs/>
          <w:sz w:val="28"/>
          <w:szCs w:val="28"/>
          <w:vertAlign w:val="superscript"/>
          <w:lang w:val="uz-Cyrl-UZ"/>
        </w:rPr>
        <w:t>1</w:t>
      </w:r>
      <w:r>
        <w:rPr>
          <w:bCs/>
          <w:sz w:val="28"/>
          <w:szCs w:val="28"/>
          <w:lang w:val="uz-Cyrl-UZ"/>
        </w:rPr>
        <w:t>-</w:t>
      </w:r>
      <w:r w:rsidRPr="00FF4068">
        <w:rPr>
          <w:bCs/>
          <w:sz w:val="28"/>
          <w:szCs w:val="28"/>
          <w:lang w:val="uz-Latn-UZ"/>
        </w:rPr>
        <w:t>моддасининг биринчи қисмига</w:t>
      </w:r>
      <w:r>
        <w:rPr>
          <w:bCs/>
          <w:sz w:val="28"/>
          <w:szCs w:val="28"/>
          <w:lang w:val="uz-Cyrl-UZ"/>
        </w:rPr>
        <w:t xml:space="preserve"> </w:t>
      </w:r>
      <w:r w:rsidR="008C0860">
        <w:rPr>
          <w:bCs/>
          <w:sz w:val="28"/>
          <w:szCs w:val="28"/>
          <w:lang w:val="uz-Cyrl-UZ"/>
        </w:rPr>
        <w:t xml:space="preserve">ва МСИЮтК 108-моддасининг 1-бандига </w:t>
      </w:r>
      <w:r>
        <w:rPr>
          <w:bCs/>
          <w:sz w:val="28"/>
          <w:szCs w:val="28"/>
          <w:lang w:val="uz-Cyrl-UZ"/>
        </w:rPr>
        <w:t>асосланган.</w:t>
      </w:r>
    </w:p>
    <w:p w:rsidR="008C0860" w:rsidRDefault="008C0860" w:rsidP="008B102B">
      <w:pPr>
        <w:ind w:firstLine="708"/>
        <w:jc w:val="both"/>
        <w:rPr>
          <w:bCs/>
          <w:sz w:val="28"/>
          <w:szCs w:val="28"/>
          <w:lang w:val="uz-Cyrl-UZ"/>
        </w:rPr>
      </w:pPr>
      <w:r>
        <w:rPr>
          <w:bCs/>
          <w:sz w:val="28"/>
          <w:szCs w:val="28"/>
          <w:lang w:val="uz-Cyrl-UZ"/>
        </w:rPr>
        <w:t xml:space="preserve">Мазкур Қонун </w:t>
      </w:r>
      <w:r w:rsidRPr="00FF4068">
        <w:rPr>
          <w:bCs/>
          <w:sz w:val="28"/>
          <w:szCs w:val="28"/>
          <w:lang w:val="uz-Latn-UZ"/>
        </w:rPr>
        <w:t>86</w:t>
      </w:r>
      <w:r>
        <w:rPr>
          <w:bCs/>
          <w:sz w:val="28"/>
          <w:szCs w:val="28"/>
          <w:vertAlign w:val="superscript"/>
          <w:lang w:val="uz-Cyrl-UZ"/>
        </w:rPr>
        <w:t>1</w:t>
      </w:r>
      <w:r>
        <w:rPr>
          <w:bCs/>
          <w:sz w:val="28"/>
          <w:szCs w:val="28"/>
          <w:lang w:val="uz-Cyrl-UZ"/>
        </w:rPr>
        <w:t>-</w:t>
      </w:r>
      <w:r w:rsidRPr="00FF4068">
        <w:rPr>
          <w:bCs/>
          <w:sz w:val="28"/>
          <w:szCs w:val="28"/>
          <w:lang w:val="uz-Latn-UZ"/>
        </w:rPr>
        <w:t>моддасининг биринчи қисмига</w:t>
      </w:r>
      <w:r>
        <w:rPr>
          <w:bCs/>
          <w:sz w:val="28"/>
          <w:szCs w:val="28"/>
          <w:lang w:val="uz-Cyrl-UZ"/>
        </w:rPr>
        <w:t xml:space="preserve"> кўра, </w:t>
      </w:r>
      <w:r w:rsidR="008B102B" w:rsidRPr="00FF4068">
        <w:rPr>
          <w:bCs/>
          <w:sz w:val="28"/>
          <w:szCs w:val="28"/>
          <w:lang w:val="uz-Latn-UZ"/>
        </w:rPr>
        <w:t xml:space="preserve">иқтисодий суд томонидан берилган ижро ҳужжати бўйича давлат ижрочисининг чиқарган қарори устидан ундирувчи ёки қарздор томонидан ижро ҳужжатини берган </w:t>
      </w:r>
      <w:r w:rsidR="008B102B" w:rsidRPr="00FF4068">
        <w:rPr>
          <w:bCs/>
          <w:sz w:val="28"/>
          <w:szCs w:val="28"/>
          <w:lang w:val="uz-Latn-UZ"/>
        </w:rPr>
        <w:lastRenderedPageBreak/>
        <w:t xml:space="preserve">иқтисодий судга ёки бўйсунув тартибида юқори турувчи органга, мансабдор шахсга, қарор чиқарилганлиги ҳақида хабар қилинган кундан эътиборан ўн кунлик муддатда шикоят берилиши мумкин. </w:t>
      </w:r>
    </w:p>
    <w:p w:rsidR="008C0860" w:rsidRDefault="008C0860" w:rsidP="008B102B">
      <w:pPr>
        <w:ind w:firstLine="708"/>
        <w:jc w:val="both"/>
        <w:rPr>
          <w:bCs/>
          <w:sz w:val="28"/>
          <w:szCs w:val="28"/>
          <w:lang w:val="uz-Cyrl-UZ"/>
        </w:rPr>
      </w:pPr>
      <w:r>
        <w:rPr>
          <w:bCs/>
          <w:sz w:val="28"/>
          <w:szCs w:val="28"/>
          <w:lang w:val="uz-Cyrl-UZ"/>
        </w:rPr>
        <w:t xml:space="preserve">МСИЮтК </w:t>
      </w:r>
      <w:r w:rsidRPr="00FF4068">
        <w:rPr>
          <w:bCs/>
          <w:sz w:val="28"/>
          <w:szCs w:val="28"/>
          <w:lang w:val="uz-Latn-UZ"/>
        </w:rPr>
        <w:t>108-моддаси</w:t>
      </w:r>
      <w:r>
        <w:rPr>
          <w:bCs/>
          <w:sz w:val="28"/>
          <w:szCs w:val="28"/>
          <w:lang w:val="uz-Cyrl-UZ"/>
        </w:rPr>
        <w:t>нинг</w:t>
      </w:r>
      <w:r w:rsidRPr="00FF4068">
        <w:rPr>
          <w:bCs/>
          <w:sz w:val="28"/>
          <w:szCs w:val="28"/>
          <w:lang w:val="uz-Latn-UZ"/>
        </w:rPr>
        <w:t xml:space="preserve"> 1-бандига </w:t>
      </w:r>
      <w:r>
        <w:rPr>
          <w:bCs/>
          <w:sz w:val="28"/>
          <w:szCs w:val="28"/>
          <w:lang w:val="uz-Cyrl-UZ"/>
        </w:rPr>
        <w:t xml:space="preserve">мувофиқ </w:t>
      </w:r>
      <w:r w:rsidRPr="00FF4068">
        <w:rPr>
          <w:bCs/>
          <w:sz w:val="28"/>
          <w:szCs w:val="28"/>
          <w:lang w:val="uz-Latn-UZ"/>
        </w:rPr>
        <w:t>иш маъмурий судга тааллуқли бўлмаса</w:t>
      </w:r>
      <w:r>
        <w:rPr>
          <w:bCs/>
          <w:sz w:val="28"/>
          <w:szCs w:val="28"/>
          <w:lang w:val="uz-Cyrl-UZ"/>
        </w:rPr>
        <w:t xml:space="preserve">, маъмурий </w:t>
      </w:r>
      <w:r w:rsidRPr="00FF4068">
        <w:rPr>
          <w:bCs/>
          <w:sz w:val="28"/>
          <w:szCs w:val="28"/>
          <w:lang w:val="uz-Latn-UZ"/>
        </w:rPr>
        <w:t>суд иш юритишни тугатади.</w:t>
      </w:r>
    </w:p>
    <w:p w:rsidR="008C0860" w:rsidRDefault="008B102B" w:rsidP="008B102B">
      <w:pPr>
        <w:ind w:firstLine="708"/>
        <w:jc w:val="both"/>
        <w:rPr>
          <w:bCs/>
          <w:sz w:val="28"/>
          <w:szCs w:val="28"/>
          <w:lang w:val="uz-Cyrl-UZ"/>
        </w:rPr>
      </w:pPr>
      <w:r w:rsidRPr="00FF4068">
        <w:rPr>
          <w:bCs/>
          <w:sz w:val="28"/>
          <w:szCs w:val="28"/>
          <w:lang w:val="uz-Latn-UZ"/>
        </w:rPr>
        <w:t>Шу</w:t>
      </w:r>
      <w:r w:rsidR="008C0860">
        <w:rPr>
          <w:bCs/>
          <w:sz w:val="28"/>
          <w:szCs w:val="28"/>
          <w:lang w:val="uz-Cyrl-UZ"/>
        </w:rPr>
        <w:t xml:space="preserve"> сабабли, судлов ҳайъати М</w:t>
      </w:r>
      <w:r w:rsidRPr="00FF4068">
        <w:rPr>
          <w:bCs/>
          <w:sz w:val="28"/>
          <w:szCs w:val="28"/>
          <w:lang w:val="uz-Latn-UZ"/>
        </w:rPr>
        <w:t>ажбурий ижро бюроси шаҳар бўлими давлат ижрочисининг 2019 йил 1</w:t>
      </w:r>
      <w:r w:rsidR="008C0860">
        <w:rPr>
          <w:bCs/>
          <w:sz w:val="28"/>
          <w:szCs w:val="28"/>
          <w:lang w:val="uz-Cyrl-UZ"/>
        </w:rPr>
        <w:t>0</w:t>
      </w:r>
      <w:r w:rsidRPr="00FF4068">
        <w:rPr>
          <w:bCs/>
          <w:sz w:val="28"/>
          <w:szCs w:val="28"/>
          <w:lang w:val="uz-Latn-UZ"/>
        </w:rPr>
        <w:t xml:space="preserve"> </w:t>
      </w:r>
      <w:r w:rsidR="008C0860">
        <w:rPr>
          <w:bCs/>
          <w:sz w:val="28"/>
          <w:szCs w:val="28"/>
          <w:lang w:val="uz-Cyrl-UZ"/>
        </w:rPr>
        <w:t xml:space="preserve">октябрдаги </w:t>
      </w:r>
      <w:r w:rsidRPr="00FF4068">
        <w:rPr>
          <w:bCs/>
          <w:sz w:val="28"/>
          <w:szCs w:val="28"/>
          <w:lang w:val="uz-Latn-UZ"/>
        </w:rPr>
        <w:t>қарори устидан берилган шикоятни кўриб чиқиш иқтисодий суднинг судловига тааллуқли</w:t>
      </w:r>
      <w:r w:rsidR="008C0860">
        <w:rPr>
          <w:bCs/>
          <w:sz w:val="28"/>
          <w:szCs w:val="28"/>
          <w:lang w:val="uz-Cyrl-UZ"/>
        </w:rPr>
        <w:t xml:space="preserve"> бўлганлиги учун, иш бўйича иш юритишни МСИЮтК 108-моддасининг 1-бандига асосан тугатишни лозим топган.</w:t>
      </w:r>
    </w:p>
    <w:p w:rsidR="00FF4068" w:rsidRPr="007314E7" w:rsidRDefault="00FF4068" w:rsidP="00FF4068">
      <w:pPr>
        <w:tabs>
          <w:tab w:val="left" w:pos="4816"/>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jc w:val="right"/>
        <w:rPr>
          <w:lang w:val="uz-Cyrl-UZ"/>
        </w:rPr>
      </w:pPr>
      <w:r w:rsidRPr="007314E7">
        <w:rPr>
          <w:lang w:val="uz-Cyrl-UZ"/>
        </w:rPr>
        <w:t>3-1901-1901/3719-сонли иш</w:t>
      </w:r>
    </w:p>
    <w:p w:rsidR="005C7EC6" w:rsidRPr="005C7EC6" w:rsidRDefault="005C7EC6" w:rsidP="00847121">
      <w:pPr>
        <w:ind w:firstLine="709"/>
        <w:jc w:val="both"/>
        <w:rPr>
          <w:rFonts w:eastAsiaTheme="minorHAnsi"/>
          <w:b/>
          <w:noProof/>
          <w:sz w:val="20"/>
          <w:szCs w:val="20"/>
          <w:lang w:val="uz-Cyrl-UZ" w:eastAsia="en-US"/>
        </w:rPr>
      </w:pPr>
    </w:p>
    <w:p w:rsidR="00847121" w:rsidRPr="00847121" w:rsidRDefault="00B57759" w:rsidP="00847121">
      <w:pPr>
        <w:ind w:firstLine="709"/>
        <w:jc w:val="both"/>
        <w:rPr>
          <w:rFonts w:eastAsia="Calibri"/>
          <w:b/>
          <w:noProof/>
          <w:sz w:val="28"/>
          <w:szCs w:val="28"/>
          <w:lang w:val="uz-Cyrl-UZ"/>
        </w:rPr>
      </w:pPr>
      <w:r>
        <w:rPr>
          <w:rFonts w:eastAsiaTheme="minorHAnsi"/>
          <w:b/>
          <w:noProof/>
          <w:sz w:val="28"/>
          <w:szCs w:val="28"/>
          <w:lang w:val="uz-Cyrl-UZ" w:eastAsia="en-US"/>
        </w:rPr>
        <w:t>2</w:t>
      </w:r>
      <w:r w:rsidR="00C12221" w:rsidRPr="00847121">
        <w:rPr>
          <w:rFonts w:eastAsiaTheme="minorHAnsi"/>
          <w:b/>
          <w:noProof/>
          <w:sz w:val="28"/>
          <w:szCs w:val="28"/>
          <w:lang w:val="uz-Latn-UZ" w:eastAsia="en-US"/>
        </w:rPr>
        <w:t xml:space="preserve">. </w:t>
      </w:r>
      <w:r w:rsidR="00847121" w:rsidRPr="00847121">
        <w:rPr>
          <w:rFonts w:eastAsia="Calibri"/>
          <w:b/>
          <w:noProof/>
          <w:sz w:val="28"/>
          <w:szCs w:val="28"/>
          <w:lang w:val="uz-Cyrl-UZ"/>
        </w:rPr>
        <w:t>МСИЮтК</w:t>
      </w:r>
      <w:r w:rsidR="007314E7">
        <w:rPr>
          <w:rFonts w:eastAsia="Calibri"/>
          <w:b/>
          <w:noProof/>
          <w:sz w:val="28"/>
          <w:szCs w:val="28"/>
          <w:lang w:val="uz-Cyrl-UZ"/>
        </w:rPr>
        <w:t xml:space="preserve"> </w:t>
      </w:r>
      <w:r w:rsidR="00847121" w:rsidRPr="00847121">
        <w:rPr>
          <w:rFonts w:eastAsia="Calibri"/>
          <w:b/>
          <w:noProof/>
          <w:sz w:val="28"/>
          <w:szCs w:val="28"/>
          <w:lang w:val="uz-Cyrl-UZ"/>
        </w:rPr>
        <w:t xml:space="preserve">134-моддасида ариза бериш муддатининг ўтганлиги аризани </w:t>
      </w:r>
      <w:r w:rsidR="005C7EC6">
        <w:rPr>
          <w:rFonts w:eastAsia="Calibri"/>
          <w:b/>
          <w:noProof/>
          <w:sz w:val="28"/>
          <w:szCs w:val="28"/>
          <w:lang w:val="uz-Cyrl-UZ"/>
        </w:rPr>
        <w:t xml:space="preserve">(шикоятни) </w:t>
      </w:r>
      <w:r w:rsidR="00847121" w:rsidRPr="00847121">
        <w:rPr>
          <w:rFonts w:eastAsia="Calibri"/>
          <w:b/>
          <w:noProof/>
          <w:sz w:val="28"/>
          <w:szCs w:val="28"/>
          <w:lang w:val="uz-Cyrl-UZ"/>
        </w:rPr>
        <w:t xml:space="preserve">қайтаришга асос бўлиши </w:t>
      </w:r>
      <w:r w:rsidR="005C7EC6">
        <w:rPr>
          <w:rFonts w:eastAsia="Calibri"/>
          <w:b/>
          <w:noProof/>
          <w:sz w:val="28"/>
          <w:szCs w:val="28"/>
          <w:lang w:val="uz-Cyrl-UZ"/>
        </w:rPr>
        <w:t>белгиланмаган</w:t>
      </w:r>
      <w:r w:rsidR="00847121" w:rsidRPr="00847121">
        <w:rPr>
          <w:rFonts w:eastAsia="Calibri"/>
          <w:b/>
          <w:noProof/>
          <w:sz w:val="28"/>
          <w:szCs w:val="28"/>
          <w:lang w:val="uz-Cyrl-UZ"/>
        </w:rPr>
        <w:t>. МСИЮтК 134-моддасида белгиланган аризани (шикоятни) қайтариш асослари тугал бўлиб, уни кенгайтирилган тарзда талқин этиш мумкин эмаслиги сабабли, ариза бериш муддатининг ўтганлиги асоси билан уни қайтаришга йўл қўйилмайди.</w:t>
      </w:r>
    </w:p>
    <w:p w:rsidR="00C12221" w:rsidRPr="00F90D83" w:rsidRDefault="00C12221" w:rsidP="00C12221">
      <w:pPr>
        <w:pStyle w:val="ae"/>
        <w:ind w:left="6480"/>
        <w:rPr>
          <w:b/>
          <w:sz w:val="14"/>
          <w:szCs w:val="14"/>
          <w:lang w:val="uz-Cyrl-UZ"/>
        </w:rPr>
      </w:pPr>
      <w:r>
        <w:rPr>
          <w:sz w:val="18"/>
          <w:szCs w:val="18"/>
          <w:lang w:val="uz-Cyrl-UZ"/>
        </w:rPr>
        <w:t xml:space="preserve">   </w:t>
      </w:r>
      <w:r w:rsidRPr="003E5682">
        <w:rPr>
          <w:sz w:val="28"/>
          <w:szCs w:val="28"/>
          <w:lang w:val="uz-Cyrl-UZ"/>
        </w:rPr>
        <w:t xml:space="preserve"> </w:t>
      </w:r>
    </w:p>
    <w:p w:rsidR="00FF25BB" w:rsidRPr="00773B5E" w:rsidRDefault="00C12221" w:rsidP="00C12221">
      <w:pPr>
        <w:ind w:firstLine="709"/>
        <w:jc w:val="both"/>
        <w:rPr>
          <w:rFonts w:eastAsia="Calibri"/>
          <w:noProof/>
          <w:sz w:val="28"/>
          <w:szCs w:val="28"/>
          <w:lang w:val="uz-Cyrl-UZ"/>
        </w:rPr>
      </w:pPr>
      <w:r>
        <w:rPr>
          <w:rFonts w:eastAsia="Calibri"/>
          <w:noProof/>
          <w:sz w:val="28"/>
          <w:szCs w:val="28"/>
          <w:lang w:val="uz-Cyrl-UZ"/>
        </w:rPr>
        <w:t>А</w:t>
      </w:r>
      <w:r w:rsidR="00FF25BB" w:rsidRPr="00773B5E">
        <w:rPr>
          <w:rFonts w:eastAsia="Calibri"/>
          <w:noProof/>
          <w:sz w:val="28"/>
          <w:szCs w:val="28"/>
          <w:lang w:val="uz-Cyrl-UZ"/>
        </w:rPr>
        <w:t xml:space="preserve">ризачи </w:t>
      </w:r>
      <w:r>
        <w:rPr>
          <w:rFonts w:eastAsia="Calibri"/>
          <w:noProof/>
          <w:sz w:val="28"/>
          <w:szCs w:val="28"/>
          <w:lang w:val="uz-Cyrl-UZ"/>
        </w:rPr>
        <w:t>К.А.</w:t>
      </w:r>
      <w:r w:rsidR="00FF25BB" w:rsidRPr="00773B5E">
        <w:rPr>
          <w:rFonts w:eastAsia="Calibri"/>
          <w:noProof/>
          <w:sz w:val="28"/>
          <w:szCs w:val="28"/>
          <w:lang w:val="uz-Cyrl-UZ"/>
        </w:rPr>
        <w:t xml:space="preserve"> судга ариза билан мурожаат этиб, </w:t>
      </w:r>
      <w:r>
        <w:rPr>
          <w:rFonts w:eastAsia="Calibri"/>
          <w:noProof/>
          <w:sz w:val="28"/>
          <w:szCs w:val="28"/>
          <w:lang w:val="uz-Cyrl-UZ"/>
        </w:rPr>
        <w:t xml:space="preserve">Гулистон </w:t>
      </w:r>
      <w:r w:rsidR="00FF25BB" w:rsidRPr="00773B5E">
        <w:rPr>
          <w:rFonts w:eastAsia="Calibri"/>
          <w:noProof/>
          <w:sz w:val="28"/>
          <w:szCs w:val="28"/>
          <w:lang w:val="uz-Cyrl-UZ"/>
        </w:rPr>
        <w:t xml:space="preserve">МФЙнинг </w:t>
      </w:r>
      <w:r w:rsidR="005C7EC6">
        <w:rPr>
          <w:rFonts w:eastAsia="Calibri"/>
          <w:noProof/>
          <w:sz w:val="28"/>
          <w:szCs w:val="28"/>
          <w:lang w:val="uz-Cyrl-UZ"/>
        </w:rPr>
        <w:br/>
      </w:r>
      <w:r w:rsidR="00FF25BB" w:rsidRPr="00773B5E">
        <w:rPr>
          <w:rFonts w:eastAsia="Calibri"/>
          <w:noProof/>
          <w:sz w:val="28"/>
          <w:szCs w:val="28"/>
          <w:lang w:val="uz-Cyrl-UZ"/>
        </w:rPr>
        <w:t xml:space="preserve">2018 йил </w:t>
      </w:r>
      <w:r>
        <w:rPr>
          <w:rFonts w:eastAsia="Calibri"/>
          <w:noProof/>
          <w:sz w:val="28"/>
          <w:szCs w:val="28"/>
          <w:lang w:val="uz-Cyrl-UZ"/>
        </w:rPr>
        <w:t>15</w:t>
      </w:r>
      <w:r w:rsidR="00FF25BB" w:rsidRPr="00773B5E">
        <w:rPr>
          <w:rFonts w:eastAsia="Calibri"/>
          <w:noProof/>
          <w:sz w:val="28"/>
          <w:szCs w:val="28"/>
          <w:lang w:val="uz-Cyrl-UZ"/>
        </w:rPr>
        <w:t xml:space="preserve"> ию</w:t>
      </w:r>
      <w:r>
        <w:rPr>
          <w:rFonts w:eastAsia="Calibri"/>
          <w:noProof/>
          <w:sz w:val="28"/>
          <w:szCs w:val="28"/>
          <w:lang w:val="uz-Cyrl-UZ"/>
        </w:rPr>
        <w:t>н</w:t>
      </w:r>
      <w:r w:rsidR="00FF25BB" w:rsidRPr="00773B5E">
        <w:rPr>
          <w:rFonts w:eastAsia="Calibri"/>
          <w:noProof/>
          <w:sz w:val="28"/>
          <w:szCs w:val="28"/>
          <w:lang w:val="uz-Cyrl-UZ"/>
        </w:rPr>
        <w:t xml:space="preserve">даги </w:t>
      </w:r>
      <w:r>
        <w:rPr>
          <w:rFonts w:eastAsia="Calibri"/>
          <w:noProof/>
          <w:sz w:val="28"/>
          <w:szCs w:val="28"/>
          <w:lang w:val="uz-Cyrl-UZ"/>
        </w:rPr>
        <w:t>222</w:t>
      </w:r>
      <w:r w:rsidR="00FF25BB" w:rsidRPr="00773B5E">
        <w:rPr>
          <w:rFonts w:eastAsia="Calibri"/>
          <w:noProof/>
          <w:sz w:val="28"/>
          <w:szCs w:val="28"/>
          <w:lang w:val="uz-Cyrl-UZ"/>
        </w:rPr>
        <w:t xml:space="preserve">-сонли ҳамда туман ҳокимининг 2018 йил </w:t>
      </w:r>
      <w:r>
        <w:rPr>
          <w:rFonts w:eastAsia="Calibri"/>
          <w:noProof/>
          <w:sz w:val="28"/>
          <w:szCs w:val="28"/>
          <w:lang w:val="uz-Cyrl-UZ"/>
        </w:rPr>
        <w:br/>
      </w:r>
      <w:r w:rsidR="00FF25BB" w:rsidRPr="00773B5E">
        <w:rPr>
          <w:rFonts w:eastAsia="Calibri"/>
          <w:noProof/>
          <w:sz w:val="28"/>
          <w:szCs w:val="28"/>
          <w:lang w:val="uz-Cyrl-UZ"/>
        </w:rPr>
        <w:t>1</w:t>
      </w:r>
      <w:r>
        <w:rPr>
          <w:rFonts w:eastAsia="Calibri"/>
          <w:noProof/>
          <w:sz w:val="28"/>
          <w:szCs w:val="28"/>
          <w:lang w:val="uz-Cyrl-UZ"/>
        </w:rPr>
        <w:t>4</w:t>
      </w:r>
      <w:r w:rsidR="00FF25BB" w:rsidRPr="00773B5E">
        <w:rPr>
          <w:rFonts w:eastAsia="Calibri"/>
          <w:noProof/>
          <w:sz w:val="28"/>
          <w:szCs w:val="28"/>
          <w:lang w:val="uz-Cyrl-UZ"/>
        </w:rPr>
        <w:t xml:space="preserve"> </w:t>
      </w:r>
      <w:r>
        <w:rPr>
          <w:rFonts w:eastAsia="Calibri"/>
          <w:noProof/>
          <w:sz w:val="28"/>
          <w:szCs w:val="28"/>
          <w:lang w:val="uz-Cyrl-UZ"/>
        </w:rPr>
        <w:t>август</w:t>
      </w:r>
      <w:r w:rsidR="00FF25BB" w:rsidRPr="00773B5E">
        <w:rPr>
          <w:rFonts w:eastAsia="Calibri"/>
          <w:noProof/>
          <w:sz w:val="28"/>
          <w:szCs w:val="28"/>
          <w:lang w:val="uz-Cyrl-UZ"/>
        </w:rPr>
        <w:t xml:space="preserve">даги </w:t>
      </w:r>
      <w:r>
        <w:rPr>
          <w:rFonts w:eastAsia="Calibri"/>
          <w:noProof/>
          <w:sz w:val="28"/>
          <w:szCs w:val="28"/>
          <w:lang w:val="uz-Cyrl-UZ"/>
        </w:rPr>
        <w:t>333</w:t>
      </w:r>
      <w:r w:rsidR="00FF25BB" w:rsidRPr="00773B5E">
        <w:rPr>
          <w:rFonts w:eastAsia="Calibri"/>
          <w:noProof/>
          <w:sz w:val="28"/>
          <w:szCs w:val="28"/>
          <w:lang w:val="uz-Cyrl-UZ"/>
        </w:rPr>
        <w:t>-сонли қарорларини ҳақиқий эмас деб топишни сўраган.</w:t>
      </w:r>
    </w:p>
    <w:p w:rsidR="00FF25BB" w:rsidRPr="00773B5E" w:rsidRDefault="00C12221" w:rsidP="00C12221">
      <w:pPr>
        <w:ind w:firstLine="709"/>
        <w:jc w:val="both"/>
        <w:rPr>
          <w:rFonts w:eastAsia="Calibri"/>
          <w:noProof/>
          <w:sz w:val="28"/>
          <w:szCs w:val="28"/>
          <w:lang w:val="uz-Cyrl-UZ"/>
        </w:rPr>
      </w:pPr>
      <w:r>
        <w:rPr>
          <w:rFonts w:eastAsia="Calibri"/>
          <w:noProof/>
          <w:sz w:val="28"/>
          <w:szCs w:val="28"/>
          <w:lang w:val="uz-Cyrl-UZ"/>
        </w:rPr>
        <w:t xml:space="preserve">Биринчи инстанция </w:t>
      </w:r>
      <w:r w:rsidR="00FF25BB" w:rsidRPr="00773B5E">
        <w:rPr>
          <w:rFonts w:eastAsia="Calibri"/>
          <w:noProof/>
          <w:sz w:val="28"/>
          <w:szCs w:val="28"/>
          <w:lang w:val="uz-Cyrl-UZ"/>
        </w:rPr>
        <w:t xml:space="preserve">судининг 2019 йил </w:t>
      </w:r>
      <w:r>
        <w:rPr>
          <w:rFonts w:eastAsia="Calibri"/>
          <w:noProof/>
          <w:sz w:val="28"/>
          <w:szCs w:val="28"/>
          <w:lang w:val="uz-Cyrl-UZ"/>
        </w:rPr>
        <w:t>25 октябр</w:t>
      </w:r>
      <w:r w:rsidR="00FF25BB" w:rsidRPr="00773B5E">
        <w:rPr>
          <w:rFonts w:eastAsia="Calibri"/>
          <w:noProof/>
          <w:sz w:val="28"/>
          <w:szCs w:val="28"/>
          <w:lang w:val="uz-Cyrl-UZ"/>
        </w:rPr>
        <w:t>даги ажрими билан ариза қайтарилган.</w:t>
      </w:r>
    </w:p>
    <w:p w:rsidR="00FF25BB" w:rsidRPr="00773B5E" w:rsidRDefault="00C12221" w:rsidP="00C12221">
      <w:pPr>
        <w:ind w:firstLine="709"/>
        <w:jc w:val="both"/>
        <w:rPr>
          <w:rFonts w:eastAsia="Calibri"/>
          <w:noProof/>
          <w:sz w:val="28"/>
          <w:szCs w:val="28"/>
          <w:lang w:val="uz-Cyrl-UZ"/>
        </w:rPr>
      </w:pPr>
      <w:r>
        <w:rPr>
          <w:rFonts w:eastAsia="Calibri"/>
          <w:noProof/>
          <w:sz w:val="28"/>
          <w:szCs w:val="28"/>
          <w:lang w:val="uz-Cyrl-UZ"/>
        </w:rPr>
        <w:t>А</w:t>
      </w:r>
      <w:r w:rsidR="00FF25BB" w:rsidRPr="00773B5E">
        <w:rPr>
          <w:rFonts w:eastAsia="Calibri"/>
          <w:noProof/>
          <w:sz w:val="28"/>
          <w:szCs w:val="28"/>
          <w:lang w:val="uz-Cyrl-UZ"/>
        </w:rPr>
        <w:t>пелляция инстанцияси</w:t>
      </w:r>
      <w:r>
        <w:rPr>
          <w:rFonts w:eastAsia="Calibri"/>
          <w:noProof/>
          <w:sz w:val="28"/>
          <w:szCs w:val="28"/>
          <w:lang w:val="uz-Cyrl-UZ"/>
        </w:rPr>
        <w:t xml:space="preserve"> суди</w:t>
      </w:r>
      <w:r w:rsidR="00FF25BB" w:rsidRPr="00773B5E">
        <w:rPr>
          <w:rFonts w:eastAsia="Calibri"/>
          <w:noProof/>
          <w:sz w:val="28"/>
          <w:szCs w:val="28"/>
          <w:lang w:val="uz-Cyrl-UZ"/>
        </w:rPr>
        <w:t>нинг 2019 йил 2</w:t>
      </w:r>
      <w:r w:rsidR="00FF25BB">
        <w:rPr>
          <w:rFonts w:eastAsia="Calibri"/>
          <w:noProof/>
          <w:sz w:val="28"/>
          <w:szCs w:val="28"/>
          <w:lang w:val="uz-Cyrl-UZ"/>
        </w:rPr>
        <w:t>1</w:t>
      </w:r>
      <w:r w:rsidR="00FF25BB" w:rsidRPr="00773B5E">
        <w:rPr>
          <w:rFonts w:eastAsia="Calibri"/>
          <w:noProof/>
          <w:sz w:val="28"/>
          <w:szCs w:val="28"/>
          <w:lang w:val="uz-Cyrl-UZ"/>
        </w:rPr>
        <w:t xml:space="preserve"> ноябрдаги қарори </w:t>
      </w:r>
      <w:r w:rsidR="00FF25BB">
        <w:rPr>
          <w:rFonts w:eastAsia="Calibri"/>
          <w:noProof/>
          <w:sz w:val="28"/>
          <w:szCs w:val="28"/>
          <w:lang w:val="uz-Cyrl-UZ"/>
        </w:rPr>
        <w:t xml:space="preserve">билан </w:t>
      </w:r>
      <w:r w:rsidR="00FF25BB" w:rsidRPr="00773B5E">
        <w:rPr>
          <w:rFonts w:eastAsia="Calibri"/>
          <w:noProof/>
          <w:sz w:val="28"/>
          <w:szCs w:val="28"/>
          <w:lang w:val="uz-Cyrl-UZ"/>
        </w:rPr>
        <w:t xml:space="preserve">ажрим ўзгаришсиз қолдирилган. </w:t>
      </w:r>
    </w:p>
    <w:p w:rsidR="008D1D36" w:rsidRDefault="008B4749" w:rsidP="008B4749">
      <w:pPr>
        <w:ind w:firstLine="709"/>
        <w:jc w:val="both"/>
        <w:rPr>
          <w:iCs/>
          <w:sz w:val="28"/>
          <w:szCs w:val="28"/>
          <w:lang w:val="uz-Cyrl-UZ"/>
        </w:rPr>
      </w:pPr>
      <w:r w:rsidRPr="005B78AB">
        <w:rPr>
          <w:iCs/>
          <w:sz w:val="28"/>
          <w:szCs w:val="28"/>
          <w:lang w:val="uz-Cyrl-UZ"/>
        </w:rPr>
        <w:t>Судлов ҳайъати биринчи инстанция суди</w:t>
      </w:r>
      <w:r>
        <w:rPr>
          <w:iCs/>
          <w:sz w:val="28"/>
          <w:szCs w:val="28"/>
          <w:lang w:val="uz-Cyrl-UZ"/>
        </w:rPr>
        <w:t xml:space="preserve">нинг ажрими ва </w:t>
      </w:r>
      <w:r w:rsidR="008D1D36">
        <w:rPr>
          <w:iCs/>
          <w:sz w:val="28"/>
          <w:szCs w:val="28"/>
          <w:lang w:val="uz-Cyrl-UZ"/>
        </w:rPr>
        <w:t xml:space="preserve">апелляция инстанцияси судининг қарорини бекор қилиб, </w:t>
      </w:r>
      <w:r w:rsidRPr="005B78AB">
        <w:rPr>
          <w:iCs/>
          <w:sz w:val="28"/>
          <w:szCs w:val="28"/>
          <w:lang w:val="uz-Cyrl-UZ"/>
        </w:rPr>
        <w:t>аризани кўриш учун биринчи инстанция судига юборишни лозим топ</w:t>
      </w:r>
      <w:r w:rsidR="008D1D36">
        <w:rPr>
          <w:iCs/>
          <w:sz w:val="28"/>
          <w:szCs w:val="28"/>
          <w:lang w:val="uz-Cyrl-UZ"/>
        </w:rPr>
        <w:t>ган.</w:t>
      </w:r>
    </w:p>
    <w:p w:rsidR="004A7042" w:rsidRDefault="004A7042" w:rsidP="004A7042">
      <w:pPr>
        <w:ind w:firstLine="709"/>
        <w:jc w:val="both"/>
        <w:rPr>
          <w:rFonts w:eastAsia="Calibri"/>
          <w:noProof/>
          <w:sz w:val="28"/>
          <w:szCs w:val="28"/>
          <w:lang w:val="uz-Cyrl-UZ"/>
        </w:rPr>
      </w:pPr>
      <w:r>
        <w:rPr>
          <w:iCs/>
          <w:sz w:val="28"/>
          <w:szCs w:val="28"/>
          <w:lang w:val="uz-Cyrl-UZ"/>
        </w:rPr>
        <w:t xml:space="preserve">Судлов ҳайъати бундай хулосага келишда </w:t>
      </w:r>
      <w:r>
        <w:rPr>
          <w:rFonts w:eastAsia="Calibri"/>
          <w:noProof/>
          <w:sz w:val="28"/>
          <w:szCs w:val="28"/>
          <w:lang w:val="uz-Cyrl-UZ"/>
        </w:rPr>
        <w:t>ариза бериш муддатининг ўтганлиги аризани қайтаришга асос бўлмаслигига таянган. Ч</w:t>
      </w:r>
      <w:r>
        <w:rPr>
          <w:iCs/>
          <w:sz w:val="28"/>
          <w:szCs w:val="28"/>
          <w:lang w:val="uz-Cyrl-UZ"/>
        </w:rPr>
        <w:t xml:space="preserve">унки, биринчи инстанция суди </w:t>
      </w:r>
      <w:r>
        <w:rPr>
          <w:rFonts w:eastAsia="Calibri"/>
          <w:noProof/>
          <w:sz w:val="28"/>
          <w:szCs w:val="28"/>
          <w:lang w:val="uz-Cyrl-UZ"/>
        </w:rPr>
        <w:t>К.А.</w:t>
      </w:r>
      <w:r w:rsidRPr="000057EE">
        <w:rPr>
          <w:rFonts w:eastAsia="Calibri"/>
          <w:noProof/>
          <w:sz w:val="28"/>
          <w:szCs w:val="28"/>
          <w:lang w:val="uz-Cyrl-UZ"/>
        </w:rPr>
        <w:t xml:space="preserve"> </w:t>
      </w:r>
      <w:r>
        <w:rPr>
          <w:rFonts w:eastAsia="Calibri"/>
          <w:noProof/>
          <w:sz w:val="28"/>
          <w:szCs w:val="28"/>
          <w:lang w:val="uz-Cyrl-UZ"/>
        </w:rPr>
        <w:t>судга а</w:t>
      </w:r>
      <w:r w:rsidRPr="00773B5E">
        <w:rPr>
          <w:rFonts w:eastAsia="Calibri"/>
          <w:noProof/>
          <w:sz w:val="28"/>
          <w:szCs w:val="28"/>
          <w:lang w:val="uz-Cyrl-UZ"/>
        </w:rPr>
        <w:t>риза</w:t>
      </w:r>
      <w:r>
        <w:rPr>
          <w:rFonts w:eastAsia="Calibri"/>
          <w:noProof/>
          <w:sz w:val="28"/>
          <w:szCs w:val="28"/>
          <w:lang w:val="uz-Cyrl-UZ"/>
        </w:rPr>
        <w:t xml:space="preserve"> билан МСИЮтК </w:t>
      </w:r>
      <w:r w:rsidRPr="005B78AB">
        <w:rPr>
          <w:rFonts w:eastAsia="Calibri"/>
          <w:noProof/>
          <w:sz w:val="28"/>
          <w:szCs w:val="28"/>
          <w:lang w:val="uz-Cyrl-UZ"/>
        </w:rPr>
        <w:t>186-моддасининг биринчи қисми</w:t>
      </w:r>
      <w:r>
        <w:rPr>
          <w:rFonts w:eastAsia="Calibri"/>
          <w:noProof/>
          <w:sz w:val="28"/>
          <w:szCs w:val="28"/>
          <w:lang w:val="uz-Cyrl-UZ"/>
        </w:rPr>
        <w:t>да белгиланган муддатларда мурожаат қилмаганлиги учун, уни қайтаришни лозим топган.</w:t>
      </w:r>
    </w:p>
    <w:p w:rsidR="000057EE" w:rsidRPr="000057EE" w:rsidRDefault="000057EE" w:rsidP="000057EE">
      <w:pPr>
        <w:ind w:firstLine="709"/>
        <w:jc w:val="both"/>
        <w:rPr>
          <w:rFonts w:eastAsia="Calibri"/>
          <w:noProof/>
          <w:sz w:val="28"/>
          <w:szCs w:val="28"/>
          <w:lang w:val="uz-Cyrl-UZ"/>
        </w:rPr>
      </w:pPr>
      <w:r>
        <w:rPr>
          <w:rFonts w:eastAsia="Calibri"/>
          <w:noProof/>
          <w:sz w:val="28"/>
          <w:szCs w:val="28"/>
          <w:lang w:val="uz-Cyrl-UZ"/>
        </w:rPr>
        <w:t xml:space="preserve">МСИЮтК </w:t>
      </w:r>
      <w:r w:rsidRPr="005B78AB">
        <w:rPr>
          <w:rFonts w:eastAsia="Calibri"/>
          <w:noProof/>
          <w:sz w:val="28"/>
          <w:szCs w:val="28"/>
          <w:lang w:val="uz-Cyrl-UZ"/>
        </w:rPr>
        <w:t>186-моддасининг биринчи қисми</w:t>
      </w:r>
      <w:r>
        <w:rPr>
          <w:rFonts w:eastAsia="Calibri"/>
          <w:noProof/>
          <w:sz w:val="28"/>
          <w:szCs w:val="28"/>
          <w:lang w:val="uz-Cyrl-UZ"/>
        </w:rPr>
        <w:t>га кўра, а</w:t>
      </w:r>
      <w:r w:rsidRPr="000057EE">
        <w:rPr>
          <w:rFonts w:eastAsia="Calibri"/>
          <w:noProof/>
          <w:sz w:val="28"/>
          <w:szCs w:val="28"/>
          <w:lang w:val="uz-Cyrl-UZ"/>
        </w:rPr>
        <w:t>гар ушбу Кодексда ёки ўзга қонунларда бошқа муддатлар белгиланмаган бўлса, маъмурий органнинг, фуқаролар ўзини ўзи бошқариш органининг, улар мансабдор шахсларининг қарори, ҳаракати (ҳаракатсизлиги) устидан ариза (шикоят) манфаатдор шахсга ўзининг ҳуқуқлари, эркинликлари ва қонуний манфаатлари бузилганлиги тўғрисида маълум бўлган пайтдан эътиборан уч ой ичида судга берилиши мумкин.</w:t>
      </w:r>
    </w:p>
    <w:p w:rsidR="00A21DBC" w:rsidRPr="00EA4BEB" w:rsidRDefault="00A21DBC" w:rsidP="00A21DBC">
      <w:pPr>
        <w:ind w:firstLine="709"/>
        <w:jc w:val="both"/>
        <w:rPr>
          <w:rFonts w:eastAsia="Calibri"/>
          <w:noProof/>
          <w:sz w:val="28"/>
          <w:szCs w:val="28"/>
          <w:lang w:val="uz-Cyrl-UZ"/>
        </w:rPr>
      </w:pPr>
      <w:r>
        <w:rPr>
          <w:rFonts w:eastAsia="Calibri"/>
          <w:noProof/>
          <w:sz w:val="28"/>
          <w:szCs w:val="28"/>
          <w:lang w:val="uz-Cyrl-UZ"/>
        </w:rPr>
        <w:t xml:space="preserve">Бундан ташқари, </w:t>
      </w:r>
      <w:r w:rsidRPr="00BD7CA9">
        <w:rPr>
          <w:rFonts w:eastAsia="Calibri"/>
          <w:noProof/>
          <w:sz w:val="28"/>
          <w:szCs w:val="28"/>
          <w:lang w:val="uz-Cyrl-UZ"/>
        </w:rPr>
        <w:t xml:space="preserve">Олий суд Пленумининг 2019 йил 24 декабрдаги </w:t>
      </w:r>
      <w:r>
        <w:rPr>
          <w:rFonts w:eastAsia="Calibri"/>
          <w:noProof/>
          <w:sz w:val="28"/>
          <w:szCs w:val="28"/>
          <w:lang w:val="uz-Cyrl-UZ"/>
        </w:rPr>
        <w:t>“</w:t>
      </w:r>
      <w:r w:rsidRPr="00BD7CA9">
        <w:rPr>
          <w:rFonts w:eastAsia="Calibri"/>
          <w:noProof/>
          <w:sz w:val="28"/>
          <w:szCs w:val="28"/>
          <w:lang w:val="uz-Cyrl-UZ"/>
        </w:rPr>
        <w:t>Маъмурий органлар ва улар мансабдор шахсларининг қарорлари, ҳаракатлари (ҳаракатсизлиги) устидан шикоят қилиш тўғрисидаги ишларни кўриб чиқиш бўйича суд амалиёти ҳақида</w:t>
      </w:r>
      <w:r>
        <w:rPr>
          <w:rFonts w:eastAsia="Calibri"/>
          <w:noProof/>
          <w:sz w:val="28"/>
          <w:szCs w:val="28"/>
          <w:lang w:val="uz-Cyrl-UZ"/>
        </w:rPr>
        <w:t>”ги</w:t>
      </w:r>
      <w:r w:rsidRPr="00BD7CA9">
        <w:rPr>
          <w:rFonts w:eastAsia="Calibri"/>
          <w:noProof/>
          <w:sz w:val="28"/>
          <w:szCs w:val="28"/>
          <w:lang w:val="uz-Cyrl-UZ"/>
        </w:rPr>
        <w:t xml:space="preserve"> 24-сон</w:t>
      </w:r>
      <w:r>
        <w:rPr>
          <w:rFonts w:eastAsia="Calibri"/>
          <w:noProof/>
          <w:sz w:val="28"/>
          <w:szCs w:val="28"/>
          <w:lang w:val="uz-Cyrl-UZ"/>
        </w:rPr>
        <w:t>ли</w:t>
      </w:r>
      <w:r w:rsidRPr="00BD7CA9">
        <w:rPr>
          <w:rFonts w:eastAsia="Calibri"/>
          <w:noProof/>
          <w:sz w:val="28"/>
          <w:szCs w:val="28"/>
          <w:lang w:val="uz-Cyrl-UZ"/>
        </w:rPr>
        <w:t xml:space="preserve"> қарори</w:t>
      </w:r>
      <w:r>
        <w:rPr>
          <w:rFonts w:eastAsia="Calibri"/>
          <w:noProof/>
          <w:sz w:val="28"/>
          <w:szCs w:val="28"/>
          <w:lang w:val="uz-Cyrl-UZ"/>
        </w:rPr>
        <w:t>нинг 19-бандида а</w:t>
      </w:r>
      <w:r w:rsidRPr="00EA4BEB">
        <w:rPr>
          <w:rFonts w:eastAsia="Calibri"/>
          <w:noProof/>
          <w:sz w:val="28"/>
          <w:szCs w:val="28"/>
          <w:lang w:val="uz-Cyrl-UZ"/>
        </w:rPr>
        <w:t xml:space="preserve">ризанинг </w:t>
      </w:r>
      <w:r w:rsidRPr="00EA4BEB">
        <w:rPr>
          <w:rFonts w:eastAsia="Calibri"/>
          <w:noProof/>
          <w:sz w:val="28"/>
          <w:szCs w:val="28"/>
          <w:lang w:val="uz-Cyrl-UZ"/>
        </w:rPr>
        <w:lastRenderedPageBreak/>
        <w:t>қонун ҳужжатларида белгиланган муддатларни ўтказиб берилиши уни қайтариш учун асос бўлма</w:t>
      </w:r>
      <w:r>
        <w:rPr>
          <w:rFonts w:eastAsia="Calibri"/>
          <w:noProof/>
          <w:sz w:val="28"/>
          <w:szCs w:val="28"/>
          <w:lang w:val="uz-Cyrl-UZ"/>
        </w:rPr>
        <w:t>слиги, б</w:t>
      </w:r>
      <w:r w:rsidRPr="00EA4BEB">
        <w:rPr>
          <w:rFonts w:eastAsia="Calibri"/>
          <w:noProof/>
          <w:sz w:val="28"/>
          <w:szCs w:val="28"/>
          <w:lang w:val="uz-Cyrl-UZ"/>
        </w:rPr>
        <w:t>ундай ҳолларда ариза иш юритишга қабул қилиниб, мазмунан кўриб чиқилиши лозим</w:t>
      </w:r>
      <w:r>
        <w:rPr>
          <w:rFonts w:eastAsia="Calibri"/>
          <w:noProof/>
          <w:sz w:val="28"/>
          <w:szCs w:val="28"/>
          <w:lang w:val="uz-Cyrl-UZ"/>
        </w:rPr>
        <w:t>лиги ҳақида тушунтириш берилган.</w:t>
      </w:r>
    </w:p>
    <w:p w:rsidR="00A21DBC" w:rsidRDefault="004A5CDF" w:rsidP="00A21DBC">
      <w:pPr>
        <w:ind w:firstLine="709"/>
        <w:jc w:val="both"/>
        <w:rPr>
          <w:iCs/>
          <w:sz w:val="28"/>
          <w:szCs w:val="28"/>
          <w:lang w:val="uz-Cyrl-UZ"/>
        </w:rPr>
      </w:pPr>
      <w:r>
        <w:rPr>
          <w:rFonts w:eastAsia="Calibri"/>
          <w:noProof/>
          <w:sz w:val="28"/>
          <w:szCs w:val="28"/>
          <w:lang w:val="uz-Cyrl-UZ"/>
        </w:rPr>
        <w:t>Шу сабабли, с</w:t>
      </w:r>
      <w:r w:rsidR="00CB2BAD">
        <w:rPr>
          <w:rFonts w:eastAsia="Calibri"/>
          <w:noProof/>
          <w:sz w:val="28"/>
          <w:szCs w:val="28"/>
          <w:lang w:val="uz-Cyrl-UZ"/>
        </w:rPr>
        <w:t xml:space="preserve">удлов ҳайъати </w:t>
      </w:r>
      <w:r w:rsidR="00CB2BAD" w:rsidRPr="005325D7">
        <w:rPr>
          <w:rFonts w:eastAsia="Calibri"/>
          <w:noProof/>
          <w:sz w:val="28"/>
          <w:szCs w:val="28"/>
          <w:lang w:val="uz-Cyrl-UZ"/>
        </w:rPr>
        <w:t>М</w:t>
      </w:r>
      <w:r w:rsidR="00CB2BAD">
        <w:rPr>
          <w:rFonts w:eastAsia="Calibri"/>
          <w:noProof/>
          <w:sz w:val="28"/>
          <w:szCs w:val="28"/>
          <w:lang w:val="uz-Cyrl-UZ"/>
        </w:rPr>
        <w:t>СИЮтК</w:t>
      </w:r>
      <w:r w:rsidR="00CB2BAD" w:rsidRPr="005325D7">
        <w:rPr>
          <w:rFonts w:eastAsia="Calibri"/>
          <w:noProof/>
          <w:sz w:val="28"/>
          <w:szCs w:val="28"/>
          <w:lang w:val="uz-Cyrl-UZ"/>
        </w:rPr>
        <w:t xml:space="preserve"> 134-моддасида белгиланган аризани (шикоятни) қайтариш асослари тугал б</w:t>
      </w:r>
      <w:r w:rsidR="00A21DBC">
        <w:rPr>
          <w:rFonts w:eastAsia="Calibri"/>
          <w:noProof/>
          <w:sz w:val="28"/>
          <w:szCs w:val="28"/>
          <w:lang w:val="uz-Cyrl-UZ"/>
        </w:rPr>
        <w:t>ўл</w:t>
      </w:r>
      <w:r w:rsidR="00CB2BAD" w:rsidRPr="005325D7">
        <w:rPr>
          <w:rFonts w:eastAsia="Calibri"/>
          <w:noProof/>
          <w:sz w:val="28"/>
          <w:szCs w:val="28"/>
          <w:lang w:val="uz-Cyrl-UZ"/>
        </w:rPr>
        <w:t>иб, уни кенгайтирилган тарзда талқин этиш мумкин эмас</w:t>
      </w:r>
      <w:r w:rsidR="00A21DBC">
        <w:rPr>
          <w:rFonts w:eastAsia="Calibri"/>
          <w:noProof/>
          <w:sz w:val="28"/>
          <w:szCs w:val="28"/>
          <w:lang w:val="uz-Cyrl-UZ"/>
        </w:rPr>
        <w:t xml:space="preserve"> деб ҳисоблаб, Кодекс ушбу моддасида ариза бериш муддатининг ўтганлиги аризани қайтаришга асос бўлиши кўрсатилмаганлигидан келиб чиқиб, шунингдек </w:t>
      </w:r>
      <w:r>
        <w:rPr>
          <w:rFonts w:eastAsia="Calibri"/>
          <w:noProof/>
          <w:sz w:val="28"/>
          <w:szCs w:val="28"/>
          <w:lang w:val="uz-Cyrl-UZ"/>
        </w:rPr>
        <w:t xml:space="preserve">юқорида қайд этилган Пленум қарорининг 19-бандига асосан </w:t>
      </w:r>
      <w:r w:rsidR="00A21DBC" w:rsidRPr="005B78AB">
        <w:rPr>
          <w:iCs/>
          <w:sz w:val="28"/>
          <w:szCs w:val="28"/>
          <w:lang w:val="uz-Cyrl-UZ"/>
        </w:rPr>
        <w:t>биринчи инстанция суди</w:t>
      </w:r>
      <w:r w:rsidR="00A21DBC">
        <w:rPr>
          <w:iCs/>
          <w:sz w:val="28"/>
          <w:szCs w:val="28"/>
          <w:lang w:val="uz-Cyrl-UZ"/>
        </w:rPr>
        <w:t xml:space="preserve">нинг ажрими ва апелляция инстанцияси судининг қарорини бекор қилиб, </w:t>
      </w:r>
      <w:r w:rsidR="00A21DBC" w:rsidRPr="005B78AB">
        <w:rPr>
          <w:iCs/>
          <w:sz w:val="28"/>
          <w:szCs w:val="28"/>
          <w:lang w:val="uz-Cyrl-UZ"/>
        </w:rPr>
        <w:t>аризани кўриш учун биринчи инстанция судига юбор</w:t>
      </w:r>
      <w:r w:rsidR="00A21DBC">
        <w:rPr>
          <w:iCs/>
          <w:sz w:val="28"/>
          <w:szCs w:val="28"/>
          <w:lang w:val="uz-Cyrl-UZ"/>
        </w:rPr>
        <w:t>ган.</w:t>
      </w:r>
    </w:p>
    <w:p w:rsidR="005F0D7E" w:rsidRPr="007314E7" w:rsidRDefault="005F0D7E" w:rsidP="005F0D7E">
      <w:pPr>
        <w:ind w:firstLine="709"/>
        <w:jc w:val="right"/>
        <w:rPr>
          <w:lang w:val="uz-Cyrl-UZ"/>
        </w:rPr>
      </w:pPr>
      <w:r w:rsidRPr="007314E7">
        <w:rPr>
          <w:lang w:val="uz-Cyrl-UZ"/>
        </w:rPr>
        <w:t>3-2103-1902/1106-сонли иш</w:t>
      </w:r>
    </w:p>
    <w:p w:rsidR="003676E3" w:rsidRDefault="003676E3" w:rsidP="00495A8D">
      <w:pPr>
        <w:ind w:firstLine="709"/>
        <w:jc w:val="both"/>
        <w:rPr>
          <w:rFonts w:eastAsiaTheme="minorHAnsi"/>
          <w:b/>
          <w:noProof/>
          <w:sz w:val="28"/>
          <w:szCs w:val="28"/>
          <w:lang w:val="uz-Cyrl-UZ" w:eastAsia="en-US"/>
        </w:rPr>
      </w:pPr>
    </w:p>
    <w:p w:rsidR="00495A8D" w:rsidRPr="00495A8D" w:rsidRDefault="00B57759" w:rsidP="00495A8D">
      <w:pPr>
        <w:ind w:firstLine="709"/>
        <w:jc w:val="both"/>
        <w:rPr>
          <w:rFonts w:eastAsia="Calibri"/>
          <w:b/>
          <w:noProof/>
          <w:sz w:val="28"/>
          <w:szCs w:val="28"/>
          <w:lang w:val="uz-Cyrl-UZ"/>
        </w:rPr>
      </w:pPr>
      <w:r>
        <w:rPr>
          <w:rFonts w:eastAsiaTheme="minorHAnsi"/>
          <w:b/>
          <w:noProof/>
          <w:sz w:val="28"/>
          <w:szCs w:val="28"/>
          <w:lang w:val="uz-Cyrl-UZ" w:eastAsia="en-US"/>
        </w:rPr>
        <w:t>3</w:t>
      </w:r>
      <w:r w:rsidR="00A976F6" w:rsidRPr="00495A8D">
        <w:rPr>
          <w:rFonts w:eastAsiaTheme="minorHAnsi"/>
          <w:b/>
          <w:noProof/>
          <w:sz w:val="28"/>
          <w:szCs w:val="28"/>
          <w:lang w:val="uz-Latn-UZ" w:eastAsia="en-US"/>
        </w:rPr>
        <w:t xml:space="preserve">. </w:t>
      </w:r>
      <w:r w:rsidR="00495A8D" w:rsidRPr="00495A8D">
        <w:rPr>
          <w:rFonts w:eastAsiaTheme="minorHAnsi"/>
          <w:b/>
          <w:noProof/>
          <w:sz w:val="28"/>
          <w:szCs w:val="28"/>
          <w:lang w:val="uz-Cyrl-UZ" w:eastAsia="en-US"/>
        </w:rPr>
        <w:t>Қ</w:t>
      </w:r>
      <w:r w:rsidR="00495A8D" w:rsidRPr="00495A8D">
        <w:rPr>
          <w:rFonts w:eastAsia="Calibri"/>
          <w:b/>
          <w:noProof/>
          <w:sz w:val="28"/>
          <w:szCs w:val="28"/>
          <w:lang w:val="uz-Cyrl-UZ"/>
        </w:rPr>
        <w:t xml:space="preserve">онун ҳужжатларига </w:t>
      </w:r>
      <w:r w:rsidR="000E0DFA">
        <w:rPr>
          <w:rFonts w:eastAsia="Calibri"/>
          <w:b/>
          <w:noProof/>
          <w:sz w:val="28"/>
          <w:szCs w:val="28"/>
          <w:lang w:val="uz-Cyrl-UZ"/>
        </w:rPr>
        <w:t xml:space="preserve">мувофиқ </w:t>
      </w:r>
      <w:r w:rsidR="00495A8D" w:rsidRPr="00495A8D">
        <w:rPr>
          <w:rFonts w:eastAsia="Calibri"/>
          <w:b/>
          <w:noProof/>
          <w:sz w:val="28"/>
          <w:szCs w:val="28"/>
          <w:lang w:val="uz-Cyrl-UZ"/>
        </w:rPr>
        <w:t>қарздорнинг бошқа шахслар билан умумий мулк ҳуқуқи асосида тегишли мол-мулкига ундирув қаратилиши мумкин</w:t>
      </w:r>
      <w:r w:rsidR="00495A8D">
        <w:rPr>
          <w:rFonts w:eastAsia="Calibri"/>
          <w:b/>
          <w:noProof/>
          <w:sz w:val="28"/>
          <w:szCs w:val="28"/>
          <w:lang w:val="uz-Cyrl-UZ"/>
        </w:rPr>
        <w:t xml:space="preserve"> эмас</w:t>
      </w:r>
      <w:r w:rsidR="00495A8D" w:rsidRPr="00495A8D">
        <w:rPr>
          <w:rFonts w:eastAsia="Calibri"/>
          <w:b/>
          <w:noProof/>
          <w:sz w:val="28"/>
          <w:szCs w:val="28"/>
          <w:lang w:val="uz-Cyrl-UZ"/>
        </w:rPr>
        <w:t>.</w:t>
      </w:r>
    </w:p>
    <w:p w:rsidR="00AD388E" w:rsidRPr="000E0DFA" w:rsidRDefault="00AD388E" w:rsidP="00A976F6">
      <w:pPr>
        <w:ind w:firstLine="709"/>
        <w:jc w:val="both"/>
        <w:rPr>
          <w:rFonts w:eastAsia="Calibri"/>
          <w:noProof/>
          <w:sz w:val="20"/>
          <w:szCs w:val="20"/>
          <w:lang w:val="uz-Cyrl-UZ"/>
        </w:rPr>
      </w:pPr>
    </w:p>
    <w:p w:rsidR="00401745" w:rsidRDefault="00401745" w:rsidP="00401745">
      <w:pPr>
        <w:ind w:firstLine="709"/>
        <w:jc w:val="both"/>
        <w:rPr>
          <w:rFonts w:eastAsia="Calibri"/>
          <w:noProof/>
          <w:sz w:val="28"/>
          <w:szCs w:val="28"/>
          <w:lang w:val="uz-Cyrl-UZ"/>
        </w:rPr>
      </w:pPr>
      <w:r>
        <w:rPr>
          <w:rFonts w:eastAsia="Calibri"/>
          <w:noProof/>
          <w:sz w:val="28"/>
          <w:szCs w:val="28"/>
          <w:lang w:val="uz-Cyrl-UZ"/>
        </w:rPr>
        <w:t>Ф</w:t>
      </w:r>
      <w:r w:rsidRPr="00A976F6">
        <w:rPr>
          <w:rFonts w:eastAsia="Calibri"/>
          <w:noProof/>
          <w:sz w:val="28"/>
          <w:szCs w:val="28"/>
          <w:lang w:val="uz-Cyrl-UZ"/>
        </w:rPr>
        <w:t>уқаролик ишлари бўйича туманлараро суднинг 201</w:t>
      </w:r>
      <w:r>
        <w:rPr>
          <w:rFonts w:eastAsia="Calibri"/>
          <w:noProof/>
          <w:sz w:val="28"/>
          <w:szCs w:val="28"/>
          <w:lang w:val="uz-Cyrl-UZ"/>
        </w:rPr>
        <w:t>8</w:t>
      </w:r>
      <w:r w:rsidRPr="00A976F6">
        <w:rPr>
          <w:rFonts w:eastAsia="Calibri"/>
          <w:noProof/>
          <w:sz w:val="28"/>
          <w:szCs w:val="28"/>
          <w:lang w:val="uz-Cyrl-UZ"/>
        </w:rPr>
        <w:t xml:space="preserve"> йил </w:t>
      </w:r>
      <w:r w:rsidRPr="00A976F6">
        <w:rPr>
          <w:rFonts w:eastAsia="Calibri"/>
          <w:noProof/>
          <w:sz w:val="28"/>
          <w:szCs w:val="28"/>
          <w:lang w:val="uz-Cyrl-UZ"/>
        </w:rPr>
        <w:br/>
        <w:t>1</w:t>
      </w:r>
      <w:r>
        <w:rPr>
          <w:rFonts w:eastAsia="Calibri"/>
          <w:noProof/>
          <w:sz w:val="28"/>
          <w:szCs w:val="28"/>
          <w:lang w:val="uz-Cyrl-UZ"/>
        </w:rPr>
        <w:t>5</w:t>
      </w:r>
      <w:r w:rsidRPr="00A976F6">
        <w:rPr>
          <w:rFonts w:eastAsia="Calibri"/>
          <w:noProof/>
          <w:sz w:val="28"/>
          <w:szCs w:val="28"/>
          <w:lang w:val="uz-Cyrl-UZ"/>
        </w:rPr>
        <w:t xml:space="preserve"> </w:t>
      </w:r>
      <w:r>
        <w:rPr>
          <w:rFonts w:eastAsia="Calibri"/>
          <w:noProof/>
          <w:sz w:val="28"/>
          <w:szCs w:val="28"/>
          <w:lang w:val="uz-Cyrl-UZ"/>
        </w:rPr>
        <w:t>декабрдаги 1-2222</w:t>
      </w:r>
      <w:r w:rsidRPr="00A976F6">
        <w:rPr>
          <w:rFonts w:eastAsia="Calibri"/>
          <w:noProof/>
          <w:sz w:val="28"/>
          <w:szCs w:val="28"/>
          <w:lang w:val="uz-Cyrl-UZ"/>
        </w:rPr>
        <w:t xml:space="preserve">-сонли қарздор </w:t>
      </w:r>
      <w:r>
        <w:rPr>
          <w:rFonts w:eastAsia="Calibri"/>
          <w:noProof/>
          <w:sz w:val="28"/>
          <w:szCs w:val="28"/>
          <w:lang w:val="uz-Cyrl-UZ"/>
        </w:rPr>
        <w:t>С.Д.</w:t>
      </w:r>
      <w:r w:rsidRPr="00A976F6">
        <w:rPr>
          <w:rFonts w:eastAsia="Calibri"/>
          <w:noProof/>
          <w:sz w:val="28"/>
          <w:szCs w:val="28"/>
          <w:lang w:val="uz-Cyrl-UZ"/>
        </w:rPr>
        <w:t xml:space="preserve">дан ундирувчи </w:t>
      </w:r>
      <w:r>
        <w:rPr>
          <w:rFonts w:eastAsia="Calibri"/>
          <w:noProof/>
          <w:sz w:val="28"/>
          <w:szCs w:val="28"/>
          <w:lang w:val="uz-Cyrl-UZ"/>
        </w:rPr>
        <w:t>Р.Р.</w:t>
      </w:r>
      <w:r w:rsidRPr="00A976F6">
        <w:rPr>
          <w:rFonts w:eastAsia="Calibri"/>
          <w:noProof/>
          <w:sz w:val="28"/>
          <w:szCs w:val="28"/>
          <w:lang w:val="uz-Cyrl-UZ"/>
        </w:rPr>
        <w:t xml:space="preserve"> фойдасига </w:t>
      </w:r>
      <w:r>
        <w:rPr>
          <w:rFonts w:eastAsia="Calibri"/>
          <w:noProof/>
          <w:sz w:val="28"/>
          <w:szCs w:val="28"/>
          <w:lang w:val="uz-Cyrl-UZ"/>
        </w:rPr>
        <w:br/>
        <w:t xml:space="preserve">560 000 000 </w:t>
      </w:r>
      <w:r w:rsidRPr="00A976F6">
        <w:rPr>
          <w:rFonts w:eastAsia="Calibri"/>
          <w:noProof/>
          <w:sz w:val="28"/>
          <w:szCs w:val="28"/>
          <w:lang w:val="uz-Cyrl-UZ"/>
        </w:rPr>
        <w:t xml:space="preserve">сўм қарз суммаси ва суд харажатлари ундириш ҳақидаги ижро ҳужжати бўйича Мажбурий ижро бюроси шаҳар бўлими давлат ижрочиси томонидан 2019 йил </w:t>
      </w:r>
      <w:r>
        <w:rPr>
          <w:rFonts w:eastAsia="Calibri"/>
          <w:noProof/>
          <w:sz w:val="28"/>
          <w:szCs w:val="28"/>
          <w:lang w:val="uz-Cyrl-UZ"/>
        </w:rPr>
        <w:t>5</w:t>
      </w:r>
      <w:r w:rsidRPr="00A976F6">
        <w:rPr>
          <w:rFonts w:eastAsia="Calibri"/>
          <w:noProof/>
          <w:sz w:val="28"/>
          <w:szCs w:val="28"/>
          <w:lang w:val="uz-Cyrl-UZ"/>
        </w:rPr>
        <w:t xml:space="preserve"> январ</w:t>
      </w:r>
      <w:r>
        <w:rPr>
          <w:rFonts w:eastAsia="Calibri"/>
          <w:noProof/>
          <w:sz w:val="28"/>
          <w:szCs w:val="28"/>
          <w:lang w:val="uz-Cyrl-UZ"/>
        </w:rPr>
        <w:t>да 333</w:t>
      </w:r>
      <w:r w:rsidRPr="00A976F6">
        <w:rPr>
          <w:rFonts w:eastAsia="Calibri"/>
          <w:noProof/>
          <w:sz w:val="28"/>
          <w:szCs w:val="28"/>
          <w:lang w:val="uz-Cyrl-UZ"/>
        </w:rPr>
        <w:t xml:space="preserve">-сонли ижро иши қўзғатилган. </w:t>
      </w:r>
    </w:p>
    <w:p w:rsidR="00401745" w:rsidRPr="00A976F6" w:rsidRDefault="00401745" w:rsidP="00401745">
      <w:pPr>
        <w:ind w:firstLine="709"/>
        <w:jc w:val="both"/>
        <w:rPr>
          <w:rFonts w:eastAsia="Calibri"/>
          <w:noProof/>
          <w:sz w:val="28"/>
          <w:szCs w:val="28"/>
          <w:lang w:val="uz-Cyrl-UZ"/>
        </w:rPr>
      </w:pPr>
      <w:r w:rsidRPr="00A976F6">
        <w:rPr>
          <w:rFonts w:eastAsia="Calibri"/>
          <w:noProof/>
          <w:sz w:val="28"/>
          <w:szCs w:val="28"/>
          <w:lang w:val="uz-Cyrl-UZ"/>
        </w:rPr>
        <w:t xml:space="preserve">Қарздор </w:t>
      </w:r>
      <w:r>
        <w:rPr>
          <w:rFonts w:eastAsia="Calibri"/>
          <w:noProof/>
          <w:sz w:val="28"/>
          <w:szCs w:val="28"/>
          <w:lang w:val="uz-Cyrl-UZ"/>
        </w:rPr>
        <w:t>С.Д.</w:t>
      </w:r>
      <w:r w:rsidRPr="00A976F6">
        <w:rPr>
          <w:rFonts w:eastAsia="Calibri"/>
          <w:noProof/>
          <w:sz w:val="28"/>
          <w:szCs w:val="28"/>
          <w:lang w:val="uz-Cyrl-UZ"/>
        </w:rPr>
        <w:t xml:space="preserve">га тегишли бўлган иккита кўчмас мулк объекти, биринчиси </w:t>
      </w:r>
      <w:r>
        <w:rPr>
          <w:rFonts w:eastAsia="Calibri"/>
          <w:noProof/>
          <w:sz w:val="28"/>
          <w:szCs w:val="28"/>
          <w:lang w:val="uz-Cyrl-UZ"/>
        </w:rPr>
        <w:t xml:space="preserve">Термиз </w:t>
      </w:r>
      <w:r w:rsidRPr="00A976F6">
        <w:rPr>
          <w:rFonts w:eastAsia="Calibri"/>
          <w:noProof/>
          <w:sz w:val="28"/>
          <w:szCs w:val="28"/>
          <w:lang w:val="uz-Cyrl-UZ"/>
        </w:rPr>
        <w:t xml:space="preserve">шаҳар, </w:t>
      </w:r>
      <w:r>
        <w:rPr>
          <w:rFonts w:eastAsia="Calibri"/>
          <w:noProof/>
          <w:sz w:val="28"/>
          <w:szCs w:val="28"/>
          <w:lang w:val="uz-Cyrl-UZ"/>
        </w:rPr>
        <w:t xml:space="preserve">Мустақиллик </w:t>
      </w:r>
      <w:r w:rsidRPr="00A976F6">
        <w:rPr>
          <w:rFonts w:eastAsia="Calibri"/>
          <w:noProof/>
          <w:sz w:val="28"/>
          <w:szCs w:val="28"/>
          <w:lang w:val="uz-Cyrl-UZ"/>
        </w:rPr>
        <w:t xml:space="preserve">кўчасида жойлашган </w:t>
      </w:r>
      <w:r w:rsidR="007314E7">
        <w:rPr>
          <w:rFonts w:eastAsia="Calibri"/>
          <w:noProof/>
          <w:sz w:val="28"/>
          <w:szCs w:val="28"/>
          <w:lang w:val="uz-Cyrl-UZ"/>
        </w:rPr>
        <w:t>ш</w:t>
      </w:r>
      <w:r w:rsidRPr="00A976F6">
        <w:rPr>
          <w:rFonts w:eastAsia="Calibri"/>
          <w:noProof/>
          <w:sz w:val="28"/>
          <w:szCs w:val="28"/>
          <w:lang w:val="uz-Cyrl-UZ"/>
        </w:rPr>
        <w:t xml:space="preserve">аҳар ҳокимининг 2018 йил </w:t>
      </w:r>
      <w:r>
        <w:rPr>
          <w:rFonts w:eastAsia="Calibri"/>
          <w:noProof/>
          <w:sz w:val="28"/>
          <w:szCs w:val="28"/>
          <w:lang w:val="uz-Cyrl-UZ"/>
        </w:rPr>
        <w:t>19</w:t>
      </w:r>
      <w:r w:rsidRPr="00A976F6">
        <w:rPr>
          <w:rFonts w:eastAsia="Calibri"/>
          <w:noProof/>
          <w:sz w:val="28"/>
          <w:szCs w:val="28"/>
          <w:lang w:val="uz-Cyrl-UZ"/>
        </w:rPr>
        <w:t xml:space="preserve"> </w:t>
      </w:r>
      <w:r>
        <w:rPr>
          <w:rFonts w:eastAsia="Calibri"/>
          <w:noProof/>
          <w:sz w:val="28"/>
          <w:szCs w:val="28"/>
          <w:lang w:val="uz-Cyrl-UZ"/>
        </w:rPr>
        <w:t>мартдаги 111</w:t>
      </w:r>
      <w:r w:rsidRPr="00A976F6">
        <w:rPr>
          <w:rFonts w:eastAsia="Calibri"/>
          <w:noProof/>
          <w:sz w:val="28"/>
          <w:szCs w:val="28"/>
          <w:lang w:val="uz-Cyrl-UZ"/>
        </w:rPr>
        <w:t xml:space="preserve">-сонли қарори билан  </w:t>
      </w:r>
      <w:r>
        <w:rPr>
          <w:rFonts w:eastAsia="Calibri"/>
          <w:noProof/>
          <w:sz w:val="28"/>
          <w:szCs w:val="28"/>
          <w:lang w:val="uz-Cyrl-UZ"/>
        </w:rPr>
        <w:t>С.Д.</w:t>
      </w:r>
      <w:r w:rsidRPr="00A976F6">
        <w:rPr>
          <w:rFonts w:eastAsia="Calibri"/>
          <w:noProof/>
          <w:sz w:val="28"/>
          <w:szCs w:val="28"/>
          <w:lang w:val="uz-Cyrl-UZ"/>
        </w:rPr>
        <w:t xml:space="preserve">га эгалик ҳуқуқи белгиланган </w:t>
      </w:r>
      <w:r>
        <w:rPr>
          <w:rFonts w:eastAsia="Calibri"/>
          <w:noProof/>
          <w:sz w:val="28"/>
          <w:szCs w:val="28"/>
          <w:lang w:val="uz-Cyrl-UZ"/>
        </w:rPr>
        <w:t>ҳ</w:t>
      </w:r>
      <w:r w:rsidRPr="00A976F6">
        <w:rPr>
          <w:rFonts w:eastAsia="Calibri"/>
          <w:noProof/>
          <w:sz w:val="28"/>
          <w:szCs w:val="28"/>
          <w:lang w:val="uz-Cyrl-UZ"/>
        </w:rPr>
        <w:t xml:space="preserve">овли-жой бўлиб, иккинчиси </w:t>
      </w:r>
      <w:r>
        <w:rPr>
          <w:rFonts w:eastAsia="Calibri"/>
          <w:noProof/>
          <w:sz w:val="28"/>
          <w:szCs w:val="28"/>
          <w:lang w:val="uz-Cyrl-UZ"/>
        </w:rPr>
        <w:t xml:space="preserve">Термиз </w:t>
      </w:r>
      <w:r w:rsidRPr="00A976F6">
        <w:rPr>
          <w:rFonts w:eastAsia="Calibri"/>
          <w:noProof/>
          <w:sz w:val="28"/>
          <w:szCs w:val="28"/>
          <w:lang w:val="uz-Cyrl-UZ"/>
        </w:rPr>
        <w:t xml:space="preserve">шаҳар, </w:t>
      </w:r>
      <w:r>
        <w:rPr>
          <w:rFonts w:eastAsia="Calibri"/>
          <w:noProof/>
          <w:sz w:val="28"/>
          <w:szCs w:val="28"/>
          <w:lang w:val="uz-Cyrl-UZ"/>
        </w:rPr>
        <w:t xml:space="preserve">Баҳор </w:t>
      </w:r>
      <w:r w:rsidRPr="00A976F6">
        <w:rPr>
          <w:rFonts w:eastAsia="Calibri"/>
          <w:noProof/>
          <w:sz w:val="28"/>
          <w:szCs w:val="28"/>
          <w:lang w:val="uz-Cyrl-UZ"/>
        </w:rPr>
        <w:t xml:space="preserve">кўчаси, </w:t>
      </w:r>
      <w:r>
        <w:rPr>
          <w:rFonts w:eastAsia="Calibri"/>
          <w:noProof/>
          <w:sz w:val="28"/>
          <w:szCs w:val="28"/>
          <w:lang w:val="uz-Cyrl-UZ"/>
        </w:rPr>
        <w:t>14</w:t>
      </w:r>
      <w:r w:rsidRPr="00A976F6">
        <w:rPr>
          <w:rFonts w:eastAsia="Calibri"/>
          <w:noProof/>
          <w:sz w:val="28"/>
          <w:szCs w:val="28"/>
          <w:lang w:val="uz-Cyrl-UZ"/>
        </w:rPr>
        <w:t xml:space="preserve">-уй ҳисобланган. </w:t>
      </w:r>
    </w:p>
    <w:p w:rsidR="00401745" w:rsidRDefault="00401745" w:rsidP="00401745">
      <w:pPr>
        <w:ind w:firstLine="709"/>
        <w:jc w:val="both"/>
        <w:rPr>
          <w:rFonts w:eastAsia="Calibri"/>
          <w:noProof/>
          <w:sz w:val="28"/>
          <w:szCs w:val="28"/>
          <w:lang w:val="uz-Cyrl-UZ"/>
        </w:rPr>
      </w:pPr>
      <w:r w:rsidRPr="00A976F6">
        <w:rPr>
          <w:rFonts w:eastAsia="Calibri"/>
          <w:noProof/>
          <w:sz w:val="28"/>
          <w:szCs w:val="28"/>
          <w:lang w:val="uz-Cyrl-UZ"/>
        </w:rPr>
        <w:t xml:space="preserve">Давлат ижрочиси томонидан 2019 йил </w:t>
      </w:r>
      <w:r>
        <w:rPr>
          <w:rFonts w:eastAsia="Calibri"/>
          <w:noProof/>
          <w:sz w:val="28"/>
          <w:szCs w:val="28"/>
          <w:lang w:val="uz-Cyrl-UZ"/>
        </w:rPr>
        <w:t>4</w:t>
      </w:r>
      <w:r w:rsidRPr="00A976F6">
        <w:rPr>
          <w:rFonts w:eastAsia="Calibri"/>
          <w:noProof/>
          <w:sz w:val="28"/>
          <w:szCs w:val="28"/>
          <w:lang w:val="uz-Cyrl-UZ"/>
        </w:rPr>
        <w:t xml:space="preserve"> март</w:t>
      </w:r>
      <w:r>
        <w:rPr>
          <w:rFonts w:eastAsia="Calibri"/>
          <w:noProof/>
          <w:sz w:val="28"/>
          <w:szCs w:val="28"/>
          <w:lang w:val="uz-Cyrl-UZ"/>
        </w:rPr>
        <w:t>да С.Д.</w:t>
      </w:r>
      <w:r w:rsidRPr="00A976F6">
        <w:rPr>
          <w:rFonts w:eastAsia="Calibri"/>
          <w:noProof/>
          <w:sz w:val="28"/>
          <w:szCs w:val="28"/>
          <w:lang w:val="uz-Cyrl-UZ"/>
        </w:rPr>
        <w:t xml:space="preserve">га тегишли бўлган </w:t>
      </w:r>
      <w:r>
        <w:rPr>
          <w:rFonts w:eastAsia="Calibri"/>
          <w:noProof/>
          <w:sz w:val="28"/>
          <w:szCs w:val="28"/>
          <w:lang w:val="uz-Cyrl-UZ"/>
        </w:rPr>
        <w:t xml:space="preserve">Термиз </w:t>
      </w:r>
      <w:r w:rsidRPr="00A976F6">
        <w:rPr>
          <w:rFonts w:eastAsia="Calibri"/>
          <w:noProof/>
          <w:sz w:val="28"/>
          <w:szCs w:val="28"/>
          <w:lang w:val="uz-Cyrl-UZ"/>
        </w:rPr>
        <w:t xml:space="preserve">шаҳар, </w:t>
      </w:r>
      <w:r>
        <w:rPr>
          <w:rFonts w:eastAsia="Calibri"/>
          <w:noProof/>
          <w:sz w:val="28"/>
          <w:szCs w:val="28"/>
          <w:lang w:val="uz-Cyrl-UZ"/>
        </w:rPr>
        <w:t xml:space="preserve">Мустақиллик </w:t>
      </w:r>
      <w:r w:rsidRPr="00A976F6">
        <w:rPr>
          <w:rFonts w:eastAsia="Calibri"/>
          <w:noProof/>
          <w:sz w:val="28"/>
          <w:szCs w:val="28"/>
          <w:lang w:val="uz-Cyrl-UZ"/>
        </w:rPr>
        <w:t xml:space="preserve">кўчасида жойлашган </w:t>
      </w:r>
      <w:r>
        <w:rPr>
          <w:rFonts w:eastAsia="Calibri"/>
          <w:noProof/>
          <w:sz w:val="28"/>
          <w:szCs w:val="28"/>
          <w:lang w:val="uz-Cyrl-UZ"/>
        </w:rPr>
        <w:t>ҳ</w:t>
      </w:r>
      <w:r w:rsidRPr="00A976F6">
        <w:rPr>
          <w:rFonts w:eastAsia="Calibri"/>
          <w:noProof/>
          <w:sz w:val="28"/>
          <w:szCs w:val="28"/>
          <w:lang w:val="uz-Cyrl-UZ"/>
        </w:rPr>
        <w:t xml:space="preserve">овли-жойга тақиқ солинган ва уй-жойни баҳолатиш бўйича ҳаракатлар амалга оширилиб, 2019 йил </w:t>
      </w:r>
      <w:r>
        <w:rPr>
          <w:rFonts w:eastAsia="Calibri"/>
          <w:noProof/>
          <w:sz w:val="28"/>
          <w:szCs w:val="28"/>
          <w:lang w:val="uz-Cyrl-UZ"/>
        </w:rPr>
        <w:t>7</w:t>
      </w:r>
      <w:r w:rsidRPr="00A976F6">
        <w:rPr>
          <w:rFonts w:eastAsia="Calibri"/>
          <w:noProof/>
          <w:sz w:val="28"/>
          <w:szCs w:val="28"/>
          <w:lang w:val="uz-Cyrl-UZ"/>
        </w:rPr>
        <w:t xml:space="preserve"> </w:t>
      </w:r>
      <w:r>
        <w:rPr>
          <w:rFonts w:eastAsia="Calibri"/>
          <w:noProof/>
          <w:sz w:val="28"/>
          <w:szCs w:val="28"/>
          <w:lang w:val="uz-Cyrl-UZ"/>
        </w:rPr>
        <w:t>апрел</w:t>
      </w:r>
      <w:r w:rsidRPr="00A976F6">
        <w:rPr>
          <w:rFonts w:eastAsia="Calibri"/>
          <w:noProof/>
          <w:sz w:val="28"/>
          <w:szCs w:val="28"/>
          <w:lang w:val="uz-Cyrl-UZ"/>
        </w:rPr>
        <w:t>да ушбу уй-жойни электрон</w:t>
      </w:r>
      <w:r>
        <w:rPr>
          <w:rFonts w:eastAsia="Calibri"/>
          <w:noProof/>
          <w:sz w:val="28"/>
          <w:szCs w:val="28"/>
          <w:lang w:val="uz-Cyrl-UZ"/>
        </w:rPr>
        <w:t xml:space="preserve"> </w:t>
      </w:r>
      <w:r w:rsidRPr="00A976F6">
        <w:rPr>
          <w:rFonts w:eastAsia="Calibri"/>
          <w:noProof/>
          <w:sz w:val="28"/>
          <w:szCs w:val="28"/>
          <w:lang w:val="uz-Cyrl-UZ"/>
        </w:rPr>
        <w:t>онлайн-аукцион</w:t>
      </w:r>
      <w:r w:rsidR="006774C3">
        <w:rPr>
          <w:rFonts w:eastAsia="Calibri"/>
          <w:noProof/>
          <w:sz w:val="28"/>
          <w:szCs w:val="28"/>
          <w:lang w:val="uz-Cyrl-UZ"/>
        </w:rPr>
        <w:t>д</w:t>
      </w:r>
      <w:r w:rsidRPr="00A976F6">
        <w:rPr>
          <w:rFonts w:eastAsia="Calibri"/>
          <w:noProof/>
          <w:sz w:val="28"/>
          <w:szCs w:val="28"/>
          <w:lang w:val="uz-Cyrl-UZ"/>
        </w:rPr>
        <w:t>а сот</w:t>
      </w:r>
      <w:r>
        <w:rPr>
          <w:rFonts w:eastAsia="Calibri"/>
          <w:noProof/>
          <w:sz w:val="28"/>
          <w:szCs w:val="28"/>
          <w:lang w:val="uz-Cyrl-UZ"/>
        </w:rPr>
        <w:t xml:space="preserve">увга </w:t>
      </w:r>
      <w:r w:rsidRPr="00A976F6">
        <w:rPr>
          <w:rFonts w:eastAsia="Calibri"/>
          <w:noProof/>
          <w:sz w:val="28"/>
          <w:szCs w:val="28"/>
          <w:lang w:val="uz-Cyrl-UZ"/>
        </w:rPr>
        <w:t xml:space="preserve">чиқариш тўғрисида қарор қабул қилинган.     </w:t>
      </w:r>
    </w:p>
    <w:p w:rsidR="00AD388E" w:rsidRPr="00A976F6" w:rsidRDefault="00401745" w:rsidP="00A976F6">
      <w:pPr>
        <w:ind w:firstLine="709"/>
        <w:jc w:val="both"/>
        <w:rPr>
          <w:rFonts w:eastAsia="Calibri"/>
          <w:noProof/>
          <w:sz w:val="28"/>
          <w:szCs w:val="28"/>
          <w:lang w:val="uz-Cyrl-UZ"/>
        </w:rPr>
      </w:pPr>
      <w:r>
        <w:rPr>
          <w:rFonts w:eastAsia="Calibri"/>
          <w:noProof/>
          <w:sz w:val="28"/>
          <w:szCs w:val="28"/>
          <w:lang w:val="uz-Cyrl-UZ"/>
        </w:rPr>
        <w:t>Шу сабабли, қарздор С.Д.нинг турмуш ўртоғи а</w:t>
      </w:r>
      <w:r w:rsidR="00A976F6">
        <w:rPr>
          <w:rFonts w:eastAsia="Calibri"/>
          <w:noProof/>
          <w:sz w:val="28"/>
          <w:szCs w:val="28"/>
          <w:lang w:val="uz-Cyrl-UZ"/>
        </w:rPr>
        <w:t xml:space="preserve">ризачи С.К. </w:t>
      </w:r>
      <w:r w:rsidR="00AD388E" w:rsidRPr="00A976F6">
        <w:rPr>
          <w:rFonts w:eastAsia="Calibri"/>
          <w:noProof/>
          <w:sz w:val="28"/>
          <w:szCs w:val="28"/>
          <w:lang w:val="uz-Cyrl-UZ"/>
        </w:rPr>
        <w:t xml:space="preserve">маъмурий судга </w:t>
      </w:r>
      <w:r w:rsidR="00A976F6">
        <w:rPr>
          <w:rFonts w:eastAsia="Calibri"/>
          <w:noProof/>
          <w:sz w:val="28"/>
          <w:szCs w:val="28"/>
          <w:lang w:val="uz-Cyrl-UZ"/>
        </w:rPr>
        <w:t xml:space="preserve">ариза </w:t>
      </w:r>
      <w:r w:rsidR="00AD388E" w:rsidRPr="00A976F6">
        <w:rPr>
          <w:rFonts w:eastAsia="Calibri"/>
          <w:noProof/>
          <w:sz w:val="28"/>
          <w:szCs w:val="28"/>
          <w:lang w:val="uz-Cyrl-UZ"/>
        </w:rPr>
        <w:t xml:space="preserve">билан мурожаат қилиб, Мажбурий ижро бюроси шаҳар бўлимининг 2019 йил </w:t>
      </w:r>
      <w:r w:rsidR="00A976F6">
        <w:rPr>
          <w:rFonts w:eastAsia="Calibri"/>
          <w:noProof/>
          <w:sz w:val="28"/>
          <w:szCs w:val="28"/>
          <w:lang w:val="uz-Cyrl-UZ"/>
        </w:rPr>
        <w:t>4</w:t>
      </w:r>
      <w:r w:rsidR="00AD388E" w:rsidRPr="00A976F6">
        <w:rPr>
          <w:rFonts w:eastAsia="Calibri"/>
          <w:noProof/>
          <w:sz w:val="28"/>
          <w:szCs w:val="28"/>
          <w:lang w:val="uz-Cyrl-UZ"/>
        </w:rPr>
        <w:t xml:space="preserve"> </w:t>
      </w:r>
      <w:r w:rsidR="009B2491">
        <w:rPr>
          <w:rFonts w:eastAsia="Calibri"/>
          <w:noProof/>
          <w:sz w:val="28"/>
          <w:szCs w:val="28"/>
          <w:lang w:val="uz-Cyrl-UZ"/>
        </w:rPr>
        <w:t>март</w:t>
      </w:r>
      <w:r w:rsidR="00A976F6">
        <w:rPr>
          <w:rFonts w:eastAsia="Calibri"/>
          <w:noProof/>
          <w:sz w:val="28"/>
          <w:szCs w:val="28"/>
          <w:lang w:val="uz-Cyrl-UZ"/>
        </w:rPr>
        <w:t xml:space="preserve">даги </w:t>
      </w:r>
      <w:r w:rsidR="00AD388E" w:rsidRPr="00A976F6">
        <w:rPr>
          <w:rFonts w:eastAsia="Calibri"/>
          <w:noProof/>
          <w:sz w:val="28"/>
          <w:szCs w:val="28"/>
          <w:lang w:val="uz-Cyrl-UZ"/>
        </w:rPr>
        <w:t xml:space="preserve">“Кўчмас мулк объектига тақиқ солиш тўғрисида”ги ҳамда 2019 йил </w:t>
      </w:r>
      <w:r w:rsidR="00A976F6">
        <w:rPr>
          <w:rFonts w:eastAsia="Calibri"/>
          <w:noProof/>
          <w:sz w:val="28"/>
          <w:szCs w:val="28"/>
          <w:lang w:val="uz-Cyrl-UZ"/>
        </w:rPr>
        <w:t>7</w:t>
      </w:r>
      <w:r w:rsidR="00AD388E" w:rsidRPr="00A976F6">
        <w:rPr>
          <w:rFonts w:eastAsia="Calibri"/>
          <w:noProof/>
          <w:sz w:val="28"/>
          <w:szCs w:val="28"/>
          <w:lang w:val="uz-Cyrl-UZ"/>
        </w:rPr>
        <w:t xml:space="preserve"> </w:t>
      </w:r>
      <w:r w:rsidR="00A976F6">
        <w:rPr>
          <w:rFonts w:eastAsia="Calibri"/>
          <w:noProof/>
          <w:sz w:val="28"/>
          <w:szCs w:val="28"/>
          <w:lang w:val="uz-Cyrl-UZ"/>
        </w:rPr>
        <w:t xml:space="preserve">апрелдаги </w:t>
      </w:r>
      <w:r w:rsidR="00AD388E" w:rsidRPr="00A976F6">
        <w:rPr>
          <w:rFonts w:eastAsia="Calibri"/>
          <w:noProof/>
          <w:sz w:val="28"/>
          <w:szCs w:val="28"/>
          <w:lang w:val="uz-Cyrl-UZ"/>
        </w:rPr>
        <w:t>“Мол-мулкни электрон онлайн-аукционда сот</w:t>
      </w:r>
      <w:r>
        <w:rPr>
          <w:rFonts w:eastAsia="Calibri"/>
          <w:noProof/>
          <w:sz w:val="28"/>
          <w:szCs w:val="28"/>
          <w:lang w:val="uz-Cyrl-UZ"/>
        </w:rPr>
        <w:t xml:space="preserve">увга </w:t>
      </w:r>
      <w:r w:rsidR="00AD388E" w:rsidRPr="00A976F6">
        <w:rPr>
          <w:rFonts w:eastAsia="Calibri"/>
          <w:noProof/>
          <w:sz w:val="28"/>
          <w:szCs w:val="28"/>
          <w:lang w:val="uz-Cyrl-UZ"/>
        </w:rPr>
        <w:t xml:space="preserve">чиқариш тўғрисида”ги қарорларини ҳақиқий эмас деб топишни сўраган. </w:t>
      </w:r>
    </w:p>
    <w:p w:rsidR="001F3CBD" w:rsidRPr="00A976F6" w:rsidRDefault="001F3CBD" w:rsidP="001F3CBD">
      <w:pPr>
        <w:ind w:firstLine="709"/>
        <w:jc w:val="both"/>
        <w:rPr>
          <w:rFonts w:eastAsia="Calibri"/>
          <w:noProof/>
          <w:sz w:val="28"/>
          <w:szCs w:val="28"/>
          <w:lang w:val="uz-Cyrl-UZ"/>
        </w:rPr>
      </w:pPr>
      <w:r>
        <w:rPr>
          <w:rFonts w:eastAsia="Calibri"/>
          <w:noProof/>
          <w:sz w:val="28"/>
          <w:szCs w:val="28"/>
          <w:lang w:val="uz-Cyrl-UZ"/>
        </w:rPr>
        <w:t xml:space="preserve">Биринчи инстанция </w:t>
      </w:r>
      <w:r w:rsidRPr="00773B5E">
        <w:rPr>
          <w:rFonts w:eastAsia="Calibri"/>
          <w:noProof/>
          <w:sz w:val="28"/>
          <w:szCs w:val="28"/>
          <w:lang w:val="uz-Cyrl-UZ"/>
        </w:rPr>
        <w:t xml:space="preserve">судининг </w:t>
      </w:r>
      <w:r w:rsidRPr="00A976F6">
        <w:rPr>
          <w:rFonts w:eastAsia="Calibri"/>
          <w:noProof/>
          <w:sz w:val="28"/>
          <w:szCs w:val="28"/>
          <w:lang w:val="uz-Cyrl-UZ"/>
        </w:rPr>
        <w:t xml:space="preserve">ҳал қилув қарори билан ариза талаби қаноатлантирилган.  </w:t>
      </w:r>
    </w:p>
    <w:p w:rsidR="001F3CBD" w:rsidRPr="00A976F6" w:rsidRDefault="001F3CBD" w:rsidP="001F3CBD">
      <w:pPr>
        <w:ind w:firstLine="709"/>
        <w:jc w:val="both"/>
        <w:rPr>
          <w:rFonts w:eastAsia="Calibri"/>
          <w:noProof/>
          <w:sz w:val="28"/>
          <w:szCs w:val="28"/>
          <w:lang w:val="uz-Cyrl-UZ"/>
        </w:rPr>
      </w:pPr>
      <w:r>
        <w:rPr>
          <w:rFonts w:eastAsia="Calibri"/>
          <w:noProof/>
          <w:sz w:val="28"/>
          <w:szCs w:val="28"/>
          <w:lang w:val="uz-Cyrl-UZ"/>
        </w:rPr>
        <w:t>А</w:t>
      </w:r>
      <w:r w:rsidRPr="00A976F6">
        <w:rPr>
          <w:rFonts w:eastAsia="Calibri"/>
          <w:noProof/>
          <w:sz w:val="28"/>
          <w:szCs w:val="28"/>
          <w:lang w:val="uz-Cyrl-UZ"/>
        </w:rPr>
        <w:t>пелляция инстанцияси</w:t>
      </w:r>
      <w:r>
        <w:rPr>
          <w:rFonts w:eastAsia="Calibri"/>
          <w:noProof/>
          <w:sz w:val="28"/>
          <w:szCs w:val="28"/>
          <w:lang w:val="uz-Cyrl-UZ"/>
        </w:rPr>
        <w:t xml:space="preserve"> суди</w:t>
      </w:r>
      <w:r w:rsidRPr="00A976F6">
        <w:rPr>
          <w:rFonts w:eastAsia="Calibri"/>
          <w:noProof/>
          <w:sz w:val="28"/>
          <w:szCs w:val="28"/>
          <w:lang w:val="uz-Cyrl-UZ"/>
        </w:rPr>
        <w:t>нинг</w:t>
      </w:r>
      <w:r>
        <w:rPr>
          <w:rFonts w:eastAsia="Calibri"/>
          <w:noProof/>
          <w:sz w:val="28"/>
          <w:szCs w:val="28"/>
          <w:lang w:val="uz-Cyrl-UZ"/>
        </w:rPr>
        <w:t xml:space="preserve"> </w:t>
      </w:r>
      <w:r w:rsidRPr="00A976F6">
        <w:rPr>
          <w:rFonts w:eastAsia="Calibri"/>
          <w:noProof/>
          <w:sz w:val="28"/>
          <w:szCs w:val="28"/>
          <w:lang w:val="uz-Cyrl-UZ"/>
        </w:rPr>
        <w:t>қарори билан биринчи инстанция судининг ҳал қилув қарори бекор қилиниб, ариза</w:t>
      </w:r>
      <w:r>
        <w:rPr>
          <w:rFonts w:eastAsia="Calibri"/>
          <w:noProof/>
          <w:sz w:val="28"/>
          <w:szCs w:val="28"/>
          <w:lang w:val="uz-Cyrl-UZ"/>
        </w:rPr>
        <w:t>ни</w:t>
      </w:r>
      <w:r w:rsidRPr="00A976F6">
        <w:rPr>
          <w:rFonts w:eastAsia="Calibri"/>
          <w:noProof/>
          <w:sz w:val="28"/>
          <w:szCs w:val="28"/>
          <w:lang w:val="uz-Cyrl-UZ"/>
        </w:rPr>
        <w:t xml:space="preserve"> қаноатлантириш рад этилган. </w:t>
      </w:r>
    </w:p>
    <w:p w:rsidR="001F3CBD" w:rsidRDefault="001F3CBD" w:rsidP="001F3CBD">
      <w:pPr>
        <w:ind w:firstLine="709"/>
        <w:jc w:val="both"/>
        <w:rPr>
          <w:iCs/>
          <w:sz w:val="28"/>
          <w:szCs w:val="28"/>
          <w:lang w:val="uz-Cyrl-UZ"/>
        </w:rPr>
      </w:pPr>
      <w:r w:rsidRPr="005B78AB">
        <w:rPr>
          <w:iCs/>
          <w:sz w:val="28"/>
          <w:szCs w:val="28"/>
          <w:lang w:val="uz-Cyrl-UZ"/>
        </w:rPr>
        <w:t xml:space="preserve">Судлов ҳайъати </w:t>
      </w:r>
      <w:r>
        <w:rPr>
          <w:iCs/>
          <w:sz w:val="28"/>
          <w:szCs w:val="28"/>
          <w:lang w:val="uz-Cyrl-UZ"/>
        </w:rPr>
        <w:t xml:space="preserve">апелляция инстанцияси судининг қарорини бекор қилиб, </w:t>
      </w:r>
      <w:r w:rsidRPr="005B78AB">
        <w:rPr>
          <w:iCs/>
          <w:sz w:val="28"/>
          <w:szCs w:val="28"/>
          <w:lang w:val="uz-Cyrl-UZ"/>
        </w:rPr>
        <w:t>биринчи инстанция суди</w:t>
      </w:r>
      <w:r>
        <w:rPr>
          <w:iCs/>
          <w:sz w:val="28"/>
          <w:szCs w:val="28"/>
          <w:lang w:val="uz-Cyrl-UZ"/>
        </w:rPr>
        <w:t>нинг ҳал қилув қарорини ўз кучида қолдирган.</w:t>
      </w:r>
    </w:p>
    <w:p w:rsidR="005C5565" w:rsidRDefault="001F3CBD" w:rsidP="001F3CBD">
      <w:pPr>
        <w:ind w:firstLine="709"/>
        <w:jc w:val="both"/>
        <w:rPr>
          <w:rFonts w:eastAsia="Calibri"/>
          <w:noProof/>
          <w:sz w:val="28"/>
          <w:szCs w:val="28"/>
          <w:lang w:val="uz-Cyrl-UZ"/>
        </w:rPr>
      </w:pPr>
      <w:r>
        <w:rPr>
          <w:iCs/>
          <w:sz w:val="28"/>
          <w:szCs w:val="28"/>
          <w:lang w:val="uz-Cyrl-UZ"/>
        </w:rPr>
        <w:t xml:space="preserve">Судлов ҳайъати бундай хулосага келишда </w:t>
      </w:r>
      <w:r w:rsidR="005C5565" w:rsidRPr="00A976F6">
        <w:rPr>
          <w:rFonts w:eastAsia="Calibri"/>
          <w:noProof/>
          <w:sz w:val="28"/>
          <w:szCs w:val="28"/>
          <w:lang w:val="uz-Cyrl-UZ"/>
        </w:rPr>
        <w:t xml:space="preserve">“Суд ҳужжатлари ва бошқа органлар ҳужжатларини ижро этиш тўғрисида”ги Қонун 47-моддасининг ўн </w:t>
      </w:r>
      <w:r w:rsidR="005C5565" w:rsidRPr="00A976F6">
        <w:rPr>
          <w:rFonts w:eastAsia="Calibri"/>
          <w:noProof/>
          <w:sz w:val="28"/>
          <w:szCs w:val="28"/>
          <w:lang w:val="uz-Cyrl-UZ"/>
        </w:rPr>
        <w:lastRenderedPageBreak/>
        <w:t>иккинчи қисмига</w:t>
      </w:r>
      <w:r w:rsidR="005C5565">
        <w:rPr>
          <w:rFonts w:eastAsia="Calibri"/>
          <w:noProof/>
          <w:sz w:val="28"/>
          <w:szCs w:val="28"/>
          <w:lang w:val="uz-Cyrl-UZ"/>
        </w:rPr>
        <w:t xml:space="preserve"> асосланган. </w:t>
      </w:r>
      <w:r w:rsidR="006774C3">
        <w:rPr>
          <w:rFonts w:eastAsia="Calibri"/>
          <w:noProof/>
          <w:sz w:val="28"/>
          <w:szCs w:val="28"/>
          <w:lang w:val="uz-Cyrl-UZ"/>
        </w:rPr>
        <w:t xml:space="preserve">Чунки давлат ижрочиси </w:t>
      </w:r>
      <w:r w:rsidR="006774C3" w:rsidRPr="00A976F6">
        <w:rPr>
          <w:rFonts w:eastAsia="Calibri"/>
          <w:noProof/>
          <w:sz w:val="28"/>
          <w:szCs w:val="28"/>
          <w:lang w:val="uz-Cyrl-UZ"/>
        </w:rPr>
        <w:t xml:space="preserve">2019 йил </w:t>
      </w:r>
      <w:r w:rsidR="006774C3">
        <w:rPr>
          <w:rFonts w:eastAsia="Calibri"/>
          <w:noProof/>
          <w:sz w:val="28"/>
          <w:szCs w:val="28"/>
          <w:lang w:val="uz-Cyrl-UZ"/>
        </w:rPr>
        <w:t>4</w:t>
      </w:r>
      <w:r w:rsidR="006774C3" w:rsidRPr="00A976F6">
        <w:rPr>
          <w:rFonts w:eastAsia="Calibri"/>
          <w:noProof/>
          <w:sz w:val="28"/>
          <w:szCs w:val="28"/>
          <w:lang w:val="uz-Cyrl-UZ"/>
        </w:rPr>
        <w:t xml:space="preserve"> </w:t>
      </w:r>
      <w:r w:rsidR="006774C3">
        <w:rPr>
          <w:rFonts w:eastAsia="Calibri"/>
          <w:noProof/>
          <w:sz w:val="28"/>
          <w:szCs w:val="28"/>
          <w:lang w:val="uz-Cyrl-UZ"/>
        </w:rPr>
        <w:t xml:space="preserve">мартдаги </w:t>
      </w:r>
      <w:r w:rsidR="006774C3" w:rsidRPr="00A976F6">
        <w:rPr>
          <w:rFonts w:eastAsia="Calibri"/>
          <w:noProof/>
          <w:sz w:val="28"/>
          <w:szCs w:val="28"/>
          <w:lang w:val="uz-Cyrl-UZ"/>
        </w:rPr>
        <w:t xml:space="preserve">“Кўчмас мулк объектига тақиқ солиш тўғрисида”ги ҳамда 2019 йил </w:t>
      </w:r>
      <w:r w:rsidR="006774C3">
        <w:rPr>
          <w:rFonts w:eastAsia="Calibri"/>
          <w:noProof/>
          <w:sz w:val="28"/>
          <w:szCs w:val="28"/>
          <w:lang w:val="uz-Cyrl-UZ"/>
        </w:rPr>
        <w:t>7</w:t>
      </w:r>
      <w:r w:rsidR="006774C3" w:rsidRPr="00A976F6">
        <w:rPr>
          <w:rFonts w:eastAsia="Calibri"/>
          <w:noProof/>
          <w:sz w:val="28"/>
          <w:szCs w:val="28"/>
          <w:lang w:val="uz-Cyrl-UZ"/>
        </w:rPr>
        <w:t xml:space="preserve"> </w:t>
      </w:r>
      <w:r w:rsidR="006774C3">
        <w:rPr>
          <w:rFonts w:eastAsia="Calibri"/>
          <w:noProof/>
          <w:sz w:val="28"/>
          <w:szCs w:val="28"/>
          <w:lang w:val="uz-Cyrl-UZ"/>
        </w:rPr>
        <w:t xml:space="preserve">апрелдаги </w:t>
      </w:r>
      <w:r w:rsidR="006774C3" w:rsidRPr="00A976F6">
        <w:rPr>
          <w:rFonts w:eastAsia="Calibri"/>
          <w:noProof/>
          <w:sz w:val="28"/>
          <w:szCs w:val="28"/>
          <w:lang w:val="uz-Cyrl-UZ"/>
        </w:rPr>
        <w:t>“Мол-мулкни электрон онлайн-аукционда сот</w:t>
      </w:r>
      <w:r w:rsidR="006774C3">
        <w:rPr>
          <w:rFonts w:eastAsia="Calibri"/>
          <w:noProof/>
          <w:sz w:val="28"/>
          <w:szCs w:val="28"/>
          <w:lang w:val="uz-Cyrl-UZ"/>
        </w:rPr>
        <w:t xml:space="preserve">увга </w:t>
      </w:r>
      <w:r w:rsidR="006774C3" w:rsidRPr="00A976F6">
        <w:rPr>
          <w:rFonts w:eastAsia="Calibri"/>
          <w:noProof/>
          <w:sz w:val="28"/>
          <w:szCs w:val="28"/>
          <w:lang w:val="uz-Cyrl-UZ"/>
        </w:rPr>
        <w:t>чиқариш тўғрисида”ги қарорларини</w:t>
      </w:r>
      <w:r w:rsidR="006774C3">
        <w:rPr>
          <w:rFonts w:eastAsia="Calibri"/>
          <w:noProof/>
          <w:sz w:val="28"/>
          <w:szCs w:val="28"/>
          <w:lang w:val="uz-Cyrl-UZ"/>
        </w:rPr>
        <w:t xml:space="preserve"> қабул қилишда аукц</w:t>
      </w:r>
      <w:r w:rsidR="003676E3">
        <w:rPr>
          <w:rFonts w:eastAsia="Calibri"/>
          <w:noProof/>
          <w:sz w:val="28"/>
          <w:szCs w:val="28"/>
          <w:lang w:val="uz-Cyrl-UZ"/>
        </w:rPr>
        <w:t>и</w:t>
      </w:r>
      <w:r w:rsidR="006774C3">
        <w:rPr>
          <w:rFonts w:eastAsia="Calibri"/>
          <w:noProof/>
          <w:sz w:val="28"/>
          <w:szCs w:val="28"/>
          <w:lang w:val="uz-Cyrl-UZ"/>
        </w:rPr>
        <w:t xml:space="preserve">онга сотувга чиқарилаётган мол-мулк қарздор ва унинг турмуш ўртоғининг </w:t>
      </w:r>
      <w:r w:rsidR="002D3B4F">
        <w:rPr>
          <w:rFonts w:eastAsia="Calibri"/>
          <w:noProof/>
          <w:sz w:val="28"/>
          <w:szCs w:val="28"/>
          <w:lang w:val="uz-Cyrl-UZ"/>
        </w:rPr>
        <w:t xml:space="preserve">биргаликдаги </w:t>
      </w:r>
      <w:r w:rsidR="006774C3">
        <w:rPr>
          <w:rFonts w:eastAsia="Calibri"/>
          <w:noProof/>
          <w:sz w:val="28"/>
          <w:szCs w:val="28"/>
          <w:lang w:val="uz-Cyrl-UZ"/>
        </w:rPr>
        <w:t>умумий мулки эканлигига эътибор бермаган.</w:t>
      </w:r>
    </w:p>
    <w:p w:rsidR="006774C3" w:rsidRPr="00A976F6" w:rsidRDefault="002D3B4F" w:rsidP="006774C3">
      <w:pPr>
        <w:ind w:firstLine="709"/>
        <w:jc w:val="both"/>
        <w:rPr>
          <w:rFonts w:eastAsia="Calibri"/>
          <w:noProof/>
          <w:sz w:val="28"/>
          <w:szCs w:val="28"/>
          <w:lang w:val="uz-Cyrl-UZ"/>
        </w:rPr>
      </w:pPr>
      <w:r>
        <w:rPr>
          <w:rFonts w:eastAsia="Calibri"/>
          <w:noProof/>
          <w:sz w:val="28"/>
          <w:szCs w:val="28"/>
          <w:lang w:val="uz-Cyrl-UZ"/>
        </w:rPr>
        <w:t>Ваҳоланки, қ</w:t>
      </w:r>
      <w:r w:rsidR="0048519C">
        <w:rPr>
          <w:rFonts w:eastAsia="Calibri"/>
          <w:noProof/>
          <w:sz w:val="28"/>
          <w:szCs w:val="28"/>
          <w:lang w:val="uz-Cyrl-UZ"/>
        </w:rPr>
        <w:t xml:space="preserve">арздор С.Д. ва </w:t>
      </w:r>
      <w:r w:rsidR="006774C3" w:rsidRPr="00A976F6">
        <w:rPr>
          <w:rFonts w:eastAsia="Calibri"/>
          <w:noProof/>
          <w:sz w:val="28"/>
          <w:szCs w:val="28"/>
          <w:lang w:val="uz-Cyrl-UZ"/>
        </w:rPr>
        <w:t xml:space="preserve">аризачи </w:t>
      </w:r>
      <w:r w:rsidR="0048519C">
        <w:rPr>
          <w:rFonts w:eastAsia="Calibri"/>
          <w:noProof/>
          <w:sz w:val="28"/>
          <w:szCs w:val="28"/>
          <w:lang w:val="uz-Cyrl-UZ"/>
        </w:rPr>
        <w:t xml:space="preserve">С.К. </w:t>
      </w:r>
      <w:r w:rsidR="006774C3" w:rsidRPr="00A976F6">
        <w:rPr>
          <w:rFonts w:eastAsia="Calibri"/>
          <w:noProof/>
          <w:sz w:val="28"/>
          <w:szCs w:val="28"/>
          <w:lang w:val="uz-Cyrl-UZ"/>
        </w:rPr>
        <w:t>билан 200</w:t>
      </w:r>
      <w:r w:rsidR="0048519C">
        <w:rPr>
          <w:rFonts w:eastAsia="Calibri"/>
          <w:noProof/>
          <w:sz w:val="28"/>
          <w:szCs w:val="28"/>
          <w:lang w:val="uz-Cyrl-UZ"/>
        </w:rPr>
        <w:t>3</w:t>
      </w:r>
      <w:r w:rsidR="006774C3" w:rsidRPr="00A976F6">
        <w:rPr>
          <w:rFonts w:eastAsia="Calibri"/>
          <w:noProof/>
          <w:sz w:val="28"/>
          <w:szCs w:val="28"/>
          <w:lang w:val="uz-Cyrl-UZ"/>
        </w:rPr>
        <w:t xml:space="preserve"> йилда никоҳдан ўтган. </w:t>
      </w:r>
      <w:r w:rsidR="0048519C">
        <w:rPr>
          <w:rFonts w:eastAsia="Calibri"/>
          <w:noProof/>
          <w:sz w:val="28"/>
          <w:szCs w:val="28"/>
          <w:lang w:val="uz-Cyrl-UZ"/>
        </w:rPr>
        <w:t xml:space="preserve">Термиз </w:t>
      </w:r>
      <w:r w:rsidR="0048519C" w:rsidRPr="00A976F6">
        <w:rPr>
          <w:rFonts w:eastAsia="Calibri"/>
          <w:noProof/>
          <w:sz w:val="28"/>
          <w:szCs w:val="28"/>
          <w:lang w:val="uz-Cyrl-UZ"/>
        </w:rPr>
        <w:t xml:space="preserve">шаҳар, </w:t>
      </w:r>
      <w:r w:rsidR="0048519C">
        <w:rPr>
          <w:rFonts w:eastAsia="Calibri"/>
          <w:noProof/>
          <w:sz w:val="28"/>
          <w:szCs w:val="28"/>
          <w:lang w:val="uz-Cyrl-UZ"/>
        </w:rPr>
        <w:t xml:space="preserve">Мустақиллик </w:t>
      </w:r>
      <w:r w:rsidR="0048519C" w:rsidRPr="00A976F6">
        <w:rPr>
          <w:rFonts w:eastAsia="Calibri"/>
          <w:noProof/>
          <w:sz w:val="28"/>
          <w:szCs w:val="28"/>
          <w:lang w:val="uz-Cyrl-UZ"/>
        </w:rPr>
        <w:t xml:space="preserve">кўчасида жойлашган </w:t>
      </w:r>
      <w:r w:rsidR="0048519C">
        <w:rPr>
          <w:rFonts w:eastAsia="Calibri"/>
          <w:noProof/>
          <w:sz w:val="28"/>
          <w:szCs w:val="28"/>
          <w:lang w:val="uz-Cyrl-UZ"/>
        </w:rPr>
        <w:t>ҳ</w:t>
      </w:r>
      <w:r w:rsidR="0048519C" w:rsidRPr="00A976F6">
        <w:rPr>
          <w:rFonts w:eastAsia="Calibri"/>
          <w:noProof/>
          <w:sz w:val="28"/>
          <w:szCs w:val="28"/>
          <w:lang w:val="uz-Cyrl-UZ"/>
        </w:rPr>
        <w:t xml:space="preserve">овли-жойга </w:t>
      </w:r>
      <w:r w:rsidR="006774C3" w:rsidRPr="00A976F6">
        <w:rPr>
          <w:rFonts w:eastAsia="Calibri"/>
          <w:noProof/>
          <w:sz w:val="28"/>
          <w:szCs w:val="28"/>
          <w:lang w:val="uz-Cyrl-UZ"/>
        </w:rPr>
        <w:t xml:space="preserve">нисбатан эгалик ҳуқуқи </w:t>
      </w:r>
      <w:r w:rsidR="0048519C">
        <w:rPr>
          <w:rFonts w:eastAsia="Calibri"/>
          <w:noProof/>
          <w:sz w:val="28"/>
          <w:szCs w:val="28"/>
          <w:lang w:val="uz-Cyrl-UZ"/>
        </w:rPr>
        <w:t>С.Д.</w:t>
      </w:r>
      <w:r w:rsidR="006774C3" w:rsidRPr="00A976F6">
        <w:rPr>
          <w:rFonts w:eastAsia="Calibri"/>
          <w:noProof/>
          <w:sz w:val="28"/>
          <w:szCs w:val="28"/>
          <w:lang w:val="uz-Cyrl-UZ"/>
        </w:rPr>
        <w:t xml:space="preserve">га </w:t>
      </w:r>
      <w:r w:rsidR="007314E7">
        <w:rPr>
          <w:rFonts w:eastAsia="Calibri"/>
          <w:noProof/>
          <w:sz w:val="28"/>
          <w:szCs w:val="28"/>
          <w:lang w:val="uz-Cyrl-UZ"/>
        </w:rPr>
        <w:t>ш</w:t>
      </w:r>
      <w:r w:rsidR="0048519C" w:rsidRPr="00A976F6">
        <w:rPr>
          <w:rFonts w:eastAsia="Calibri"/>
          <w:noProof/>
          <w:sz w:val="28"/>
          <w:szCs w:val="28"/>
          <w:lang w:val="uz-Cyrl-UZ"/>
        </w:rPr>
        <w:t xml:space="preserve">аҳар ҳокимининг 2018 йил </w:t>
      </w:r>
      <w:r w:rsidR="0048519C">
        <w:rPr>
          <w:rFonts w:eastAsia="Calibri"/>
          <w:noProof/>
          <w:sz w:val="28"/>
          <w:szCs w:val="28"/>
          <w:lang w:val="uz-Cyrl-UZ"/>
        </w:rPr>
        <w:t>19</w:t>
      </w:r>
      <w:r w:rsidR="0048519C" w:rsidRPr="00A976F6">
        <w:rPr>
          <w:rFonts w:eastAsia="Calibri"/>
          <w:noProof/>
          <w:sz w:val="28"/>
          <w:szCs w:val="28"/>
          <w:lang w:val="uz-Cyrl-UZ"/>
        </w:rPr>
        <w:t xml:space="preserve"> </w:t>
      </w:r>
      <w:r w:rsidR="0048519C">
        <w:rPr>
          <w:rFonts w:eastAsia="Calibri"/>
          <w:noProof/>
          <w:sz w:val="28"/>
          <w:szCs w:val="28"/>
          <w:lang w:val="uz-Cyrl-UZ"/>
        </w:rPr>
        <w:t>мартдаги 111</w:t>
      </w:r>
      <w:r w:rsidR="0048519C" w:rsidRPr="00A976F6">
        <w:rPr>
          <w:rFonts w:eastAsia="Calibri"/>
          <w:noProof/>
          <w:sz w:val="28"/>
          <w:szCs w:val="28"/>
          <w:lang w:val="uz-Cyrl-UZ"/>
        </w:rPr>
        <w:t xml:space="preserve">-сонли қарори билан  </w:t>
      </w:r>
      <w:r w:rsidR="006774C3" w:rsidRPr="00A976F6">
        <w:rPr>
          <w:rFonts w:eastAsia="Calibri"/>
          <w:noProof/>
          <w:sz w:val="28"/>
          <w:szCs w:val="28"/>
          <w:lang w:val="uz-Cyrl-UZ"/>
        </w:rPr>
        <w:t xml:space="preserve">белгиланган.    </w:t>
      </w:r>
    </w:p>
    <w:p w:rsidR="00743E4A" w:rsidRDefault="00743E4A" w:rsidP="00743E4A">
      <w:pPr>
        <w:ind w:firstLine="709"/>
        <w:jc w:val="both"/>
        <w:rPr>
          <w:rFonts w:eastAsia="Calibri"/>
          <w:noProof/>
          <w:sz w:val="28"/>
          <w:szCs w:val="28"/>
          <w:lang w:val="uz-Cyrl-UZ"/>
        </w:rPr>
      </w:pPr>
      <w:r w:rsidRPr="00A976F6">
        <w:rPr>
          <w:rFonts w:eastAsia="Calibri"/>
          <w:noProof/>
          <w:sz w:val="28"/>
          <w:szCs w:val="28"/>
          <w:lang w:val="uz-Cyrl-UZ"/>
        </w:rPr>
        <w:t xml:space="preserve">“Суд ҳужжатлари ва бошқа органлар ҳужжатларини ижро этиш тўғрисида”ги Қонун 47-моддасининг ўн иккинчи қисмига кўра, қарздор бошқа шахслар билан умумий мулк ҳуқуқи асосида тегишли мол-мулкка эга бўлган ҳолларда ундирув унинг қонун ҳужжатларига мувофиқ аниқланадиган улушига қаратилади. </w:t>
      </w:r>
    </w:p>
    <w:p w:rsidR="008400CF" w:rsidRDefault="002D3B4F" w:rsidP="00743E4A">
      <w:pPr>
        <w:ind w:firstLine="709"/>
        <w:jc w:val="both"/>
        <w:rPr>
          <w:rFonts w:eastAsia="Calibri"/>
          <w:noProof/>
          <w:sz w:val="28"/>
          <w:szCs w:val="28"/>
          <w:lang w:val="uz-Cyrl-UZ"/>
        </w:rPr>
      </w:pPr>
      <w:r>
        <w:rPr>
          <w:rFonts w:eastAsia="Calibri"/>
          <w:noProof/>
          <w:sz w:val="28"/>
          <w:szCs w:val="28"/>
          <w:lang w:val="uz-Cyrl-UZ"/>
        </w:rPr>
        <w:t>Апелляция инстанцияси</w:t>
      </w:r>
      <w:r w:rsidR="00E14352">
        <w:rPr>
          <w:rFonts w:eastAsia="Calibri"/>
          <w:noProof/>
          <w:sz w:val="28"/>
          <w:szCs w:val="28"/>
          <w:lang w:val="uz-Cyrl-UZ"/>
        </w:rPr>
        <w:t xml:space="preserve"> суди давлат ижрочиси</w:t>
      </w:r>
      <w:r w:rsidR="00913714">
        <w:rPr>
          <w:rFonts w:eastAsia="Calibri"/>
          <w:noProof/>
          <w:sz w:val="28"/>
          <w:szCs w:val="28"/>
          <w:lang w:val="uz-Cyrl-UZ"/>
        </w:rPr>
        <w:t xml:space="preserve"> томонидан низоли ҳовли-жой юқоридаги Қонун талабларига зид тарзда онлайн-аукционда сотувга қўйилган бўлсада, </w:t>
      </w:r>
      <w:r w:rsidR="008400CF">
        <w:rPr>
          <w:rFonts w:eastAsia="Calibri"/>
          <w:noProof/>
          <w:sz w:val="28"/>
          <w:szCs w:val="28"/>
          <w:lang w:val="uz-Cyrl-UZ"/>
        </w:rPr>
        <w:t>аризачининг талабини қаноатлантиришни рад этган.</w:t>
      </w:r>
    </w:p>
    <w:p w:rsidR="008400CF" w:rsidRDefault="008400CF" w:rsidP="008400CF">
      <w:pPr>
        <w:ind w:firstLine="709"/>
        <w:jc w:val="both"/>
        <w:rPr>
          <w:iCs/>
          <w:sz w:val="28"/>
          <w:szCs w:val="28"/>
          <w:lang w:val="uz-Cyrl-UZ"/>
        </w:rPr>
      </w:pPr>
      <w:r>
        <w:rPr>
          <w:rFonts w:eastAsia="Calibri"/>
          <w:noProof/>
          <w:sz w:val="28"/>
          <w:szCs w:val="28"/>
          <w:lang w:val="uz-Cyrl-UZ"/>
        </w:rPr>
        <w:t xml:space="preserve">Шу сабабли, судлов ҳайъати </w:t>
      </w:r>
      <w:r w:rsidR="00913714">
        <w:rPr>
          <w:rFonts w:eastAsia="Calibri"/>
          <w:noProof/>
          <w:sz w:val="28"/>
          <w:szCs w:val="28"/>
          <w:lang w:val="uz-Cyrl-UZ"/>
        </w:rPr>
        <w:t xml:space="preserve"> </w:t>
      </w:r>
      <w:r>
        <w:rPr>
          <w:iCs/>
          <w:sz w:val="28"/>
          <w:szCs w:val="28"/>
          <w:lang w:val="uz-Cyrl-UZ"/>
        </w:rPr>
        <w:t xml:space="preserve">апелляция инстанцияси судининг қарорини бекор қилиб, </w:t>
      </w:r>
      <w:r w:rsidRPr="005B78AB">
        <w:rPr>
          <w:iCs/>
          <w:sz w:val="28"/>
          <w:szCs w:val="28"/>
          <w:lang w:val="uz-Cyrl-UZ"/>
        </w:rPr>
        <w:t>биринчи инстанция суди</w:t>
      </w:r>
      <w:r>
        <w:rPr>
          <w:iCs/>
          <w:sz w:val="28"/>
          <w:szCs w:val="28"/>
          <w:lang w:val="uz-Cyrl-UZ"/>
        </w:rPr>
        <w:t>нинг ҳал қилув қарорини ўз кучида қолдиришни лозим топган.</w:t>
      </w:r>
    </w:p>
    <w:p w:rsidR="00735819" w:rsidRPr="007314E7" w:rsidRDefault="00735819" w:rsidP="00735819">
      <w:pPr>
        <w:pStyle w:val="a3"/>
        <w:tabs>
          <w:tab w:val="left" w:pos="0"/>
        </w:tabs>
        <w:spacing w:after="0"/>
        <w:ind w:firstLine="709"/>
        <w:jc w:val="right"/>
        <w:rPr>
          <w:kern w:val="16"/>
          <w:lang w:val="uz-Cyrl-UZ"/>
        </w:rPr>
      </w:pPr>
      <w:r w:rsidRPr="007314E7">
        <w:rPr>
          <w:kern w:val="16"/>
          <w:lang w:val="uz-Cyrl-UZ"/>
        </w:rPr>
        <w:t>3-1501-1901/2458-сонли иш</w:t>
      </w:r>
    </w:p>
    <w:p w:rsidR="005C5565" w:rsidRPr="004562E7" w:rsidRDefault="005C5565" w:rsidP="001F3CBD">
      <w:pPr>
        <w:ind w:firstLine="709"/>
        <w:jc w:val="both"/>
        <w:rPr>
          <w:rFonts w:eastAsia="Calibri"/>
          <w:noProof/>
          <w:sz w:val="20"/>
          <w:szCs w:val="20"/>
          <w:lang w:val="uz-Cyrl-UZ"/>
        </w:rPr>
      </w:pPr>
    </w:p>
    <w:p w:rsidR="000E2826" w:rsidRDefault="00B57759" w:rsidP="000E2826">
      <w:pPr>
        <w:ind w:firstLine="709"/>
        <w:jc w:val="both"/>
        <w:rPr>
          <w:rFonts w:eastAsia="Calibri"/>
          <w:b/>
          <w:noProof/>
          <w:sz w:val="28"/>
          <w:szCs w:val="28"/>
          <w:lang w:val="uz-Cyrl-UZ"/>
        </w:rPr>
      </w:pPr>
      <w:r>
        <w:rPr>
          <w:rFonts w:eastAsiaTheme="minorHAnsi"/>
          <w:b/>
          <w:noProof/>
          <w:sz w:val="28"/>
          <w:szCs w:val="28"/>
          <w:lang w:val="uz-Cyrl-UZ" w:eastAsia="en-US"/>
        </w:rPr>
        <w:t>4</w:t>
      </w:r>
      <w:r w:rsidR="00615CBA" w:rsidRPr="000E2826">
        <w:rPr>
          <w:rFonts w:eastAsiaTheme="minorHAnsi"/>
          <w:b/>
          <w:noProof/>
          <w:sz w:val="28"/>
          <w:szCs w:val="28"/>
          <w:lang w:val="uz-Latn-UZ" w:eastAsia="en-US"/>
        </w:rPr>
        <w:t xml:space="preserve">. </w:t>
      </w:r>
      <w:r w:rsidR="000E2826">
        <w:rPr>
          <w:rFonts w:eastAsia="Calibri"/>
          <w:b/>
          <w:noProof/>
          <w:sz w:val="28"/>
          <w:szCs w:val="28"/>
          <w:lang w:val="uz-Cyrl-UZ"/>
        </w:rPr>
        <w:t>Т</w:t>
      </w:r>
      <w:r w:rsidR="000E2826" w:rsidRPr="000E2826">
        <w:rPr>
          <w:rFonts w:eastAsia="Calibri"/>
          <w:b/>
          <w:noProof/>
          <w:sz w:val="28"/>
          <w:szCs w:val="28"/>
          <w:lang w:val="uz-Cyrl-UZ"/>
        </w:rPr>
        <w:t xml:space="preserve">уман ҳокимлиги </w:t>
      </w:r>
      <w:r w:rsidR="000E2826">
        <w:rPr>
          <w:rFonts w:eastAsia="Calibri"/>
          <w:b/>
          <w:noProof/>
          <w:sz w:val="28"/>
          <w:szCs w:val="28"/>
          <w:lang w:val="uz-Cyrl-UZ"/>
        </w:rPr>
        <w:t>ва ф</w:t>
      </w:r>
      <w:r w:rsidR="000E2826" w:rsidRPr="000E2826">
        <w:rPr>
          <w:rFonts w:eastAsia="Calibri"/>
          <w:b/>
          <w:noProof/>
          <w:sz w:val="28"/>
          <w:szCs w:val="28"/>
          <w:lang w:val="uz-Cyrl-UZ"/>
        </w:rPr>
        <w:t xml:space="preserve">ермер хўжалиги ўртасида тузилган ер ижара шартномаси томонлар ўртасида ўзаро келишувга эришилмасдан </w:t>
      </w:r>
      <w:r w:rsidR="007314E7">
        <w:rPr>
          <w:rFonts w:eastAsia="Calibri"/>
          <w:b/>
          <w:noProof/>
          <w:sz w:val="28"/>
          <w:szCs w:val="28"/>
          <w:lang w:val="uz-Cyrl-UZ"/>
        </w:rPr>
        <w:t xml:space="preserve">                          </w:t>
      </w:r>
      <w:r w:rsidR="000E2826" w:rsidRPr="000E2826">
        <w:rPr>
          <w:rFonts w:eastAsia="Calibri"/>
          <w:b/>
          <w:noProof/>
          <w:sz w:val="28"/>
          <w:szCs w:val="28"/>
          <w:lang w:val="uz-Cyrl-UZ"/>
        </w:rPr>
        <w:t>ёки шартномани бекор қилиш тўғрисида суднинг ҳал қилув қарори қабул қилинмасдан бекор қили</w:t>
      </w:r>
      <w:r w:rsidR="000E2826">
        <w:rPr>
          <w:rFonts w:eastAsia="Calibri"/>
          <w:b/>
          <w:noProof/>
          <w:sz w:val="28"/>
          <w:szCs w:val="28"/>
          <w:lang w:val="uz-Cyrl-UZ"/>
        </w:rPr>
        <w:t>ниши мумкин эмас.</w:t>
      </w:r>
    </w:p>
    <w:p w:rsidR="000E2826" w:rsidRPr="000E2826" w:rsidRDefault="000E2826" w:rsidP="000E2826">
      <w:pPr>
        <w:ind w:firstLine="709"/>
        <w:jc w:val="both"/>
        <w:rPr>
          <w:rFonts w:eastAsia="Calibri"/>
          <w:b/>
          <w:noProof/>
          <w:sz w:val="28"/>
          <w:szCs w:val="28"/>
          <w:lang w:val="uz-Cyrl-UZ"/>
        </w:rPr>
      </w:pPr>
    </w:p>
    <w:p w:rsidR="00E44AC3" w:rsidRPr="00A7173C" w:rsidRDefault="00E44AC3" w:rsidP="00E44AC3">
      <w:pPr>
        <w:ind w:firstLine="709"/>
        <w:jc w:val="both"/>
        <w:rPr>
          <w:rFonts w:eastAsia="Calibri"/>
          <w:noProof/>
          <w:sz w:val="28"/>
          <w:szCs w:val="28"/>
          <w:lang w:val="uz-Cyrl-UZ"/>
        </w:rPr>
      </w:pPr>
      <w:r>
        <w:rPr>
          <w:rFonts w:eastAsia="Calibri"/>
          <w:noProof/>
          <w:sz w:val="28"/>
          <w:szCs w:val="28"/>
          <w:lang w:val="uz-Cyrl-UZ"/>
        </w:rPr>
        <w:t>Т</w:t>
      </w:r>
      <w:r w:rsidRPr="00A7173C">
        <w:rPr>
          <w:rFonts w:eastAsia="Calibri"/>
          <w:noProof/>
          <w:sz w:val="28"/>
          <w:szCs w:val="28"/>
          <w:lang w:val="uz-Cyrl-UZ"/>
        </w:rPr>
        <w:t>уман ҳокимининг</w:t>
      </w:r>
      <w:r>
        <w:rPr>
          <w:rFonts w:eastAsia="Calibri"/>
          <w:noProof/>
          <w:sz w:val="28"/>
          <w:szCs w:val="28"/>
          <w:lang w:val="uz-Cyrl-UZ"/>
        </w:rPr>
        <w:t xml:space="preserve"> </w:t>
      </w:r>
      <w:r w:rsidRPr="00A7173C">
        <w:rPr>
          <w:rFonts w:eastAsia="Calibri"/>
          <w:noProof/>
          <w:sz w:val="28"/>
          <w:szCs w:val="28"/>
          <w:lang w:val="uz-Cyrl-UZ"/>
        </w:rPr>
        <w:t xml:space="preserve">2015 йил </w:t>
      </w:r>
      <w:r>
        <w:rPr>
          <w:rFonts w:eastAsia="Calibri"/>
          <w:noProof/>
          <w:sz w:val="28"/>
          <w:szCs w:val="28"/>
          <w:lang w:val="uz-Cyrl-UZ"/>
        </w:rPr>
        <w:t>18</w:t>
      </w:r>
      <w:r w:rsidRPr="00A7173C">
        <w:rPr>
          <w:rFonts w:eastAsia="Calibri"/>
          <w:noProof/>
          <w:sz w:val="28"/>
          <w:szCs w:val="28"/>
          <w:lang w:val="uz-Cyrl-UZ"/>
        </w:rPr>
        <w:t xml:space="preserve"> </w:t>
      </w:r>
      <w:r>
        <w:rPr>
          <w:rFonts w:eastAsia="Calibri"/>
          <w:noProof/>
          <w:sz w:val="28"/>
          <w:szCs w:val="28"/>
          <w:lang w:val="uz-Cyrl-UZ"/>
        </w:rPr>
        <w:t>октябр</w:t>
      </w:r>
      <w:r w:rsidRPr="00A7173C">
        <w:rPr>
          <w:rFonts w:eastAsia="Calibri"/>
          <w:noProof/>
          <w:sz w:val="28"/>
          <w:szCs w:val="28"/>
          <w:lang w:val="uz-Cyrl-UZ"/>
        </w:rPr>
        <w:t xml:space="preserve">даги </w:t>
      </w:r>
      <w:r>
        <w:rPr>
          <w:rFonts w:eastAsia="Calibri"/>
          <w:noProof/>
          <w:sz w:val="28"/>
          <w:szCs w:val="28"/>
          <w:lang w:val="uz-Cyrl-UZ"/>
        </w:rPr>
        <w:t>333</w:t>
      </w:r>
      <w:r w:rsidRPr="00A7173C">
        <w:rPr>
          <w:rFonts w:eastAsia="Calibri"/>
          <w:noProof/>
          <w:sz w:val="28"/>
          <w:szCs w:val="28"/>
          <w:lang w:val="uz-Cyrl-UZ"/>
        </w:rPr>
        <w:t xml:space="preserve">-сонли қарори билан </w:t>
      </w:r>
      <w:r w:rsidR="007314E7">
        <w:rPr>
          <w:rFonts w:eastAsia="Calibri"/>
          <w:noProof/>
          <w:sz w:val="28"/>
          <w:szCs w:val="28"/>
          <w:lang w:val="uz-Cyrl-UZ"/>
        </w:rPr>
        <w:t>ф</w:t>
      </w:r>
      <w:r w:rsidRPr="00A7173C">
        <w:rPr>
          <w:rFonts w:eastAsia="Calibri"/>
          <w:noProof/>
          <w:sz w:val="28"/>
          <w:szCs w:val="28"/>
          <w:lang w:val="uz-Cyrl-UZ"/>
        </w:rPr>
        <w:t xml:space="preserve">ермер хўжалигига жами </w:t>
      </w:r>
      <w:r>
        <w:rPr>
          <w:rFonts w:eastAsia="Calibri"/>
          <w:noProof/>
          <w:sz w:val="28"/>
          <w:szCs w:val="28"/>
          <w:lang w:val="uz-Cyrl-UZ"/>
        </w:rPr>
        <w:t>85</w:t>
      </w:r>
      <w:r w:rsidRPr="00A7173C">
        <w:rPr>
          <w:rFonts w:eastAsia="Calibri"/>
          <w:noProof/>
          <w:sz w:val="28"/>
          <w:szCs w:val="28"/>
          <w:lang w:val="uz-Cyrl-UZ"/>
        </w:rPr>
        <w:t>,</w:t>
      </w:r>
      <w:r>
        <w:rPr>
          <w:rFonts w:eastAsia="Calibri"/>
          <w:noProof/>
          <w:sz w:val="28"/>
          <w:szCs w:val="28"/>
          <w:lang w:val="uz-Cyrl-UZ"/>
        </w:rPr>
        <w:t>5</w:t>
      </w:r>
      <w:r w:rsidRPr="00A7173C">
        <w:rPr>
          <w:rFonts w:eastAsia="Calibri"/>
          <w:noProof/>
          <w:sz w:val="28"/>
          <w:szCs w:val="28"/>
          <w:lang w:val="uz-Cyrl-UZ"/>
        </w:rPr>
        <w:t xml:space="preserve"> гектар ер майдони пахтачилик ва ғаллачилик ихтисослиги бўйича 49 йил муддатга ижарага </w:t>
      </w:r>
      <w:r w:rsidR="009E6697">
        <w:rPr>
          <w:rFonts w:eastAsia="Calibri"/>
          <w:noProof/>
          <w:sz w:val="28"/>
          <w:szCs w:val="28"/>
          <w:lang w:val="uz-Cyrl-UZ"/>
        </w:rPr>
        <w:t>берилган</w:t>
      </w:r>
      <w:r w:rsidRPr="00A7173C">
        <w:rPr>
          <w:rFonts w:eastAsia="Calibri"/>
          <w:noProof/>
          <w:sz w:val="28"/>
          <w:szCs w:val="28"/>
          <w:lang w:val="uz-Cyrl-UZ"/>
        </w:rPr>
        <w:t>.</w:t>
      </w:r>
      <w:r>
        <w:rPr>
          <w:rFonts w:eastAsia="Calibri"/>
          <w:noProof/>
          <w:sz w:val="28"/>
          <w:szCs w:val="28"/>
          <w:lang w:val="uz-Cyrl-UZ"/>
        </w:rPr>
        <w:t xml:space="preserve"> Бу ҳақда </w:t>
      </w:r>
      <w:r w:rsidR="007314E7">
        <w:rPr>
          <w:rFonts w:eastAsia="Calibri"/>
          <w:noProof/>
          <w:sz w:val="28"/>
          <w:szCs w:val="28"/>
          <w:lang w:val="uz-Cyrl-UZ"/>
        </w:rPr>
        <w:t>ф</w:t>
      </w:r>
      <w:r w:rsidRPr="00A7173C">
        <w:rPr>
          <w:rFonts w:eastAsia="Calibri"/>
          <w:noProof/>
          <w:sz w:val="28"/>
          <w:szCs w:val="28"/>
          <w:lang w:val="uz-Cyrl-UZ"/>
        </w:rPr>
        <w:t xml:space="preserve">ермер хўжалиги </w:t>
      </w:r>
      <w:r>
        <w:rPr>
          <w:rFonts w:eastAsia="Calibri"/>
          <w:noProof/>
          <w:sz w:val="28"/>
          <w:szCs w:val="28"/>
          <w:lang w:val="uz-Cyrl-UZ"/>
        </w:rPr>
        <w:t xml:space="preserve">ва </w:t>
      </w:r>
      <w:r w:rsidRPr="00A7173C">
        <w:rPr>
          <w:rFonts w:eastAsia="Calibri"/>
          <w:noProof/>
          <w:sz w:val="28"/>
          <w:szCs w:val="28"/>
          <w:lang w:val="uz-Cyrl-UZ"/>
        </w:rPr>
        <w:t xml:space="preserve">туман ҳокимлиги ўртасида ижара шартномаси тузилиб, </w:t>
      </w:r>
      <w:r w:rsidR="00ED5E47">
        <w:rPr>
          <w:rFonts w:eastAsia="Calibri"/>
          <w:noProof/>
          <w:sz w:val="28"/>
          <w:szCs w:val="28"/>
          <w:lang w:val="uz-Cyrl-UZ"/>
        </w:rPr>
        <w:t xml:space="preserve">шартнома </w:t>
      </w:r>
      <w:r w:rsidRPr="00A7173C">
        <w:rPr>
          <w:rFonts w:eastAsia="Calibri"/>
          <w:noProof/>
          <w:sz w:val="28"/>
          <w:szCs w:val="28"/>
          <w:lang w:val="uz-Cyrl-UZ"/>
        </w:rPr>
        <w:t>2015 йил</w:t>
      </w:r>
      <w:r w:rsidR="00ED5E47">
        <w:rPr>
          <w:rFonts w:eastAsia="Calibri"/>
          <w:noProof/>
          <w:sz w:val="28"/>
          <w:szCs w:val="28"/>
          <w:lang w:val="uz-Cyrl-UZ"/>
        </w:rPr>
        <w:t xml:space="preserve"> </w:t>
      </w:r>
      <w:r>
        <w:rPr>
          <w:rFonts w:eastAsia="Calibri"/>
          <w:noProof/>
          <w:sz w:val="28"/>
          <w:szCs w:val="28"/>
          <w:lang w:val="uz-Cyrl-UZ"/>
        </w:rPr>
        <w:t>13</w:t>
      </w:r>
      <w:r w:rsidRPr="00A7173C">
        <w:rPr>
          <w:rFonts w:eastAsia="Calibri"/>
          <w:noProof/>
          <w:sz w:val="28"/>
          <w:szCs w:val="28"/>
          <w:lang w:val="uz-Cyrl-UZ"/>
        </w:rPr>
        <w:t xml:space="preserve"> </w:t>
      </w:r>
      <w:r>
        <w:rPr>
          <w:rFonts w:eastAsia="Calibri"/>
          <w:noProof/>
          <w:sz w:val="28"/>
          <w:szCs w:val="28"/>
          <w:lang w:val="uz-Cyrl-UZ"/>
        </w:rPr>
        <w:t>ноябр</w:t>
      </w:r>
      <w:r w:rsidRPr="00A7173C">
        <w:rPr>
          <w:rFonts w:eastAsia="Calibri"/>
          <w:noProof/>
          <w:sz w:val="28"/>
          <w:szCs w:val="28"/>
          <w:lang w:val="uz-Cyrl-UZ"/>
        </w:rPr>
        <w:t xml:space="preserve">да давлат </w:t>
      </w:r>
      <w:r w:rsidR="00F96398">
        <w:rPr>
          <w:rFonts w:eastAsia="Calibri"/>
          <w:noProof/>
          <w:sz w:val="28"/>
          <w:szCs w:val="28"/>
          <w:lang w:val="uz-Cyrl-UZ"/>
        </w:rPr>
        <w:t xml:space="preserve">рўйхатидан </w:t>
      </w:r>
      <w:r w:rsidRPr="00A7173C">
        <w:rPr>
          <w:rFonts w:eastAsia="Calibri"/>
          <w:noProof/>
          <w:sz w:val="28"/>
          <w:szCs w:val="28"/>
          <w:lang w:val="uz-Cyrl-UZ"/>
        </w:rPr>
        <w:t xml:space="preserve">ўтказилган. </w:t>
      </w:r>
    </w:p>
    <w:p w:rsidR="00E44AC3" w:rsidRPr="00A7173C" w:rsidRDefault="00ED5E47" w:rsidP="00E44AC3">
      <w:pPr>
        <w:ind w:firstLine="709"/>
        <w:jc w:val="both"/>
        <w:rPr>
          <w:rFonts w:eastAsia="Calibri"/>
          <w:noProof/>
          <w:sz w:val="28"/>
          <w:szCs w:val="28"/>
          <w:lang w:val="uz-Cyrl-UZ"/>
        </w:rPr>
      </w:pPr>
      <w:r>
        <w:rPr>
          <w:rFonts w:eastAsia="Calibri"/>
          <w:noProof/>
          <w:sz w:val="28"/>
          <w:szCs w:val="28"/>
          <w:lang w:val="uz-Cyrl-UZ"/>
        </w:rPr>
        <w:t>Т</w:t>
      </w:r>
      <w:r w:rsidR="00E44AC3" w:rsidRPr="00A7173C">
        <w:rPr>
          <w:rFonts w:eastAsia="Calibri"/>
          <w:noProof/>
          <w:sz w:val="28"/>
          <w:szCs w:val="28"/>
          <w:lang w:val="uz-Cyrl-UZ"/>
        </w:rPr>
        <w:t xml:space="preserve">уман ҳокимининг 2019 йил </w:t>
      </w:r>
      <w:r>
        <w:rPr>
          <w:rFonts w:eastAsia="Calibri"/>
          <w:noProof/>
          <w:sz w:val="28"/>
          <w:szCs w:val="28"/>
          <w:lang w:val="uz-Cyrl-UZ"/>
        </w:rPr>
        <w:t>14</w:t>
      </w:r>
      <w:r w:rsidR="00E44AC3" w:rsidRPr="00A7173C">
        <w:rPr>
          <w:rFonts w:eastAsia="Calibri"/>
          <w:noProof/>
          <w:sz w:val="28"/>
          <w:szCs w:val="28"/>
          <w:lang w:val="uz-Cyrl-UZ"/>
        </w:rPr>
        <w:t xml:space="preserve"> </w:t>
      </w:r>
      <w:r>
        <w:rPr>
          <w:rFonts w:eastAsia="Calibri"/>
          <w:noProof/>
          <w:sz w:val="28"/>
          <w:szCs w:val="28"/>
          <w:lang w:val="uz-Cyrl-UZ"/>
        </w:rPr>
        <w:t>февралдаги 222</w:t>
      </w:r>
      <w:r w:rsidR="00E44AC3" w:rsidRPr="00A7173C">
        <w:rPr>
          <w:rFonts w:eastAsia="Calibri"/>
          <w:noProof/>
          <w:sz w:val="28"/>
          <w:szCs w:val="28"/>
          <w:lang w:val="uz-Cyrl-UZ"/>
        </w:rPr>
        <w:t xml:space="preserve">-сонли қарори билан </w:t>
      </w:r>
      <w:r w:rsidR="007314E7">
        <w:rPr>
          <w:rFonts w:eastAsia="Calibri"/>
          <w:noProof/>
          <w:sz w:val="28"/>
          <w:szCs w:val="28"/>
          <w:lang w:val="uz-Cyrl-UZ"/>
        </w:rPr>
        <w:t>ф</w:t>
      </w:r>
      <w:r w:rsidR="00E44AC3" w:rsidRPr="00A7173C">
        <w:rPr>
          <w:rFonts w:eastAsia="Calibri"/>
          <w:noProof/>
          <w:sz w:val="28"/>
          <w:szCs w:val="28"/>
          <w:lang w:val="uz-Cyrl-UZ"/>
        </w:rPr>
        <w:t xml:space="preserve">ермер хўжалиги ва ҳокимлик ўртасида тузилган ер ижара шартномаси бекор қилиниб, </w:t>
      </w:r>
      <w:r>
        <w:rPr>
          <w:rFonts w:eastAsia="Calibri"/>
          <w:noProof/>
          <w:sz w:val="28"/>
          <w:szCs w:val="28"/>
          <w:lang w:val="uz-Cyrl-UZ"/>
        </w:rPr>
        <w:t>8</w:t>
      </w:r>
      <w:r w:rsidR="00E44AC3" w:rsidRPr="00A7173C">
        <w:rPr>
          <w:rFonts w:eastAsia="Calibri"/>
          <w:noProof/>
          <w:sz w:val="28"/>
          <w:szCs w:val="28"/>
          <w:lang w:val="uz-Cyrl-UZ"/>
        </w:rPr>
        <w:t>5,</w:t>
      </w:r>
      <w:r>
        <w:rPr>
          <w:rFonts w:eastAsia="Calibri"/>
          <w:noProof/>
          <w:sz w:val="28"/>
          <w:szCs w:val="28"/>
          <w:lang w:val="uz-Cyrl-UZ"/>
        </w:rPr>
        <w:t>5</w:t>
      </w:r>
      <w:r w:rsidR="00E44AC3" w:rsidRPr="00A7173C">
        <w:rPr>
          <w:rFonts w:eastAsia="Calibri"/>
          <w:noProof/>
          <w:sz w:val="28"/>
          <w:szCs w:val="28"/>
          <w:lang w:val="uz-Cyrl-UZ"/>
        </w:rPr>
        <w:t xml:space="preserve"> г</w:t>
      </w:r>
      <w:r>
        <w:rPr>
          <w:rFonts w:eastAsia="Calibri"/>
          <w:noProof/>
          <w:sz w:val="28"/>
          <w:szCs w:val="28"/>
          <w:lang w:val="uz-Cyrl-UZ"/>
        </w:rPr>
        <w:t xml:space="preserve">ектар </w:t>
      </w:r>
      <w:r w:rsidR="00E44AC3" w:rsidRPr="00A7173C">
        <w:rPr>
          <w:rFonts w:eastAsia="Calibri"/>
          <w:noProof/>
          <w:sz w:val="28"/>
          <w:szCs w:val="28"/>
          <w:lang w:val="uz-Cyrl-UZ"/>
        </w:rPr>
        <w:t xml:space="preserve">ер майдони туман ҳокимлиги захирасига қайтарилган. </w:t>
      </w:r>
    </w:p>
    <w:p w:rsidR="00A7173C" w:rsidRPr="00A7173C" w:rsidRDefault="00ED5E47" w:rsidP="00A7173C">
      <w:pPr>
        <w:ind w:firstLine="709"/>
        <w:jc w:val="both"/>
        <w:rPr>
          <w:rFonts w:eastAsia="Calibri"/>
          <w:noProof/>
          <w:sz w:val="28"/>
          <w:szCs w:val="28"/>
          <w:lang w:val="uz-Cyrl-UZ"/>
        </w:rPr>
      </w:pPr>
      <w:r>
        <w:rPr>
          <w:rFonts w:eastAsia="Calibri"/>
          <w:noProof/>
          <w:sz w:val="28"/>
          <w:szCs w:val="28"/>
          <w:lang w:val="uz-Cyrl-UZ"/>
        </w:rPr>
        <w:t xml:space="preserve">Шу сабабли, </w:t>
      </w:r>
      <w:r w:rsidR="007314E7">
        <w:rPr>
          <w:rFonts w:eastAsia="Calibri"/>
          <w:noProof/>
          <w:sz w:val="28"/>
          <w:szCs w:val="28"/>
          <w:lang w:val="uz-Cyrl-UZ"/>
        </w:rPr>
        <w:t>ф</w:t>
      </w:r>
      <w:r w:rsidR="00A7173C" w:rsidRPr="00A7173C">
        <w:rPr>
          <w:rFonts w:eastAsia="Calibri"/>
          <w:noProof/>
          <w:sz w:val="28"/>
          <w:szCs w:val="28"/>
          <w:lang w:val="uz-Cyrl-UZ"/>
        </w:rPr>
        <w:t xml:space="preserve">ермер хўжалиги судга ариза билан мурожаат қилиб, туман  ҳокимининг 2019 йил </w:t>
      </w:r>
      <w:r w:rsidR="003F7BAE">
        <w:rPr>
          <w:rFonts w:eastAsia="Calibri"/>
          <w:noProof/>
          <w:sz w:val="28"/>
          <w:szCs w:val="28"/>
          <w:lang w:val="uz-Cyrl-UZ"/>
        </w:rPr>
        <w:t>14</w:t>
      </w:r>
      <w:r w:rsidR="00A7173C" w:rsidRPr="00A7173C">
        <w:rPr>
          <w:rFonts w:eastAsia="Calibri"/>
          <w:noProof/>
          <w:sz w:val="28"/>
          <w:szCs w:val="28"/>
          <w:lang w:val="uz-Cyrl-UZ"/>
        </w:rPr>
        <w:t xml:space="preserve"> </w:t>
      </w:r>
      <w:r w:rsidR="003F7BAE">
        <w:rPr>
          <w:rFonts w:eastAsia="Calibri"/>
          <w:noProof/>
          <w:sz w:val="28"/>
          <w:szCs w:val="28"/>
          <w:lang w:val="uz-Cyrl-UZ"/>
        </w:rPr>
        <w:t>февралдаги 22</w:t>
      </w:r>
      <w:r w:rsidR="00A7173C" w:rsidRPr="00A7173C">
        <w:rPr>
          <w:rFonts w:eastAsia="Calibri"/>
          <w:noProof/>
          <w:sz w:val="28"/>
          <w:szCs w:val="28"/>
          <w:lang w:val="uz-Cyrl-UZ"/>
        </w:rPr>
        <w:t xml:space="preserve">2-сонли қарорини ҳақиқий эмас деб топишни сўраган. </w:t>
      </w:r>
    </w:p>
    <w:p w:rsidR="00A7173C" w:rsidRPr="00A7173C" w:rsidRDefault="003F7BAE" w:rsidP="00A7173C">
      <w:pPr>
        <w:ind w:firstLine="709"/>
        <w:jc w:val="both"/>
        <w:rPr>
          <w:rFonts w:eastAsia="Calibri"/>
          <w:noProof/>
          <w:sz w:val="28"/>
          <w:szCs w:val="28"/>
          <w:lang w:val="uz-Cyrl-UZ"/>
        </w:rPr>
      </w:pPr>
      <w:r>
        <w:rPr>
          <w:rFonts w:eastAsia="Calibri"/>
          <w:noProof/>
          <w:sz w:val="28"/>
          <w:szCs w:val="28"/>
          <w:lang w:val="uz-Cyrl-UZ"/>
        </w:rPr>
        <w:t xml:space="preserve">Биринчи инстанция судининг </w:t>
      </w:r>
      <w:r w:rsidR="00A7173C" w:rsidRPr="00A7173C">
        <w:rPr>
          <w:rFonts w:eastAsia="Calibri"/>
          <w:noProof/>
          <w:sz w:val="28"/>
          <w:szCs w:val="28"/>
          <w:lang w:val="uz-Cyrl-UZ"/>
        </w:rPr>
        <w:t xml:space="preserve">ҳал қилув қарори билан аризани  қаноатлантириш рад этилган.  </w:t>
      </w:r>
    </w:p>
    <w:p w:rsidR="00A7173C" w:rsidRDefault="003F7BAE" w:rsidP="00A7173C">
      <w:pPr>
        <w:ind w:firstLine="709"/>
        <w:jc w:val="both"/>
        <w:rPr>
          <w:rFonts w:eastAsia="Calibri"/>
          <w:noProof/>
          <w:sz w:val="28"/>
          <w:szCs w:val="28"/>
          <w:lang w:val="uz-Cyrl-UZ"/>
        </w:rPr>
      </w:pPr>
      <w:r>
        <w:rPr>
          <w:rFonts w:eastAsia="Calibri"/>
          <w:noProof/>
          <w:sz w:val="28"/>
          <w:szCs w:val="28"/>
          <w:lang w:val="uz-Cyrl-UZ"/>
        </w:rPr>
        <w:t>К</w:t>
      </w:r>
      <w:r w:rsidR="00A7173C" w:rsidRPr="00A7173C">
        <w:rPr>
          <w:rFonts w:eastAsia="Calibri"/>
          <w:noProof/>
          <w:sz w:val="28"/>
          <w:szCs w:val="28"/>
          <w:lang w:val="uz-Cyrl-UZ"/>
        </w:rPr>
        <w:t>ассация инстанцияси</w:t>
      </w:r>
      <w:r>
        <w:rPr>
          <w:rFonts w:eastAsia="Calibri"/>
          <w:noProof/>
          <w:sz w:val="28"/>
          <w:szCs w:val="28"/>
          <w:lang w:val="uz-Cyrl-UZ"/>
        </w:rPr>
        <w:t xml:space="preserve"> суди</w:t>
      </w:r>
      <w:r w:rsidR="00A7173C" w:rsidRPr="00A7173C">
        <w:rPr>
          <w:rFonts w:eastAsia="Calibri"/>
          <w:noProof/>
          <w:sz w:val="28"/>
          <w:szCs w:val="28"/>
          <w:lang w:val="uz-Cyrl-UZ"/>
        </w:rPr>
        <w:t>нинг қарори билан биринчи инстанция судининг ҳал қилув қарори ўзгаришсиз қолдирилган.</w:t>
      </w:r>
    </w:p>
    <w:p w:rsidR="00951573" w:rsidRDefault="00951573" w:rsidP="00951573">
      <w:pPr>
        <w:ind w:firstLine="709"/>
        <w:jc w:val="both"/>
        <w:rPr>
          <w:iCs/>
          <w:sz w:val="28"/>
          <w:szCs w:val="28"/>
          <w:lang w:val="uz-Cyrl-UZ"/>
        </w:rPr>
      </w:pPr>
      <w:r w:rsidRPr="005B78AB">
        <w:rPr>
          <w:iCs/>
          <w:sz w:val="28"/>
          <w:szCs w:val="28"/>
          <w:lang w:val="uz-Cyrl-UZ"/>
        </w:rPr>
        <w:lastRenderedPageBreak/>
        <w:t xml:space="preserve">Судлов ҳайъати биринчи </w:t>
      </w:r>
      <w:r>
        <w:rPr>
          <w:iCs/>
          <w:sz w:val="28"/>
          <w:szCs w:val="28"/>
          <w:lang w:val="uz-Cyrl-UZ"/>
        </w:rPr>
        <w:t>ва апелляция инстанцияси суд</w:t>
      </w:r>
      <w:r w:rsidR="009E6697">
        <w:rPr>
          <w:iCs/>
          <w:sz w:val="28"/>
          <w:szCs w:val="28"/>
          <w:lang w:val="uz-Cyrl-UZ"/>
        </w:rPr>
        <w:t>лар</w:t>
      </w:r>
      <w:r>
        <w:rPr>
          <w:iCs/>
          <w:sz w:val="28"/>
          <w:szCs w:val="28"/>
          <w:lang w:val="uz-Cyrl-UZ"/>
        </w:rPr>
        <w:t>ининг қарор</w:t>
      </w:r>
      <w:r w:rsidR="009E6697">
        <w:rPr>
          <w:iCs/>
          <w:sz w:val="28"/>
          <w:szCs w:val="28"/>
          <w:lang w:val="uz-Cyrl-UZ"/>
        </w:rPr>
        <w:t>лар</w:t>
      </w:r>
      <w:r>
        <w:rPr>
          <w:iCs/>
          <w:sz w:val="28"/>
          <w:szCs w:val="28"/>
          <w:lang w:val="uz-Cyrl-UZ"/>
        </w:rPr>
        <w:t xml:space="preserve">ини бекор қилиб, </w:t>
      </w:r>
      <w:r w:rsidRPr="005B78AB">
        <w:rPr>
          <w:iCs/>
          <w:sz w:val="28"/>
          <w:szCs w:val="28"/>
          <w:lang w:val="uz-Cyrl-UZ"/>
        </w:rPr>
        <w:t xml:space="preserve">аризани </w:t>
      </w:r>
      <w:r>
        <w:rPr>
          <w:iCs/>
          <w:sz w:val="28"/>
          <w:szCs w:val="28"/>
          <w:lang w:val="uz-Cyrl-UZ"/>
        </w:rPr>
        <w:t>қаноатлантириш тўғрисида</w:t>
      </w:r>
      <w:r w:rsidR="005534EB">
        <w:rPr>
          <w:iCs/>
          <w:sz w:val="28"/>
          <w:szCs w:val="28"/>
          <w:lang w:val="uz-Cyrl-UZ"/>
        </w:rPr>
        <w:t xml:space="preserve"> </w:t>
      </w:r>
      <w:r>
        <w:rPr>
          <w:iCs/>
          <w:sz w:val="28"/>
          <w:szCs w:val="28"/>
          <w:lang w:val="uz-Cyrl-UZ"/>
        </w:rPr>
        <w:t>қарор қабул қилган.</w:t>
      </w:r>
    </w:p>
    <w:p w:rsidR="00CD5D0C" w:rsidRDefault="00951573" w:rsidP="00951573">
      <w:pPr>
        <w:ind w:firstLine="709"/>
        <w:jc w:val="both"/>
        <w:rPr>
          <w:iCs/>
          <w:sz w:val="28"/>
          <w:szCs w:val="28"/>
          <w:lang w:val="uz-Cyrl-UZ"/>
        </w:rPr>
      </w:pPr>
      <w:r>
        <w:rPr>
          <w:iCs/>
          <w:sz w:val="28"/>
          <w:szCs w:val="28"/>
          <w:lang w:val="uz-Cyrl-UZ"/>
        </w:rPr>
        <w:t xml:space="preserve">Судлов ҳайъати бундай хулосага келишда </w:t>
      </w:r>
      <w:r w:rsidR="007314E7">
        <w:rPr>
          <w:iCs/>
          <w:sz w:val="28"/>
          <w:szCs w:val="28"/>
          <w:lang w:val="uz-Cyrl-UZ"/>
        </w:rPr>
        <w:t xml:space="preserve">Ўзбекистон Республикаси </w:t>
      </w:r>
      <w:r w:rsidR="002136B1">
        <w:rPr>
          <w:iCs/>
          <w:sz w:val="28"/>
          <w:szCs w:val="28"/>
          <w:lang w:val="uz-Cyrl-UZ"/>
        </w:rPr>
        <w:t>Ер кодекси 24-моддасининг тўққизинчи қисми ва “Фермер хўжали</w:t>
      </w:r>
      <w:r w:rsidR="00E00784">
        <w:rPr>
          <w:iCs/>
          <w:sz w:val="28"/>
          <w:szCs w:val="28"/>
          <w:lang w:val="uz-Cyrl-UZ"/>
        </w:rPr>
        <w:t>ги</w:t>
      </w:r>
      <w:r w:rsidR="002136B1">
        <w:rPr>
          <w:iCs/>
          <w:sz w:val="28"/>
          <w:szCs w:val="28"/>
          <w:lang w:val="uz-Cyrl-UZ"/>
        </w:rPr>
        <w:t xml:space="preserve"> тўғрисида”ги Қонун 13-моддасининг тўққизинчи қисмига асосланган.</w:t>
      </w:r>
    </w:p>
    <w:p w:rsidR="00F15CB3" w:rsidRPr="00F15CB3" w:rsidRDefault="007314E7" w:rsidP="00F15CB3">
      <w:pPr>
        <w:ind w:firstLine="709"/>
        <w:jc w:val="both"/>
        <w:rPr>
          <w:iCs/>
          <w:sz w:val="28"/>
          <w:szCs w:val="28"/>
          <w:lang w:val="uz-Cyrl-UZ"/>
        </w:rPr>
      </w:pPr>
      <w:r>
        <w:rPr>
          <w:iCs/>
          <w:sz w:val="28"/>
          <w:szCs w:val="28"/>
          <w:lang w:val="uz-Cyrl-UZ"/>
        </w:rPr>
        <w:t xml:space="preserve">Ўзбекистон Республикаси </w:t>
      </w:r>
      <w:r w:rsidR="002136B1">
        <w:rPr>
          <w:iCs/>
          <w:sz w:val="28"/>
          <w:szCs w:val="28"/>
          <w:lang w:val="uz-Cyrl-UZ"/>
        </w:rPr>
        <w:t>Ер кодекси 24-моддасининг тўққизинчи қисми ва “Фермер хўжали</w:t>
      </w:r>
      <w:r w:rsidR="009E616B">
        <w:rPr>
          <w:iCs/>
          <w:sz w:val="28"/>
          <w:szCs w:val="28"/>
          <w:lang w:val="uz-Cyrl-UZ"/>
        </w:rPr>
        <w:t xml:space="preserve">ги </w:t>
      </w:r>
      <w:r w:rsidR="002136B1">
        <w:rPr>
          <w:iCs/>
          <w:sz w:val="28"/>
          <w:szCs w:val="28"/>
          <w:lang w:val="uz-Cyrl-UZ"/>
        </w:rPr>
        <w:t>тўғрисида”ги Қонун 13-моддасининг тўққизинчи қисми</w:t>
      </w:r>
      <w:r w:rsidR="009E616B">
        <w:rPr>
          <w:iCs/>
          <w:sz w:val="28"/>
          <w:szCs w:val="28"/>
          <w:lang w:val="uz-Cyrl-UZ"/>
        </w:rPr>
        <w:t xml:space="preserve"> мазмуни</w:t>
      </w:r>
      <w:r w:rsidR="002136B1">
        <w:rPr>
          <w:iCs/>
          <w:sz w:val="28"/>
          <w:szCs w:val="28"/>
          <w:lang w:val="uz-Cyrl-UZ"/>
        </w:rPr>
        <w:t xml:space="preserve">га кўра, </w:t>
      </w:r>
      <w:r w:rsidR="00F15CB3">
        <w:rPr>
          <w:iCs/>
          <w:sz w:val="28"/>
          <w:szCs w:val="28"/>
          <w:lang w:val="uz-Cyrl-UZ"/>
        </w:rPr>
        <w:t>е</w:t>
      </w:r>
      <w:r w:rsidR="00F15CB3" w:rsidRPr="00F15CB3">
        <w:rPr>
          <w:iCs/>
          <w:sz w:val="28"/>
          <w:szCs w:val="28"/>
          <w:lang w:val="uz-Cyrl-UZ"/>
        </w:rPr>
        <w:t>р участкаларини ижарага олиш шартномасини муддатидан олдин бекор қилиш тарафларнинг келишуви билан, бундай келишувга эришилмаган тақдирда эса, суднинг ҳал қилув қарори билан амалга оширил</w:t>
      </w:r>
      <w:r w:rsidR="009E6697">
        <w:rPr>
          <w:iCs/>
          <w:sz w:val="28"/>
          <w:szCs w:val="28"/>
          <w:lang w:val="uz-Cyrl-UZ"/>
        </w:rPr>
        <w:t>ади</w:t>
      </w:r>
      <w:r w:rsidR="00F15CB3" w:rsidRPr="00F15CB3">
        <w:rPr>
          <w:iCs/>
          <w:sz w:val="28"/>
          <w:szCs w:val="28"/>
          <w:lang w:val="uz-Cyrl-UZ"/>
        </w:rPr>
        <w:t>.</w:t>
      </w:r>
    </w:p>
    <w:p w:rsidR="00177804" w:rsidRDefault="00A47CB7" w:rsidP="00245252">
      <w:pPr>
        <w:ind w:firstLine="709"/>
        <w:jc w:val="both"/>
        <w:rPr>
          <w:rFonts w:eastAsia="Calibri"/>
          <w:noProof/>
          <w:sz w:val="28"/>
          <w:szCs w:val="28"/>
          <w:lang w:val="uz-Cyrl-UZ"/>
        </w:rPr>
      </w:pPr>
      <w:r>
        <w:rPr>
          <w:iCs/>
          <w:sz w:val="28"/>
          <w:szCs w:val="28"/>
          <w:lang w:val="uz-Cyrl-UZ"/>
        </w:rPr>
        <w:t xml:space="preserve">Ваҳоланки, </w:t>
      </w:r>
      <w:r w:rsidR="00A87F7B" w:rsidRPr="00A7173C">
        <w:rPr>
          <w:rFonts w:eastAsia="Calibri"/>
          <w:noProof/>
          <w:sz w:val="28"/>
          <w:szCs w:val="28"/>
          <w:lang w:val="uz-Cyrl-UZ"/>
        </w:rPr>
        <w:t>туман ҳоким</w:t>
      </w:r>
      <w:r w:rsidR="00E70F43">
        <w:rPr>
          <w:rFonts w:eastAsia="Calibri"/>
          <w:noProof/>
          <w:sz w:val="28"/>
          <w:szCs w:val="28"/>
          <w:lang w:val="uz-Cyrl-UZ"/>
        </w:rPr>
        <w:t xml:space="preserve">ининг </w:t>
      </w:r>
      <w:r w:rsidR="007314E7">
        <w:rPr>
          <w:rFonts w:eastAsia="Calibri"/>
          <w:noProof/>
          <w:sz w:val="28"/>
          <w:szCs w:val="28"/>
          <w:lang w:val="uz-Cyrl-UZ"/>
        </w:rPr>
        <w:t>ф</w:t>
      </w:r>
      <w:r w:rsidR="00245252">
        <w:rPr>
          <w:rFonts w:eastAsia="Calibri"/>
          <w:noProof/>
          <w:sz w:val="28"/>
          <w:szCs w:val="28"/>
          <w:lang w:val="uz-Cyrl-UZ"/>
        </w:rPr>
        <w:t>ермер хўжалигига ажратилган ер участкасини олиб қўйиш тўғрисидаги қарори ноқонуний қабул қилинган. Чунки туман ҳоким</w:t>
      </w:r>
      <w:r w:rsidR="00177804">
        <w:rPr>
          <w:rFonts w:eastAsia="Calibri"/>
          <w:noProof/>
          <w:sz w:val="28"/>
          <w:szCs w:val="28"/>
          <w:lang w:val="uz-Cyrl-UZ"/>
        </w:rPr>
        <w:t xml:space="preserve">ининг ушбу қарори </w:t>
      </w:r>
      <w:r w:rsidR="007314E7">
        <w:rPr>
          <w:rFonts w:eastAsia="Calibri"/>
          <w:noProof/>
          <w:sz w:val="28"/>
          <w:szCs w:val="28"/>
          <w:lang w:val="uz-Cyrl-UZ"/>
        </w:rPr>
        <w:t>ф</w:t>
      </w:r>
      <w:r w:rsidR="00177804" w:rsidRPr="00A7173C">
        <w:rPr>
          <w:rFonts w:eastAsia="Calibri"/>
          <w:noProof/>
          <w:sz w:val="28"/>
          <w:szCs w:val="28"/>
          <w:lang w:val="uz-Cyrl-UZ"/>
        </w:rPr>
        <w:t>ермер хўжали</w:t>
      </w:r>
      <w:r w:rsidR="00177804">
        <w:rPr>
          <w:rFonts w:eastAsia="Calibri"/>
          <w:noProof/>
          <w:sz w:val="28"/>
          <w:szCs w:val="28"/>
          <w:lang w:val="uz-Cyrl-UZ"/>
        </w:rPr>
        <w:t xml:space="preserve">ги ва туман ҳокимлиги </w:t>
      </w:r>
      <w:r w:rsidR="00177804" w:rsidRPr="00A7173C">
        <w:rPr>
          <w:rFonts w:eastAsia="Calibri"/>
          <w:noProof/>
          <w:sz w:val="28"/>
          <w:szCs w:val="28"/>
          <w:lang w:val="uz-Cyrl-UZ"/>
        </w:rPr>
        <w:t>ўртасида тузилган ер ижара шартномаси</w:t>
      </w:r>
      <w:r w:rsidR="00177804">
        <w:rPr>
          <w:rFonts w:eastAsia="Calibri"/>
          <w:noProof/>
          <w:sz w:val="28"/>
          <w:szCs w:val="28"/>
          <w:lang w:val="uz-Cyrl-UZ"/>
        </w:rPr>
        <w:t>ни</w:t>
      </w:r>
      <w:r w:rsidR="00177804" w:rsidRPr="00A7173C">
        <w:rPr>
          <w:rFonts w:eastAsia="Calibri"/>
          <w:noProof/>
          <w:sz w:val="28"/>
          <w:szCs w:val="28"/>
          <w:lang w:val="uz-Cyrl-UZ"/>
        </w:rPr>
        <w:t xml:space="preserve"> бекор қил</w:t>
      </w:r>
      <w:r w:rsidR="00177804">
        <w:rPr>
          <w:rFonts w:eastAsia="Calibri"/>
          <w:noProof/>
          <w:sz w:val="28"/>
          <w:szCs w:val="28"/>
          <w:lang w:val="uz-Cyrl-UZ"/>
        </w:rPr>
        <w:t xml:space="preserve">иш бўйича томонлар ўртасида ўзаро </w:t>
      </w:r>
      <w:r w:rsidR="00177804" w:rsidRPr="00A7173C">
        <w:rPr>
          <w:rFonts w:eastAsia="Calibri"/>
          <w:noProof/>
          <w:sz w:val="28"/>
          <w:szCs w:val="28"/>
          <w:lang w:val="uz-Cyrl-UZ"/>
        </w:rPr>
        <w:t>келишувга эришилма</w:t>
      </w:r>
      <w:r w:rsidR="00177804">
        <w:rPr>
          <w:rFonts w:eastAsia="Calibri"/>
          <w:noProof/>
          <w:sz w:val="28"/>
          <w:szCs w:val="28"/>
          <w:lang w:val="uz-Cyrl-UZ"/>
        </w:rPr>
        <w:t>сдан</w:t>
      </w:r>
      <w:r w:rsidR="00177804" w:rsidRPr="00A7173C">
        <w:rPr>
          <w:rFonts w:eastAsia="Calibri"/>
          <w:noProof/>
          <w:sz w:val="28"/>
          <w:szCs w:val="28"/>
          <w:lang w:val="uz-Cyrl-UZ"/>
        </w:rPr>
        <w:t xml:space="preserve"> ёки </w:t>
      </w:r>
      <w:r w:rsidR="00177804">
        <w:rPr>
          <w:rFonts w:eastAsia="Calibri"/>
          <w:noProof/>
          <w:sz w:val="28"/>
          <w:szCs w:val="28"/>
          <w:lang w:val="uz-Cyrl-UZ"/>
        </w:rPr>
        <w:t xml:space="preserve">шартномани бекор қилиш тўғрисида </w:t>
      </w:r>
      <w:r w:rsidR="00177804" w:rsidRPr="00A7173C">
        <w:rPr>
          <w:rFonts w:eastAsia="Calibri"/>
          <w:noProof/>
          <w:sz w:val="28"/>
          <w:szCs w:val="28"/>
          <w:lang w:val="uz-Cyrl-UZ"/>
        </w:rPr>
        <w:t xml:space="preserve">суднинг ҳал қилув қарори </w:t>
      </w:r>
      <w:r w:rsidR="00177804">
        <w:rPr>
          <w:rFonts w:eastAsia="Calibri"/>
          <w:noProof/>
          <w:sz w:val="28"/>
          <w:szCs w:val="28"/>
          <w:lang w:val="uz-Cyrl-UZ"/>
        </w:rPr>
        <w:t>қабул қилинмасдан қабул қилинган.</w:t>
      </w:r>
    </w:p>
    <w:p w:rsidR="007314E7" w:rsidRDefault="00177804" w:rsidP="00B57759">
      <w:pPr>
        <w:ind w:firstLine="709"/>
        <w:jc w:val="both"/>
        <w:rPr>
          <w:rFonts w:eastAsia="Calibri"/>
          <w:noProof/>
          <w:lang w:val="uz-Cyrl-UZ"/>
        </w:rPr>
      </w:pPr>
      <w:r>
        <w:rPr>
          <w:iCs/>
          <w:sz w:val="28"/>
          <w:szCs w:val="28"/>
          <w:lang w:val="uz-Cyrl-UZ"/>
        </w:rPr>
        <w:t xml:space="preserve">Мазкур ҳолатда </w:t>
      </w:r>
      <w:r w:rsidR="007314E7">
        <w:rPr>
          <w:iCs/>
          <w:sz w:val="28"/>
          <w:szCs w:val="28"/>
          <w:lang w:val="uz-Cyrl-UZ"/>
        </w:rPr>
        <w:t>ф</w:t>
      </w:r>
      <w:r w:rsidRPr="00A7173C">
        <w:rPr>
          <w:rFonts w:eastAsia="Calibri"/>
          <w:noProof/>
          <w:sz w:val="28"/>
          <w:szCs w:val="28"/>
          <w:lang w:val="uz-Cyrl-UZ"/>
        </w:rPr>
        <w:t>ермер хўжали</w:t>
      </w:r>
      <w:r>
        <w:rPr>
          <w:rFonts w:eastAsia="Calibri"/>
          <w:noProof/>
          <w:sz w:val="28"/>
          <w:szCs w:val="28"/>
          <w:lang w:val="uz-Cyrl-UZ"/>
        </w:rPr>
        <w:t xml:space="preserve">ги ва туман ҳокимлиги </w:t>
      </w:r>
      <w:r w:rsidRPr="00A7173C">
        <w:rPr>
          <w:rFonts w:eastAsia="Calibri"/>
          <w:noProof/>
          <w:sz w:val="28"/>
          <w:szCs w:val="28"/>
          <w:lang w:val="uz-Cyrl-UZ"/>
        </w:rPr>
        <w:t>ўртасида тузилган ер ижара шартномаси</w:t>
      </w:r>
      <w:r>
        <w:rPr>
          <w:rFonts w:eastAsia="Calibri"/>
          <w:noProof/>
          <w:sz w:val="28"/>
          <w:szCs w:val="28"/>
          <w:lang w:val="uz-Cyrl-UZ"/>
        </w:rPr>
        <w:t xml:space="preserve"> </w:t>
      </w:r>
      <w:r w:rsidR="00A87F7B" w:rsidRPr="00A7173C">
        <w:rPr>
          <w:rFonts w:eastAsia="Calibri"/>
          <w:noProof/>
          <w:sz w:val="28"/>
          <w:szCs w:val="28"/>
          <w:lang w:val="uz-Cyrl-UZ"/>
        </w:rPr>
        <w:t>ҳокимли</w:t>
      </w:r>
      <w:r w:rsidR="00A87F7B">
        <w:rPr>
          <w:rFonts w:eastAsia="Calibri"/>
          <w:noProof/>
          <w:sz w:val="28"/>
          <w:szCs w:val="28"/>
          <w:lang w:val="uz-Cyrl-UZ"/>
        </w:rPr>
        <w:t>к</w:t>
      </w:r>
      <w:r w:rsidR="00A87F7B" w:rsidRPr="00A7173C">
        <w:rPr>
          <w:rFonts w:eastAsia="Calibri"/>
          <w:noProof/>
          <w:sz w:val="28"/>
          <w:szCs w:val="28"/>
          <w:lang w:val="uz-Cyrl-UZ"/>
        </w:rPr>
        <w:t xml:space="preserve"> ҳузурида ташкил этилган ишчи гуруҳи ва туман фермер, деҳқон хўжаликлари ва томорқа ер эгалари Кенгашининг тақдимномаси</w:t>
      </w:r>
      <w:r w:rsidR="005E6919">
        <w:rPr>
          <w:rFonts w:eastAsia="Calibri"/>
          <w:noProof/>
          <w:sz w:val="28"/>
          <w:szCs w:val="28"/>
          <w:lang w:val="uz-Cyrl-UZ"/>
        </w:rPr>
        <w:t>га</w:t>
      </w:r>
      <w:r w:rsidR="00A87F7B" w:rsidRPr="00A7173C">
        <w:rPr>
          <w:rFonts w:eastAsia="Calibri"/>
          <w:noProof/>
          <w:sz w:val="28"/>
          <w:szCs w:val="28"/>
          <w:lang w:val="uz-Cyrl-UZ"/>
        </w:rPr>
        <w:t xml:space="preserve"> асос</w:t>
      </w:r>
      <w:r w:rsidR="00A87F7B">
        <w:rPr>
          <w:rFonts w:eastAsia="Calibri"/>
          <w:noProof/>
          <w:sz w:val="28"/>
          <w:szCs w:val="28"/>
          <w:lang w:val="uz-Cyrl-UZ"/>
        </w:rPr>
        <w:t xml:space="preserve">ан </w:t>
      </w:r>
      <w:r w:rsidR="009E6697">
        <w:rPr>
          <w:rFonts w:eastAsia="Calibri"/>
          <w:noProof/>
          <w:sz w:val="28"/>
          <w:szCs w:val="28"/>
          <w:lang w:val="uz-Cyrl-UZ"/>
        </w:rPr>
        <w:t xml:space="preserve">туман ҳокимлиги томонидан </w:t>
      </w:r>
      <w:r w:rsidR="00E70F43">
        <w:rPr>
          <w:rFonts w:eastAsia="Calibri"/>
          <w:noProof/>
          <w:sz w:val="28"/>
          <w:szCs w:val="28"/>
          <w:lang w:val="uz-Cyrl-UZ"/>
        </w:rPr>
        <w:t xml:space="preserve">бир томонлама </w:t>
      </w:r>
      <w:r w:rsidR="00A87F7B" w:rsidRPr="00A7173C">
        <w:rPr>
          <w:rFonts w:eastAsia="Calibri"/>
          <w:noProof/>
          <w:sz w:val="28"/>
          <w:szCs w:val="28"/>
          <w:lang w:val="uz-Cyrl-UZ"/>
        </w:rPr>
        <w:t>бекор қил</w:t>
      </w:r>
      <w:r w:rsidR="00E70F43">
        <w:rPr>
          <w:rFonts w:eastAsia="Calibri"/>
          <w:noProof/>
          <w:sz w:val="28"/>
          <w:szCs w:val="28"/>
          <w:lang w:val="uz-Cyrl-UZ"/>
        </w:rPr>
        <w:t>инган</w:t>
      </w:r>
      <w:r>
        <w:rPr>
          <w:rFonts w:eastAsia="Calibri"/>
          <w:noProof/>
          <w:sz w:val="28"/>
          <w:szCs w:val="28"/>
          <w:lang w:val="uz-Cyrl-UZ"/>
        </w:rPr>
        <w:t>.</w:t>
      </w:r>
    </w:p>
    <w:p w:rsidR="00973D62" w:rsidRPr="007314E7" w:rsidRDefault="004B22FB" w:rsidP="003676E3">
      <w:pPr>
        <w:ind w:firstLine="709"/>
        <w:jc w:val="right"/>
        <w:rPr>
          <w:kern w:val="16"/>
          <w:sz w:val="28"/>
          <w:szCs w:val="28"/>
          <w:lang w:val="uz-Cyrl-UZ"/>
        </w:rPr>
      </w:pPr>
      <w:r w:rsidRPr="007314E7">
        <w:rPr>
          <w:rFonts w:eastAsia="Calibri"/>
          <w:noProof/>
          <w:lang w:val="uz-Cyrl-UZ"/>
        </w:rPr>
        <w:t>3-13101901/243-сонли иш</w:t>
      </w:r>
      <w:bookmarkEnd w:id="1"/>
    </w:p>
    <w:sectPr w:rsidR="00973D62" w:rsidRPr="007314E7" w:rsidSect="00E915E2">
      <w:headerReference w:type="default" r:id="rId9"/>
      <w:pgSz w:w="11906" w:h="16838"/>
      <w:pgMar w:top="567" w:right="707" w:bottom="993"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83E" w:rsidRDefault="00F2383E" w:rsidP="00F6580A">
      <w:r>
        <w:separator/>
      </w:r>
    </w:p>
  </w:endnote>
  <w:endnote w:type="continuationSeparator" w:id="0">
    <w:p w:rsidR="00F2383E" w:rsidRDefault="00F2383E" w:rsidP="00F6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TTimes/Uzb_D">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lticaUzbek">
    <w:altName w:val="Times New Roman"/>
    <w:charset w:val="00"/>
    <w:family w:val="auto"/>
    <w:pitch w:val="variable"/>
    <w:sig w:usb0="00000001" w:usb1="00000000" w:usb2="00000000" w:usb3="00000000" w:csb0="00000097" w:csb1="00000000"/>
  </w:font>
  <w:font w:name="T3Font_0">
    <w:altName w:val="Arial Unicode MS"/>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83E" w:rsidRDefault="00F2383E" w:rsidP="00F6580A">
      <w:r>
        <w:separator/>
      </w:r>
    </w:p>
  </w:footnote>
  <w:footnote w:type="continuationSeparator" w:id="0">
    <w:p w:rsidR="00F2383E" w:rsidRDefault="00F2383E" w:rsidP="00F65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36C" w:rsidRDefault="007E136C">
    <w:pPr>
      <w:pStyle w:val="a7"/>
      <w:jc w:val="center"/>
    </w:pPr>
    <w:r>
      <w:fldChar w:fldCharType="begin"/>
    </w:r>
    <w:r>
      <w:instrText>PAGE   \* MERGEFORMAT</w:instrText>
    </w:r>
    <w:r>
      <w:fldChar w:fldCharType="separate"/>
    </w:r>
    <w:r w:rsidR="005F6A46">
      <w:rPr>
        <w:noProof/>
      </w:rPr>
      <w:t>11</w:t>
    </w:r>
    <w:r>
      <w:rPr>
        <w:noProof/>
      </w:rPr>
      <w:fldChar w:fldCharType="end"/>
    </w:r>
  </w:p>
  <w:p w:rsidR="007E136C" w:rsidRDefault="007E136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92AE7"/>
    <w:multiLevelType w:val="hybridMultilevel"/>
    <w:tmpl w:val="32E4B2A4"/>
    <w:lvl w:ilvl="0" w:tplc="E2E890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1414CF4"/>
    <w:multiLevelType w:val="hybridMultilevel"/>
    <w:tmpl w:val="75EC7D90"/>
    <w:lvl w:ilvl="0" w:tplc="B73025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50F48A3"/>
    <w:multiLevelType w:val="hybridMultilevel"/>
    <w:tmpl w:val="F1EEDBE8"/>
    <w:lvl w:ilvl="0" w:tplc="4314CC4A">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AA031F8"/>
    <w:multiLevelType w:val="hybridMultilevel"/>
    <w:tmpl w:val="B538A344"/>
    <w:lvl w:ilvl="0" w:tplc="911E98B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D795C06"/>
    <w:multiLevelType w:val="hybridMultilevel"/>
    <w:tmpl w:val="DCC4F8EE"/>
    <w:lvl w:ilvl="0" w:tplc="32D0B8C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oNotTrackMoves/>
  <w:defaultTabStop w:val="709"/>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124A6"/>
    <w:rsid w:val="00000B5A"/>
    <w:rsid w:val="00000D1D"/>
    <w:rsid w:val="00001328"/>
    <w:rsid w:val="000014E4"/>
    <w:rsid w:val="00001833"/>
    <w:rsid w:val="000018ED"/>
    <w:rsid w:val="00001947"/>
    <w:rsid w:val="00001AB6"/>
    <w:rsid w:val="00001C3F"/>
    <w:rsid w:val="00001DE7"/>
    <w:rsid w:val="00001F42"/>
    <w:rsid w:val="000020DE"/>
    <w:rsid w:val="000023D5"/>
    <w:rsid w:val="00003281"/>
    <w:rsid w:val="000032F1"/>
    <w:rsid w:val="000040F4"/>
    <w:rsid w:val="0000435F"/>
    <w:rsid w:val="000046E4"/>
    <w:rsid w:val="00004D26"/>
    <w:rsid w:val="000057EE"/>
    <w:rsid w:val="00005A67"/>
    <w:rsid w:val="00005C03"/>
    <w:rsid w:val="00005FB8"/>
    <w:rsid w:val="00007518"/>
    <w:rsid w:val="00007A78"/>
    <w:rsid w:val="00007F55"/>
    <w:rsid w:val="0001025C"/>
    <w:rsid w:val="0001049F"/>
    <w:rsid w:val="0001105D"/>
    <w:rsid w:val="00011102"/>
    <w:rsid w:val="00011ABA"/>
    <w:rsid w:val="00011EAA"/>
    <w:rsid w:val="000120AD"/>
    <w:rsid w:val="0001233D"/>
    <w:rsid w:val="0001282A"/>
    <w:rsid w:val="000131B7"/>
    <w:rsid w:val="00013B4D"/>
    <w:rsid w:val="00013F2F"/>
    <w:rsid w:val="00013FBA"/>
    <w:rsid w:val="0001407A"/>
    <w:rsid w:val="00014165"/>
    <w:rsid w:val="00014875"/>
    <w:rsid w:val="00014933"/>
    <w:rsid w:val="00015723"/>
    <w:rsid w:val="000163C8"/>
    <w:rsid w:val="00016C55"/>
    <w:rsid w:val="00016C95"/>
    <w:rsid w:val="000174FC"/>
    <w:rsid w:val="00017612"/>
    <w:rsid w:val="00017E42"/>
    <w:rsid w:val="00020056"/>
    <w:rsid w:val="00020102"/>
    <w:rsid w:val="00020E28"/>
    <w:rsid w:val="000218C4"/>
    <w:rsid w:val="00021958"/>
    <w:rsid w:val="00023300"/>
    <w:rsid w:val="00023B28"/>
    <w:rsid w:val="000241BF"/>
    <w:rsid w:val="00024ABB"/>
    <w:rsid w:val="00024C0E"/>
    <w:rsid w:val="000256F7"/>
    <w:rsid w:val="00025F0A"/>
    <w:rsid w:val="000267BF"/>
    <w:rsid w:val="0002746D"/>
    <w:rsid w:val="0002790C"/>
    <w:rsid w:val="00031D9F"/>
    <w:rsid w:val="000322FA"/>
    <w:rsid w:val="0003275F"/>
    <w:rsid w:val="00034297"/>
    <w:rsid w:val="000355CA"/>
    <w:rsid w:val="00035A5C"/>
    <w:rsid w:val="00035DB1"/>
    <w:rsid w:val="00035E73"/>
    <w:rsid w:val="00036D30"/>
    <w:rsid w:val="000375F6"/>
    <w:rsid w:val="0003766D"/>
    <w:rsid w:val="00037BBC"/>
    <w:rsid w:val="00037C07"/>
    <w:rsid w:val="00037FEE"/>
    <w:rsid w:val="0004064B"/>
    <w:rsid w:val="000406DB"/>
    <w:rsid w:val="000418B2"/>
    <w:rsid w:val="00042B44"/>
    <w:rsid w:val="00044B20"/>
    <w:rsid w:val="00044D5A"/>
    <w:rsid w:val="00044DFD"/>
    <w:rsid w:val="000450B5"/>
    <w:rsid w:val="00045578"/>
    <w:rsid w:val="000459CC"/>
    <w:rsid w:val="000466C4"/>
    <w:rsid w:val="00046CCA"/>
    <w:rsid w:val="000470FE"/>
    <w:rsid w:val="00047A64"/>
    <w:rsid w:val="00050135"/>
    <w:rsid w:val="0005095A"/>
    <w:rsid w:val="00051100"/>
    <w:rsid w:val="000512E0"/>
    <w:rsid w:val="00052855"/>
    <w:rsid w:val="0005294F"/>
    <w:rsid w:val="00052B6C"/>
    <w:rsid w:val="00053698"/>
    <w:rsid w:val="00054114"/>
    <w:rsid w:val="000544B3"/>
    <w:rsid w:val="00054751"/>
    <w:rsid w:val="00054786"/>
    <w:rsid w:val="00054875"/>
    <w:rsid w:val="00055007"/>
    <w:rsid w:val="0005672B"/>
    <w:rsid w:val="00057B55"/>
    <w:rsid w:val="00057CFF"/>
    <w:rsid w:val="00060386"/>
    <w:rsid w:val="00060C15"/>
    <w:rsid w:val="00060EE5"/>
    <w:rsid w:val="00060FA7"/>
    <w:rsid w:val="000621E1"/>
    <w:rsid w:val="00063CB2"/>
    <w:rsid w:val="00063D3B"/>
    <w:rsid w:val="000655BD"/>
    <w:rsid w:val="000657DA"/>
    <w:rsid w:val="00065BDD"/>
    <w:rsid w:val="00065F4C"/>
    <w:rsid w:val="0006627D"/>
    <w:rsid w:val="00066D58"/>
    <w:rsid w:val="00066D8E"/>
    <w:rsid w:val="00067AC9"/>
    <w:rsid w:val="00067AEB"/>
    <w:rsid w:val="00067CA2"/>
    <w:rsid w:val="000702D8"/>
    <w:rsid w:val="00070595"/>
    <w:rsid w:val="000707D9"/>
    <w:rsid w:val="0007098E"/>
    <w:rsid w:val="00071327"/>
    <w:rsid w:val="0007159C"/>
    <w:rsid w:val="00072D79"/>
    <w:rsid w:val="00072F6C"/>
    <w:rsid w:val="00073090"/>
    <w:rsid w:val="00073618"/>
    <w:rsid w:val="00073A0E"/>
    <w:rsid w:val="00073B1D"/>
    <w:rsid w:val="00074EA0"/>
    <w:rsid w:val="00075C20"/>
    <w:rsid w:val="00075E9C"/>
    <w:rsid w:val="00076DE4"/>
    <w:rsid w:val="000776AB"/>
    <w:rsid w:val="0008134F"/>
    <w:rsid w:val="0008153A"/>
    <w:rsid w:val="00081E3B"/>
    <w:rsid w:val="0008282F"/>
    <w:rsid w:val="0008283D"/>
    <w:rsid w:val="00082996"/>
    <w:rsid w:val="00082F94"/>
    <w:rsid w:val="00083790"/>
    <w:rsid w:val="00084C36"/>
    <w:rsid w:val="000852A5"/>
    <w:rsid w:val="000852FE"/>
    <w:rsid w:val="00085A3F"/>
    <w:rsid w:val="00085F1C"/>
    <w:rsid w:val="0008651E"/>
    <w:rsid w:val="000865BE"/>
    <w:rsid w:val="00086ADA"/>
    <w:rsid w:val="00090AD1"/>
    <w:rsid w:val="00091866"/>
    <w:rsid w:val="00092624"/>
    <w:rsid w:val="00092D93"/>
    <w:rsid w:val="000934F6"/>
    <w:rsid w:val="00094E0E"/>
    <w:rsid w:val="00095872"/>
    <w:rsid w:val="00097A12"/>
    <w:rsid w:val="00097C38"/>
    <w:rsid w:val="000A0495"/>
    <w:rsid w:val="000A1C1D"/>
    <w:rsid w:val="000A288C"/>
    <w:rsid w:val="000A2B41"/>
    <w:rsid w:val="000A2E94"/>
    <w:rsid w:val="000A38E3"/>
    <w:rsid w:val="000A3B8A"/>
    <w:rsid w:val="000A43A2"/>
    <w:rsid w:val="000A43B9"/>
    <w:rsid w:val="000A46E2"/>
    <w:rsid w:val="000A5773"/>
    <w:rsid w:val="000A5AB8"/>
    <w:rsid w:val="000A5C9D"/>
    <w:rsid w:val="000A5D5F"/>
    <w:rsid w:val="000A619C"/>
    <w:rsid w:val="000A64E4"/>
    <w:rsid w:val="000A69B3"/>
    <w:rsid w:val="000A6AA3"/>
    <w:rsid w:val="000A7610"/>
    <w:rsid w:val="000A7808"/>
    <w:rsid w:val="000A788E"/>
    <w:rsid w:val="000A7987"/>
    <w:rsid w:val="000B15E1"/>
    <w:rsid w:val="000B1BBC"/>
    <w:rsid w:val="000B293A"/>
    <w:rsid w:val="000B38D1"/>
    <w:rsid w:val="000B3D2C"/>
    <w:rsid w:val="000B42ED"/>
    <w:rsid w:val="000B4B9B"/>
    <w:rsid w:val="000B5040"/>
    <w:rsid w:val="000B507A"/>
    <w:rsid w:val="000B59BF"/>
    <w:rsid w:val="000B5E24"/>
    <w:rsid w:val="000B61E0"/>
    <w:rsid w:val="000B65F6"/>
    <w:rsid w:val="000B7109"/>
    <w:rsid w:val="000B7761"/>
    <w:rsid w:val="000C0554"/>
    <w:rsid w:val="000C05C5"/>
    <w:rsid w:val="000C064B"/>
    <w:rsid w:val="000C0EEA"/>
    <w:rsid w:val="000C1CD0"/>
    <w:rsid w:val="000C218D"/>
    <w:rsid w:val="000C21B7"/>
    <w:rsid w:val="000C26A5"/>
    <w:rsid w:val="000C2BF7"/>
    <w:rsid w:val="000C37EC"/>
    <w:rsid w:val="000C3C80"/>
    <w:rsid w:val="000C48BE"/>
    <w:rsid w:val="000C6274"/>
    <w:rsid w:val="000C7485"/>
    <w:rsid w:val="000C76D4"/>
    <w:rsid w:val="000D038E"/>
    <w:rsid w:val="000D05AD"/>
    <w:rsid w:val="000D08F5"/>
    <w:rsid w:val="000D0974"/>
    <w:rsid w:val="000D1040"/>
    <w:rsid w:val="000D1613"/>
    <w:rsid w:val="000D169C"/>
    <w:rsid w:val="000D1A0E"/>
    <w:rsid w:val="000D1AFF"/>
    <w:rsid w:val="000D1FA2"/>
    <w:rsid w:val="000D23D3"/>
    <w:rsid w:val="000D2E9B"/>
    <w:rsid w:val="000D3354"/>
    <w:rsid w:val="000D46F9"/>
    <w:rsid w:val="000D4AEB"/>
    <w:rsid w:val="000D4DB2"/>
    <w:rsid w:val="000D4EDD"/>
    <w:rsid w:val="000D5B55"/>
    <w:rsid w:val="000D648B"/>
    <w:rsid w:val="000D6AFF"/>
    <w:rsid w:val="000E0D62"/>
    <w:rsid w:val="000E0DFA"/>
    <w:rsid w:val="000E1904"/>
    <w:rsid w:val="000E19A6"/>
    <w:rsid w:val="000E2057"/>
    <w:rsid w:val="000E2387"/>
    <w:rsid w:val="000E2826"/>
    <w:rsid w:val="000E289D"/>
    <w:rsid w:val="000E3243"/>
    <w:rsid w:val="000E397F"/>
    <w:rsid w:val="000E43D4"/>
    <w:rsid w:val="000E4611"/>
    <w:rsid w:val="000E4827"/>
    <w:rsid w:val="000E4E96"/>
    <w:rsid w:val="000E5A8A"/>
    <w:rsid w:val="000E5EDC"/>
    <w:rsid w:val="000E6DA8"/>
    <w:rsid w:val="000E6DE4"/>
    <w:rsid w:val="000E773B"/>
    <w:rsid w:val="000F0123"/>
    <w:rsid w:val="000F04D8"/>
    <w:rsid w:val="000F0DE1"/>
    <w:rsid w:val="000F0F6D"/>
    <w:rsid w:val="000F2B03"/>
    <w:rsid w:val="000F390B"/>
    <w:rsid w:val="000F3ED3"/>
    <w:rsid w:val="000F444B"/>
    <w:rsid w:val="000F4580"/>
    <w:rsid w:val="000F4874"/>
    <w:rsid w:val="000F5211"/>
    <w:rsid w:val="000F54C5"/>
    <w:rsid w:val="000F57BA"/>
    <w:rsid w:val="000F6B85"/>
    <w:rsid w:val="000F6C5D"/>
    <w:rsid w:val="000F76DE"/>
    <w:rsid w:val="000F7A47"/>
    <w:rsid w:val="000F7ADC"/>
    <w:rsid w:val="00100871"/>
    <w:rsid w:val="0010102C"/>
    <w:rsid w:val="001011ED"/>
    <w:rsid w:val="00101AB8"/>
    <w:rsid w:val="00102BD6"/>
    <w:rsid w:val="00102C92"/>
    <w:rsid w:val="0010326D"/>
    <w:rsid w:val="001048CA"/>
    <w:rsid w:val="00104E66"/>
    <w:rsid w:val="00106B6E"/>
    <w:rsid w:val="00110C9E"/>
    <w:rsid w:val="0011211C"/>
    <w:rsid w:val="001121DD"/>
    <w:rsid w:val="001126B2"/>
    <w:rsid w:val="00112E09"/>
    <w:rsid w:val="00112ED5"/>
    <w:rsid w:val="001138CE"/>
    <w:rsid w:val="00114332"/>
    <w:rsid w:val="0011454B"/>
    <w:rsid w:val="00114923"/>
    <w:rsid w:val="00114B24"/>
    <w:rsid w:val="00114BB9"/>
    <w:rsid w:val="00114DDB"/>
    <w:rsid w:val="001152C2"/>
    <w:rsid w:val="0011754A"/>
    <w:rsid w:val="00117B98"/>
    <w:rsid w:val="00117DD8"/>
    <w:rsid w:val="00120E6B"/>
    <w:rsid w:val="00121C96"/>
    <w:rsid w:val="00121FD4"/>
    <w:rsid w:val="00122179"/>
    <w:rsid w:val="001223BB"/>
    <w:rsid w:val="00122975"/>
    <w:rsid w:val="00123AC5"/>
    <w:rsid w:val="00124A22"/>
    <w:rsid w:val="0012512C"/>
    <w:rsid w:val="001256F2"/>
    <w:rsid w:val="00126478"/>
    <w:rsid w:val="001264F7"/>
    <w:rsid w:val="00127248"/>
    <w:rsid w:val="0013022B"/>
    <w:rsid w:val="00130425"/>
    <w:rsid w:val="00130583"/>
    <w:rsid w:val="001314C4"/>
    <w:rsid w:val="001319EA"/>
    <w:rsid w:val="001337AF"/>
    <w:rsid w:val="00134163"/>
    <w:rsid w:val="0013459D"/>
    <w:rsid w:val="0013459E"/>
    <w:rsid w:val="00134CDB"/>
    <w:rsid w:val="0013532C"/>
    <w:rsid w:val="00135FD7"/>
    <w:rsid w:val="0013783E"/>
    <w:rsid w:val="001406AA"/>
    <w:rsid w:val="00140B69"/>
    <w:rsid w:val="00140E81"/>
    <w:rsid w:val="00141200"/>
    <w:rsid w:val="0014199B"/>
    <w:rsid w:val="00141A41"/>
    <w:rsid w:val="00141B42"/>
    <w:rsid w:val="001427B6"/>
    <w:rsid w:val="001433C3"/>
    <w:rsid w:val="00143B9A"/>
    <w:rsid w:val="00143E7E"/>
    <w:rsid w:val="001444CA"/>
    <w:rsid w:val="001454C2"/>
    <w:rsid w:val="00145A51"/>
    <w:rsid w:val="00146400"/>
    <w:rsid w:val="001466A0"/>
    <w:rsid w:val="00146FA6"/>
    <w:rsid w:val="00146FAD"/>
    <w:rsid w:val="00147AA1"/>
    <w:rsid w:val="00147AE2"/>
    <w:rsid w:val="00151019"/>
    <w:rsid w:val="001510FA"/>
    <w:rsid w:val="00151558"/>
    <w:rsid w:val="00151583"/>
    <w:rsid w:val="001515EF"/>
    <w:rsid w:val="001519C7"/>
    <w:rsid w:val="00151AF9"/>
    <w:rsid w:val="00153D20"/>
    <w:rsid w:val="00154127"/>
    <w:rsid w:val="001558C4"/>
    <w:rsid w:val="0015673A"/>
    <w:rsid w:val="00156905"/>
    <w:rsid w:val="001569BE"/>
    <w:rsid w:val="00157A66"/>
    <w:rsid w:val="0016128A"/>
    <w:rsid w:val="0016155C"/>
    <w:rsid w:val="00161BC9"/>
    <w:rsid w:val="00163245"/>
    <w:rsid w:val="00163863"/>
    <w:rsid w:val="00163E77"/>
    <w:rsid w:val="00163F1E"/>
    <w:rsid w:val="001648CC"/>
    <w:rsid w:val="00164D59"/>
    <w:rsid w:val="00165DF9"/>
    <w:rsid w:val="00166972"/>
    <w:rsid w:val="00166DAF"/>
    <w:rsid w:val="00166F08"/>
    <w:rsid w:val="00167190"/>
    <w:rsid w:val="00167514"/>
    <w:rsid w:val="001676BA"/>
    <w:rsid w:val="001705BE"/>
    <w:rsid w:val="00170CFF"/>
    <w:rsid w:val="00170FA9"/>
    <w:rsid w:val="001714CD"/>
    <w:rsid w:val="001719F4"/>
    <w:rsid w:val="00171F6C"/>
    <w:rsid w:val="001727A1"/>
    <w:rsid w:val="00172987"/>
    <w:rsid w:val="00172AF9"/>
    <w:rsid w:val="00172B0A"/>
    <w:rsid w:val="00172D35"/>
    <w:rsid w:val="00173AEE"/>
    <w:rsid w:val="0017409D"/>
    <w:rsid w:val="00174A14"/>
    <w:rsid w:val="00175253"/>
    <w:rsid w:val="00176C4C"/>
    <w:rsid w:val="00177728"/>
    <w:rsid w:val="00177804"/>
    <w:rsid w:val="00180090"/>
    <w:rsid w:val="0018079F"/>
    <w:rsid w:val="00180A8C"/>
    <w:rsid w:val="0018201B"/>
    <w:rsid w:val="0018266D"/>
    <w:rsid w:val="001827CF"/>
    <w:rsid w:val="001833CE"/>
    <w:rsid w:val="0018390C"/>
    <w:rsid w:val="00183AA4"/>
    <w:rsid w:val="00184F42"/>
    <w:rsid w:val="001857FA"/>
    <w:rsid w:val="0018712A"/>
    <w:rsid w:val="00187A39"/>
    <w:rsid w:val="00187BB8"/>
    <w:rsid w:val="00187C20"/>
    <w:rsid w:val="00187DD2"/>
    <w:rsid w:val="0019167D"/>
    <w:rsid w:val="001916AE"/>
    <w:rsid w:val="001927AB"/>
    <w:rsid w:val="00192C1A"/>
    <w:rsid w:val="00192E90"/>
    <w:rsid w:val="001931EA"/>
    <w:rsid w:val="0019394D"/>
    <w:rsid w:val="001939E5"/>
    <w:rsid w:val="00193EF4"/>
    <w:rsid w:val="001944A4"/>
    <w:rsid w:val="00194F5B"/>
    <w:rsid w:val="0019540A"/>
    <w:rsid w:val="0019603A"/>
    <w:rsid w:val="0019648C"/>
    <w:rsid w:val="00196F1F"/>
    <w:rsid w:val="00197159"/>
    <w:rsid w:val="001A0000"/>
    <w:rsid w:val="001A0767"/>
    <w:rsid w:val="001A08B8"/>
    <w:rsid w:val="001A0B08"/>
    <w:rsid w:val="001A0F43"/>
    <w:rsid w:val="001A12CE"/>
    <w:rsid w:val="001A211F"/>
    <w:rsid w:val="001A42F9"/>
    <w:rsid w:val="001A4F99"/>
    <w:rsid w:val="001A4FA7"/>
    <w:rsid w:val="001A5530"/>
    <w:rsid w:val="001A5FE3"/>
    <w:rsid w:val="001A6422"/>
    <w:rsid w:val="001A65A8"/>
    <w:rsid w:val="001A6FB1"/>
    <w:rsid w:val="001B1122"/>
    <w:rsid w:val="001B136D"/>
    <w:rsid w:val="001B192A"/>
    <w:rsid w:val="001B1A95"/>
    <w:rsid w:val="001B2226"/>
    <w:rsid w:val="001B2545"/>
    <w:rsid w:val="001B29ED"/>
    <w:rsid w:val="001B2E5C"/>
    <w:rsid w:val="001B3047"/>
    <w:rsid w:val="001B317A"/>
    <w:rsid w:val="001B4E32"/>
    <w:rsid w:val="001B4F6F"/>
    <w:rsid w:val="001B51A6"/>
    <w:rsid w:val="001B537F"/>
    <w:rsid w:val="001B5520"/>
    <w:rsid w:val="001B5BE8"/>
    <w:rsid w:val="001B5CB4"/>
    <w:rsid w:val="001B5F47"/>
    <w:rsid w:val="001B641E"/>
    <w:rsid w:val="001B66EF"/>
    <w:rsid w:val="001B7376"/>
    <w:rsid w:val="001B776D"/>
    <w:rsid w:val="001C08AB"/>
    <w:rsid w:val="001C0E86"/>
    <w:rsid w:val="001C13C7"/>
    <w:rsid w:val="001C148F"/>
    <w:rsid w:val="001C15D0"/>
    <w:rsid w:val="001C242E"/>
    <w:rsid w:val="001C3883"/>
    <w:rsid w:val="001C3A03"/>
    <w:rsid w:val="001C3B7E"/>
    <w:rsid w:val="001C3DBA"/>
    <w:rsid w:val="001C4A1A"/>
    <w:rsid w:val="001C4A56"/>
    <w:rsid w:val="001C5204"/>
    <w:rsid w:val="001C58B0"/>
    <w:rsid w:val="001C5BF2"/>
    <w:rsid w:val="001C683B"/>
    <w:rsid w:val="001C689C"/>
    <w:rsid w:val="001C6EAC"/>
    <w:rsid w:val="001C7444"/>
    <w:rsid w:val="001D01B4"/>
    <w:rsid w:val="001D0EC4"/>
    <w:rsid w:val="001D0F07"/>
    <w:rsid w:val="001D1276"/>
    <w:rsid w:val="001D197A"/>
    <w:rsid w:val="001D1D96"/>
    <w:rsid w:val="001D1FF2"/>
    <w:rsid w:val="001D2710"/>
    <w:rsid w:val="001D2C90"/>
    <w:rsid w:val="001D34BA"/>
    <w:rsid w:val="001D3D58"/>
    <w:rsid w:val="001D4DC4"/>
    <w:rsid w:val="001D5E84"/>
    <w:rsid w:val="001D6245"/>
    <w:rsid w:val="001D65B3"/>
    <w:rsid w:val="001D6F2B"/>
    <w:rsid w:val="001D7188"/>
    <w:rsid w:val="001D7D94"/>
    <w:rsid w:val="001E04EF"/>
    <w:rsid w:val="001E09EF"/>
    <w:rsid w:val="001E14D6"/>
    <w:rsid w:val="001E199E"/>
    <w:rsid w:val="001E1DC6"/>
    <w:rsid w:val="001E222B"/>
    <w:rsid w:val="001E2265"/>
    <w:rsid w:val="001E24D2"/>
    <w:rsid w:val="001E2BE3"/>
    <w:rsid w:val="001E32F0"/>
    <w:rsid w:val="001E3325"/>
    <w:rsid w:val="001E3837"/>
    <w:rsid w:val="001E3C2C"/>
    <w:rsid w:val="001E3C67"/>
    <w:rsid w:val="001E4585"/>
    <w:rsid w:val="001E4720"/>
    <w:rsid w:val="001E5240"/>
    <w:rsid w:val="001E53A1"/>
    <w:rsid w:val="001E5479"/>
    <w:rsid w:val="001E5A56"/>
    <w:rsid w:val="001E6376"/>
    <w:rsid w:val="001E6711"/>
    <w:rsid w:val="001F1E63"/>
    <w:rsid w:val="001F1EF8"/>
    <w:rsid w:val="001F2920"/>
    <w:rsid w:val="001F337E"/>
    <w:rsid w:val="001F3CBD"/>
    <w:rsid w:val="001F42FF"/>
    <w:rsid w:val="001F44B6"/>
    <w:rsid w:val="001F4AEB"/>
    <w:rsid w:val="001F4F11"/>
    <w:rsid w:val="001F5019"/>
    <w:rsid w:val="001F554E"/>
    <w:rsid w:val="001F5857"/>
    <w:rsid w:val="001F6506"/>
    <w:rsid w:val="001F6A26"/>
    <w:rsid w:val="001F720A"/>
    <w:rsid w:val="001F7670"/>
    <w:rsid w:val="001F7C12"/>
    <w:rsid w:val="001F7E09"/>
    <w:rsid w:val="00200382"/>
    <w:rsid w:val="002006EB"/>
    <w:rsid w:val="00200837"/>
    <w:rsid w:val="00201165"/>
    <w:rsid w:val="00201481"/>
    <w:rsid w:val="00201759"/>
    <w:rsid w:val="00201AFE"/>
    <w:rsid w:val="00202511"/>
    <w:rsid w:val="002034B4"/>
    <w:rsid w:val="00204ABB"/>
    <w:rsid w:val="00204FCF"/>
    <w:rsid w:val="00206580"/>
    <w:rsid w:val="00206F12"/>
    <w:rsid w:val="00207059"/>
    <w:rsid w:val="002075C2"/>
    <w:rsid w:val="00207BAB"/>
    <w:rsid w:val="002102D0"/>
    <w:rsid w:val="00210A51"/>
    <w:rsid w:val="00211343"/>
    <w:rsid w:val="002136B1"/>
    <w:rsid w:val="00213C65"/>
    <w:rsid w:val="00214369"/>
    <w:rsid w:val="00215C63"/>
    <w:rsid w:val="00216061"/>
    <w:rsid w:val="002164BA"/>
    <w:rsid w:val="002168CD"/>
    <w:rsid w:val="00217043"/>
    <w:rsid w:val="00217136"/>
    <w:rsid w:val="00217908"/>
    <w:rsid w:val="00217970"/>
    <w:rsid w:val="002202A7"/>
    <w:rsid w:val="00220494"/>
    <w:rsid w:val="00220BD5"/>
    <w:rsid w:val="00220C4C"/>
    <w:rsid w:val="00220E41"/>
    <w:rsid w:val="00221381"/>
    <w:rsid w:val="00221CE1"/>
    <w:rsid w:val="002225ED"/>
    <w:rsid w:val="00222ABD"/>
    <w:rsid w:val="00223798"/>
    <w:rsid w:val="00223EF1"/>
    <w:rsid w:val="002240EE"/>
    <w:rsid w:val="00225191"/>
    <w:rsid w:val="00225318"/>
    <w:rsid w:val="00226FF1"/>
    <w:rsid w:val="002272D7"/>
    <w:rsid w:val="0022732E"/>
    <w:rsid w:val="00227DE1"/>
    <w:rsid w:val="00231191"/>
    <w:rsid w:val="0023398D"/>
    <w:rsid w:val="002341FA"/>
    <w:rsid w:val="00235B18"/>
    <w:rsid w:val="00236870"/>
    <w:rsid w:val="00237612"/>
    <w:rsid w:val="00240857"/>
    <w:rsid w:val="0024137D"/>
    <w:rsid w:val="00241752"/>
    <w:rsid w:val="00241C0C"/>
    <w:rsid w:val="00242CCB"/>
    <w:rsid w:val="002433BF"/>
    <w:rsid w:val="00243AA6"/>
    <w:rsid w:val="00243C6C"/>
    <w:rsid w:val="002442FF"/>
    <w:rsid w:val="0024482B"/>
    <w:rsid w:val="002448F3"/>
    <w:rsid w:val="00244A33"/>
    <w:rsid w:val="00245252"/>
    <w:rsid w:val="00245472"/>
    <w:rsid w:val="00245AAE"/>
    <w:rsid w:val="00245C8D"/>
    <w:rsid w:val="00245F18"/>
    <w:rsid w:val="00246E90"/>
    <w:rsid w:val="00250F4F"/>
    <w:rsid w:val="002511CE"/>
    <w:rsid w:val="002523EF"/>
    <w:rsid w:val="00252EBD"/>
    <w:rsid w:val="0025377A"/>
    <w:rsid w:val="00253AAB"/>
    <w:rsid w:val="00253AC8"/>
    <w:rsid w:val="00253D71"/>
    <w:rsid w:val="00253F84"/>
    <w:rsid w:val="002558A1"/>
    <w:rsid w:val="00255929"/>
    <w:rsid w:val="002559BC"/>
    <w:rsid w:val="00256872"/>
    <w:rsid w:val="00257242"/>
    <w:rsid w:val="002575EE"/>
    <w:rsid w:val="00257672"/>
    <w:rsid w:val="002608F0"/>
    <w:rsid w:val="002611ED"/>
    <w:rsid w:val="00261E50"/>
    <w:rsid w:val="002628CB"/>
    <w:rsid w:val="00262A5D"/>
    <w:rsid w:val="00263010"/>
    <w:rsid w:val="00263B43"/>
    <w:rsid w:val="002646C5"/>
    <w:rsid w:val="002646EA"/>
    <w:rsid w:val="00264770"/>
    <w:rsid w:val="00264CD6"/>
    <w:rsid w:val="00264CDE"/>
    <w:rsid w:val="00264CED"/>
    <w:rsid w:val="00264F7F"/>
    <w:rsid w:val="002652EA"/>
    <w:rsid w:val="00265348"/>
    <w:rsid w:val="00265B02"/>
    <w:rsid w:val="00266AAF"/>
    <w:rsid w:val="00266ACF"/>
    <w:rsid w:val="00267B94"/>
    <w:rsid w:val="00267D0E"/>
    <w:rsid w:val="00267DD3"/>
    <w:rsid w:val="00267F43"/>
    <w:rsid w:val="0027030E"/>
    <w:rsid w:val="00270746"/>
    <w:rsid w:val="00270E44"/>
    <w:rsid w:val="00271C7B"/>
    <w:rsid w:val="00271F38"/>
    <w:rsid w:val="00271F58"/>
    <w:rsid w:val="002726D3"/>
    <w:rsid w:val="00272B05"/>
    <w:rsid w:val="00272B36"/>
    <w:rsid w:val="00272D1C"/>
    <w:rsid w:val="00273B1C"/>
    <w:rsid w:val="00273DA8"/>
    <w:rsid w:val="00274C19"/>
    <w:rsid w:val="00274D96"/>
    <w:rsid w:val="0027564F"/>
    <w:rsid w:val="00275688"/>
    <w:rsid w:val="00275781"/>
    <w:rsid w:val="00275CA3"/>
    <w:rsid w:val="002762F4"/>
    <w:rsid w:val="00276B55"/>
    <w:rsid w:val="00277A58"/>
    <w:rsid w:val="00277D22"/>
    <w:rsid w:val="00277E76"/>
    <w:rsid w:val="002800FF"/>
    <w:rsid w:val="0028029A"/>
    <w:rsid w:val="00281FFC"/>
    <w:rsid w:val="0028230F"/>
    <w:rsid w:val="00282531"/>
    <w:rsid w:val="00282565"/>
    <w:rsid w:val="0028329D"/>
    <w:rsid w:val="002835E3"/>
    <w:rsid w:val="00283A40"/>
    <w:rsid w:val="00283C0C"/>
    <w:rsid w:val="0028404B"/>
    <w:rsid w:val="002843F6"/>
    <w:rsid w:val="002859A9"/>
    <w:rsid w:val="00285B09"/>
    <w:rsid w:val="002866DD"/>
    <w:rsid w:val="00286B03"/>
    <w:rsid w:val="00286C5D"/>
    <w:rsid w:val="0028712F"/>
    <w:rsid w:val="0028784A"/>
    <w:rsid w:val="00287CA6"/>
    <w:rsid w:val="00291177"/>
    <w:rsid w:val="00291F7C"/>
    <w:rsid w:val="00292BF4"/>
    <w:rsid w:val="002931A8"/>
    <w:rsid w:val="00293377"/>
    <w:rsid w:val="00293954"/>
    <w:rsid w:val="0029446D"/>
    <w:rsid w:val="002946CA"/>
    <w:rsid w:val="00294EA5"/>
    <w:rsid w:val="00294F32"/>
    <w:rsid w:val="0029578D"/>
    <w:rsid w:val="002964B2"/>
    <w:rsid w:val="00296A85"/>
    <w:rsid w:val="00297858"/>
    <w:rsid w:val="002A1504"/>
    <w:rsid w:val="002A1966"/>
    <w:rsid w:val="002A1C73"/>
    <w:rsid w:val="002A4435"/>
    <w:rsid w:val="002A478D"/>
    <w:rsid w:val="002A4B26"/>
    <w:rsid w:val="002A4E37"/>
    <w:rsid w:val="002A5291"/>
    <w:rsid w:val="002A532B"/>
    <w:rsid w:val="002A652C"/>
    <w:rsid w:val="002A73BF"/>
    <w:rsid w:val="002A7797"/>
    <w:rsid w:val="002B0787"/>
    <w:rsid w:val="002B28B9"/>
    <w:rsid w:val="002B357E"/>
    <w:rsid w:val="002B3A08"/>
    <w:rsid w:val="002B3CC8"/>
    <w:rsid w:val="002B4665"/>
    <w:rsid w:val="002B4BC3"/>
    <w:rsid w:val="002B543C"/>
    <w:rsid w:val="002B5B81"/>
    <w:rsid w:val="002B6164"/>
    <w:rsid w:val="002B621E"/>
    <w:rsid w:val="002B6E8F"/>
    <w:rsid w:val="002B6EA4"/>
    <w:rsid w:val="002B7352"/>
    <w:rsid w:val="002B76C3"/>
    <w:rsid w:val="002B797C"/>
    <w:rsid w:val="002B7EFA"/>
    <w:rsid w:val="002C1573"/>
    <w:rsid w:val="002C27A3"/>
    <w:rsid w:val="002C27D0"/>
    <w:rsid w:val="002C2FCF"/>
    <w:rsid w:val="002C305D"/>
    <w:rsid w:val="002C31F5"/>
    <w:rsid w:val="002C4264"/>
    <w:rsid w:val="002C5D49"/>
    <w:rsid w:val="002C6113"/>
    <w:rsid w:val="002C6ADA"/>
    <w:rsid w:val="002C730F"/>
    <w:rsid w:val="002C77BD"/>
    <w:rsid w:val="002C7D35"/>
    <w:rsid w:val="002D0822"/>
    <w:rsid w:val="002D1069"/>
    <w:rsid w:val="002D2053"/>
    <w:rsid w:val="002D22C7"/>
    <w:rsid w:val="002D2653"/>
    <w:rsid w:val="002D2F5C"/>
    <w:rsid w:val="002D3B4F"/>
    <w:rsid w:val="002D3BCB"/>
    <w:rsid w:val="002D4D52"/>
    <w:rsid w:val="002D5215"/>
    <w:rsid w:val="002D5B99"/>
    <w:rsid w:val="002D5E2F"/>
    <w:rsid w:val="002D635A"/>
    <w:rsid w:val="002D6849"/>
    <w:rsid w:val="002D68B4"/>
    <w:rsid w:val="002D696E"/>
    <w:rsid w:val="002D6ABE"/>
    <w:rsid w:val="002D7576"/>
    <w:rsid w:val="002D79E6"/>
    <w:rsid w:val="002D7B37"/>
    <w:rsid w:val="002D7CAD"/>
    <w:rsid w:val="002E04B2"/>
    <w:rsid w:val="002E0675"/>
    <w:rsid w:val="002E070F"/>
    <w:rsid w:val="002E3ADC"/>
    <w:rsid w:val="002E3D5D"/>
    <w:rsid w:val="002E4296"/>
    <w:rsid w:val="002E4A5C"/>
    <w:rsid w:val="002E574A"/>
    <w:rsid w:val="002E5DBC"/>
    <w:rsid w:val="002E5F32"/>
    <w:rsid w:val="002E60C4"/>
    <w:rsid w:val="002E643D"/>
    <w:rsid w:val="002E6766"/>
    <w:rsid w:val="002E68D3"/>
    <w:rsid w:val="002E78EA"/>
    <w:rsid w:val="002E796F"/>
    <w:rsid w:val="002E7D03"/>
    <w:rsid w:val="002F0D15"/>
    <w:rsid w:val="002F0E5C"/>
    <w:rsid w:val="002F13EF"/>
    <w:rsid w:val="002F1967"/>
    <w:rsid w:val="002F22DC"/>
    <w:rsid w:val="002F2482"/>
    <w:rsid w:val="002F26F0"/>
    <w:rsid w:val="002F2FB4"/>
    <w:rsid w:val="002F3C85"/>
    <w:rsid w:val="002F440B"/>
    <w:rsid w:val="002F44F2"/>
    <w:rsid w:val="002F49E9"/>
    <w:rsid w:val="002F4BBE"/>
    <w:rsid w:val="002F4CF8"/>
    <w:rsid w:val="002F5537"/>
    <w:rsid w:val="002F58AA"/>
    <w:rsid w:val="002F5A85"/>
    <w:rsid w:val="002F600D"/>
    <w:rsid w:val="002F6E4A"/>
    <w:rsid w:val="002F7619"/>
    <w:rsid w:val="00300136"/>
    <w:rsid w:val="003005B3"/>
    <w:rsid w:val="00300687"/>
    <w:rsid w:val="00301C54"/>
    <w:rsid w:val="0030219E"/>
    <w:rsid w:val="00302403"/>
    <w:rsid w:val="00302568"/>
    <w:rsid w:val="003048F0"/>
    <w:rsid w:val="00304F95"/>
    <w:rsid w:val="0030638C"/>
    <w:rsid w:val="00306446"/>
    <w:rsid w:val="00306E4A"/>
    <w:rsid w:val="00307284"/>
    <w:rsid w:val="00307942"/>
    <w:rsid w:val="00307F35"/>
    <w:rsid w:val="00307F9E"/>
    <w:rsid w:val="00310F40"/>
    <w:rsid w:val="003110EB"/>
    <w:rsid w:val="00311451"/>
    <w:rsid w:val="0031173C"/>
    <w:rsid w:val="00311EB1"/>
    <w:rsid w:val="0031206B"/>
    <w:rsid w:val="003124F9"/>
    <w:rsid w:val="00312B0D"/>
    <w:rsid w:val="00313166"/>
    <w:rsid w:val="003131C2"/>
    <w:rsid w:val="003134FF"/>
    <w:rsid w:val="0031397F"/>
    <w:rsid w:val="00313BF2"/>
    <w:rsid w:val="00313F5B"/>
    <w:rsid w:val="00313FCD"/>
    <w:rsid w:val="0031458B"/>
    <w:rsid w:val="00314841"/>
    <w:rsid w:val="00314FA8"/>
    <w:rsid w:val="00316558"/>
    <w:rsid w:val="0031666D"/>
    <w:rsid w:val="003172C4"/>
    <w:rsid w:val="003174FF"/>
    <w:rsid w:val="00321734"/>
    <w:rsid w:val="0032198A"/>
    <w:rsid w:val="00321A1A"/>
    <w:rsid w:val="00321A70"/>
    <w:rsid w:val="00321C62"/>
    <w:rsid w:val="00323C57"/>
    <w:rsid w:val="00323D07"/>
    <w:rsid w:val="003242C6"/>
    <w:rsid w:val="00324A1F"/>
    <w:rsid w:val="00324B23"/>
    <w:rsid w:val="00325635"/>
    <w:rsid w:val="00326665"/>
    <w:rsid w:val="00326B4A"/>
    <w:rsid w:val="00326BDC"/>
    <w:rsid w:val="00330BE6"/>
    <w:rsid w:val="00331271"/>
    <w:rsid w:val="00331609"/>
    <w:rsid w:val="003323C8"/>
    <w:rsid w:val="00332B8A"/>
    <w:rsid w:val="0033398F"/>
    <w:rsid w:val="00333AE0"/>
    <w:rsid w:val="003352EA"/>
    <w:rsid w:val="003354EE"/>
    <w:rsid w:val="00335524"/>
    <w:rsid w:val="003355D3"/>
    <w:rsid w:val="00335CD5"/>
    <w:rsid w:val="00335CF9"/>
    <w:rsid w:val="003362B1"/>
    <w:rsid w:val="00336CA8"/>
    <w:rsid w:val="003370F0"/>
    <w:rsid w:val="0033718A"/>
    <w:rsid w:val="0033732E"/>
    <w:rsid w:val="003400DB"/>
    <w:rsid w:val="00340224"/>
    <w:rsid w:val="003405A2"/>
    <w:rsid w:val="003425A1"/>
    <w:rsid w:val="00342C93"/>
    <w:rsid w:val="0034379D"/>
    <w:rsid w:val="00343AA2"/>
    <w:rsid w:val="00343E45"/>
    <w:rsid w:val="00344927"/>
    <w:rsid w:val="00344A23"/>
    <w:rsid w:val="00344AB5"/>
    <w:rsid w:val="00345258"/>
    <w:rsid w:val="00345A04"/>
    <w:rsid w:val="00345C79"/>
    <w:rsid w:val="00345C7C"/>
    <w:rsid w:val="00345F38"/>
    <w:rsid w:val="003468D0"/>
    <w:rsid w:val="0034745E"/>
    <w:rsid w:val="003474A5"/>
    <w:rsid w:val="00347614"/>
    <w:rsid w:val="00347F6D"/>
    <w:rsid w:val="00351E5C"/>
    <w:rsid w:val="00352209"/>
    <w:rsid w:val="00352B3E"/>
    <w:rsid w:val="00353AF1"/>
    <w:rsid w:val="00353F21"/>
    <w:rsid w:val="003541F6"/>
    <w:rsid w:val="00355A9E"/>
    <w:rsid w:val="00355C20"/>
    <w:rsid w:val="003562E0"/>
    <w:rsid w:val="00361964"/>
    <w:rsid w:val="00361B16"/>
    <w:rsid w:val="00361EEA"/>
    <w:rsid w:val="00363FDB"/>
    <w:rsid w:val="00364062"/>
    <w:rsid w:val="003648AF"/>
    <w:rsid w:val="00364BEE"/>
    <w:rsid w:val="0036536F"/>
    <w:rsid w:val="00365D2A"/>
    <w:rsid w:val="00366055"/>
    <w:rsid w:val="0036611C"/>
    <w:rsid w:val="00366C5C"/>
    <w:rsid w:val="003676E3"/>
    <w:rsid w:val="00370DB6"/>
    <w:rsid w:val="00371CF7"/>
    <w:rsid w:val="00371F89"/>
    <w:rsid w:val="00372416"/>
    <w:rsid w:val="0037313C"/>
    <w:rsid w:val="003737BE"/>
    <w:rsid w:val="003738AE"/>
    <w:rsid w:val="00374368"/>
    <w:rsid w:val="00374E41"/>
    <w:rsid w:val="00374ECB"/>
    <w:rsid w:val="003756E7"/>
    <w:rsid w:val="0037682F"/>
    <w:rsid w:val="003769B5"/>
    <w:rsid w:val="00376B8A"/>
    <w:rsid w:val="0037763E"/>
    <w:rsid w:val="0037785C"/>
    <w:rsid w:val="0037798F"/>
    <w:rsid w:val="00377F00"/>
    <w:rsid w:val="00380784"/>
    <w:rsid w:val="003807C3"/>
    <w:rsid w:val="003808B2"/>
    <w:rsid w:val="003808DD"/>
    <w:rsid w:val="00380C0C"/>
    <w:rsid w:val="00380E15"/>
    <w:rsid w:val="00381735"/>
    <w:rsid w:val="00382196"/>
    <w:rsid w:val="00382787"/>
    <w:rsid w:val="00382BF9"/>
    <w:rsid w:val="00382E86"/>
    <w:rsid w:val="003838B8"/>
    <w:rsid w:val="003838C9"/>
    <w:rsid w:val="003844F6"/>
    <w:rsid w:val="0038505A"/>
    <w:rsid w:val="00385A30"/>
    <w:rsid w:val="00385D68"/>
    <w:rsid w:val="0038610E"/>
    <w:rsid w:val="0038614D"/>
    <w:rsid w:val="00386CC6"/>
    <w:rsid w:val="00387385"/>
    <w:rsid w:val="00387638"/>
    <w:rsid w:val="003876E0"/>
    <w:rsid w:val="00387A42"/>
    <w:rsid w:val="003902BB"/>
    <w:rsid w:val="00390C84"/>
    <w:rsid w:val="00391A15"/>
    <w:rsid w:val="00391C5F"/>
    <w:rsid w:val="00392038"/>
    <w:rsid w:val="003920D5"/>
    <w:rsid w:val="0039322C"/>
    <w:rsid w:val="0039390F"/>
    <w:rsid w:val="00393D0F"/>
    <w:rsid w:val="003947C1"/>
    <w:rsid w:val="00395AD7"/>
    <w:rsid w:val="003962D0"/>
    <w:rsid w:val="0039748B"/>
    <w:rsid w:val="003A0C5D"/>
    <w:rsid w:val="003A0F9E"/>
    <w:rsid w:val="003A1A1F"/>
    <w:rsid w:val="003A1C9A"/>
    <w:rsid w:val="003A2516"/>
    <w:rsid w:val="003A260F"/>
    <w:rsid w:val="003A297F"/>
    <w:rsid w:val="003A2D62"/>
    <w:rsid w:val="003A394A"/>
    <w:rsid w:val="003A3A05"/>
    <w:rsid w:val="003A3B6E"/>
    <w:rsid w:val="003A47AE"/>
    <w:rsid w:val="003A52E6"/>
    <w:rsid w:val="003A5388"/>
    <w:rsid w:val="003A558D"/>
    <w:rsid w:val="003A573F"/>
    <w:rsid w:val="003A5840"/>
    <w:rsid w:val="003A65E1"/>
    <w:rsid w:val="003A7F2D"/>
    <w:rsid w:val="003B0158"/>
    <w:rsid w:val="003B022D"/>
    <w:rsid w:val="003B0A4F"/>
    <w:rsid w:val="003B0FB3"/>
    <w:rsid w:val="003B1D48"/>
    <w:rsid w:val="003B1DCB"/>
    <w:rsid w:val="003B1E6E"/>
    <w:rsid w:val="003B2488"/>
    <w:rsid w:val="003B2C2C"/>
    <w:rsid w:val="003B3487"/>
    <w:rsid w:val="003B41AD"/>
    <w:rsid w:val="003B42A6"/>
    <w:rsid w:val="003B472A"/>
    <w:rsid w:val="003B4758"/>
    <w:rsid w:val="003B52B6"/>
    <w:rsid w:val="003B72AF"/>
    <w:rsid w:val="003B776A"/>
    <w:rsid w:val="003B78F1"/>
    <w:rsid w:val="003B7A80"/>
    <w:rsid w:val="003C1447"/>
    <w:rsid w:val="003C23BA"/>
    <w:rsid w:val="003C26CF"/>
    <w:rsid w:val="003C2D82"/>
    <w:rsid w:val="003C320A"/>
    <w:rsid w:val="003C3333"/>
    <w:rsid w:val="003C3637"/>
    <w:rsid w:val="003C444C"/>
    <w:rsid w:val="003C46FD"/>
    <w:rsid w:val="003C4F90"/>
    <w:rsid w:val="003C511B"/>
    <w:rsid w:val="003C525A"/>
    <w:rsid w:val="003C5343"/>
    <w:rsid w:val="003C5B9F"/>
    <w:rsid w:val="003C5C98"/>
    <w:rsid w:val="003C64A1"/>
    <w:rsid w:val="003C6599"/>
    <w:rsid w:val="003C7179"/>
    <w:rsid w:val="003D19C6"/>
    <w:rsid w:val="003D1A80"/>
    <w:rsid w:val="003D2133"/>
    <w:rsid w:val="003D2173"/>
    <w:rsid w:val="003D2579"/>
    <w:rsid w:val="003D3194"/>
    <w:rsid w:val="003D31F7"/>
    <w:rsid w:val="003D3FC8"/>
    <w:rsid w:val="003D5212"/>
    <w:rsid w:val="003D53FA"/>
    <w:rsid w:val="003D561B"/>
    <w:rsid w:val="003D5BF5"/>
    <w:rsid w:val="003D6161"/>
    <w:rsid w:val="003D6233"/>
    <w:rsid w:val="003D7085"/>
    <w:rsid w:val="003D7742"/>
    <w:rsid w:val="003E09B0"/>
    <w:rsid w:val="003E0F58"/>
    <w:rsid w:val="003E1051"/>
    <w:rsid w:val="003E1216"/>
    <w:rsid w:val="003E1EFC"/>
    <w:rsid w:val="003E360D"/>
    <w:rsid w:val="003E3887"/>
    <w:rsid w:val="003E3AE6"/>
    <w:rsid w:val="003E3B9F"/>
    <w:rsid w:val="003E43FC"/>
    <w:rsid w:val="003E4A82"/>
    <w:rsid w:val="003E54EE"/>
    <w:rsid w:val="003E6119"/>
    <w:rsid w:val="003E62A9"/>
    <w:rsid w:val="003E6C42"/>
    <w:rsid w:val="003F03FB"/>
    <w:rsid w:val="003F0655"/>
    <w:rsid w:val="003F09FA"/>
    <w:rsid w:val="003F1983"/>
    <w:rsid w:val="003F2CC0"/>
    <w:rsid w:val="003F2D1B"/>
    <w:rsid w:val="003F38DF"/>
    <w:rsid w:val="003F3CA9"/>
    <w:rsid w:val="003F42FF"/>
    <w:rsid w:val="003F4DBB"/>
    <w:rsid w:val="003F5220"/>
    <w:rsid w:val="003F5F80"/>
    <w:rsid w:val="003F64EA"/>
    <w:rsid w:val="003F6571"/>
    <w:rsid w:val="003F6FE9"/>
    <w:rsid w:val="003F7BAE"/>
    <w:rsid w:val="003F7BDF"/>
    <w:rsid w:val="004001B1"/>
    <w:rsid w:val="004008FD"/>
    <w:rsid w:val="00400ADF"/>
    <w:rsid w:val="00401109"/>
    <w:rsid w:val="004012C6"/>
    <w:rsid w:val="00401745"/>
    <w:rsid w:val="00401772"/>
    <w:rsid w:val="00401B85"/>
    <w:rsid w:val="00401BBF"/>
    <w:rsid w:val="00401D57"/>
    <w:rsid w:val="00401F6B"/>
    <w:rsid w:val="00402AED"/>
    <w:rsid w:val="00403E13"/>
    <w:rsid w:val="00403F2E"/>
    <w:rsid w:val="00404491"/>
    <w:rsid w:val="004051FA"/>
    <w:rsid w:val="00405ECB"/>
    <w:rsid w:val="004063B8"/>
    <w:rsid w:val="0040774C"/>
    <w:rsid w:val="00407B2C"/>
    <w:rsid w:val="00407C89"/>
    <w:rsid w:val="00410783"/>
    <w:rsid w:val="0041201C"/>
    <w:rsid w:val="00412120"/>
    <w:rsid w:val="004124A6"/>
    <w:rsid w:val="004127BD"/>
    <w:rsid w:val="00412CB3"/>
    <w:rsid w:val="00412F4C"/>
    <w:rsid w:val="0041309E"/>
    <w:rsid w:val="00413453"/>
    <w:rsid w:val="00413D64"/>
    <w:rsid w:val="00413DB2"/>
    <w:rsid w:val="00414252"/>
    <w:rsid w:val="00414BAB"/>
    <w:rsid w:val="00415748"/>
    <w:rsid w:val="00415B4F"/>
    <w:rsid w:val="00415D6D"/>
    <w:rsid w:val="0041618F"/>
    <w:rsid w:val="00416BA5"/>
    <w:rsid w:val="0041795F"/>
    <w:rsid w:val="004204B2"/>
    <w:rsid w:val="00420589"/>
    <w:rsid w:val="00421530"/>
    <w:rsid w:val="00421A63"/>
    <w:rsid w:val="00421D84"/>
    <w:rsid w:val="0042206A"/>
    <w:rsid w:val="00423192"/>
    <w:rsid w:val="00423477"/>
    <w:rsid w:val="00423E1B"/>
    <w:rsid w:val="00423F82"/>
    <w:rsid w:val="00424C0C"/>
    <w:rsid w:val="00425699"/>
    <w:rsid w:val="004259D6"/>
    <w:rsid w:val="00425B52"/>
    <w:rsid w:val="004260E1"/>
    <w:rsid w:val="004264CF"/>
    <w:rsid w:val="0042655F"/>
    <w:rsid w:val="0042739F"/>
    <w:rsid w:val="00427BEE"/>
    <w:rsid w:val="004312B8"/>
    <w:rsid w:val="00431BA8"/>
    <w:rsid w:val="004322DB"/>
    <w:rsid w:val="0043455D"/>
    <w:rsid w:val="004349CD"/>
    <w:rsid w:val="0043550F"/>
    <w:rsid w:val="004356F3"/>
    <w:rsid w:val="00435768"/>
    <w:rsid w:val="00435990"/>
    <w:rsid w:val="004362E3"/>
    <w:rsid w:val="004366AA"/>
    <w:rsid w:val="0043677F"/>
    <w:rsid w:val="00436AA6"/>
    <w:rsid w:val="00437308"/>
    <w:rsid w:val="00437584"/>
    <w:rsid w:val="0043766B"/>
    <w:rsid w:val="004379F4"/>
    <w:rsid w:val="00440295"/>
    <w:rsid w:val="00440541"/>
    <w:rsid w:val="00440A21"/>
    <w:rsid w:val="00440C2F"/>
    <w:rsid w:val="00441B16"/>
    <w:rsid w:val="00441EEC"/>
    <w:rsid w:val="004428B6"/>
    <w:rsid w:val="00442ED3"/>
    <w:rsid w:val="004430B8"/>
    <w:rsid w:val="00443618"/>
    <w:rsid w:val="0044404C"/>
    <w:rsid w:val="00445074"/>
    <w:rsid w:val="00445341"/>
    <w:rsid w:val="004454FC"/>
    <w:rsid w:val="00445ADB"/>
    <w:rsid w:val="00445BA0"/>
    <w:rsid w:val="00445DD9"/>
    <w:rsid w:val="00445E76"/>
    <w:rsid w:val="004462C9"/>
    <w:rsid w:val="00446950"/>
    <w:rsid w:val="00446A1D"/>
    <w:rsid w:val="00446C24"/>
    <w:rsid w:val="0045116B"/>
    <w:rsid w:val="004522B5"/>
    <w:rsid w:val="004527BE"/>
    <w:rsid w:val="00452D7D"/>
    <w:rsid w:val="004532AE"/>
    <w:rsid w:val="00453895"/>
    <w:rsid w:val="00453C70"/>
    <w:rsid w:val="00453E03"/>
    <w:rsid w:val="004542AC"/>
    <w:rsid w:val="00456153"/>
    <w:rsid w:val="004562E7"/>
    <w:rsid w:val="0045707B"/>
    <w:rsid w:val="00457ADA"/>
    <w:rsid w:val="00457E00"/>
    <w:rsid w:val="00460663"/>
    <w:rsid w:val="004612D2"/>
    <w:rsid w:val="00461644"/>
    <w:rsid w:val="004618D0"/>
    <w:rsid w:val="0046191E"/>
    <w:rsid w:val="00461FD6"/>
    <w:rsid w:val="00462427"/>
    <w:rsid w:val="004625C1"/>
    <w:rsid w:val="00462A8A"/>
    <w:rsid w:val="00464E33"/>
    <w:rsid w:val="00466359"/>
    <w:rsid w:val="00467149"/>
    <w:rsid w:val="004702CB"/>
    <w:rsid w:val="0047148C"/>
    <w:rsid w:val="00471C33"/>
    <w:rsid w:val="0047233D"/>
    <w:rsid w:val="0047347E"/>
    <w:rsid w:val="0047374A"/>
    <w:rsid w:val="00473DE9"/>
    <w:rsid w:val="00473E42"/>
    <w:rsid w:val="00474A6D"/>
    <w:rsid w:val="00475378"/>
    <w:rsid w:val="00475F75"/>
    <w:rsid w:val="004765D5"/>
    <w:rsid w:val="00476826"/>
    <w:rsid w:val="004768EC"/>
    <w:rsid w:val="00476ADA"/>
    <w:rsid w:val="00480A5F"/>
    <w:rsid w:val="00480D28"/>
    <w:rsid w:val="00481519"/>
    <w:rsid w:val="004817B2"/>
    <w:rsid w:val="00481B29"/>
    <w:rsid w:val="004826B6"/>
    <w:rsid w:val="00482BD4"/>
    <w:rsid w:val="0048320B"/>
    <w:rsid w:val="00483322"/>
    <w:rsid w:val="00484168"/>
    <w:rsid w:val="004841AD"/>
    <w:rsid w:val="0048519C"/>
    <w:rsid w:val="0048629D"/>
    <w:rsid w:val="00486B4C"/>
    <w:rsid w:val="00486D99"/>
    <w:rsid w:val="00487ED2"/>
    <w:rsid w:val="00490DD7"/>
    <w:rsid w:val="00490F81"/>
    <w:rsid w:val="00491564"/>
    <w:rsid w:val="00492719"/>
    <w:rsid w:val="004932D4"/>
    <w:rsid w:val="004935DF"/>
    <w:rsid w:val="00493ACB"/>
    <w:rsid w:val="00494BAD"/>
    <w:rsid w:val="00495187"/>
    <w:rsid w:val="0049530B"/>
    <w:rsid w:val="0049532D"/>
    <w:rsid w:val="00495A8D"/>
    <w:rsid w:val="004963E2"/>
    <w:rsid w:val="00497122"/>
    <w:rsid w:val="004A034E"/>
    <w:rsid w:val="004A07A5"/>
    <w:rsid w:val="004A0F31"/>
    <w:rsid w:val="004A1018"/>
    <w:rsid w:val="004A2E4F"/>
    <w:rsid w:val="004A3102"/>
    <w:rsid w:val="004A3ECF"/>
    <w:rsid w:val="004A44EE"/>
    <w:rsid w:val="004A4AC0"/>
    <w:rsid w:val="004A5144"/>
    <w:rsid w:val="004A51DA"/>
    <w:rsid w:val="004A5429"/>
    <w:rsid w:val="004A55DF"/>
    <w:rsid w:val="004A5A33"/>
    <w:rsid w:val="004A5CDF"/>
    <w:rsid w:val="004A60FB"/>
    <w:rsid w:val="004A642C"/>
    <w:rsid w:val="004A66A9"/>
    <w:rsid w:val="004A7042"/>
    <w:rsid w:val="004A7140"/>
    <w:rsid w:val="004A7D49"/>
    <w:rsid w:val="004B0435"/>
    <w:rsid w:val="004B1A86"/>
    <w:rsid w:val="004B1F3B"/>
    <w:rsid w:val="004B22FB"/>
    <w:rsid w:val="004B2A0D"/>
    <w:rsid w:val="004B2B7F"/>
    <w:rsid w:val="004B3887"/>
    <w:rsid w:val="004B3CB4"/>
    <w:rsid w:val="004B3D8B"/>
    <w:rsid w:val="004B3DD0"/>
    <w:rsid w:val="004B49AD"/>
    <w:rsid w:val="004B59E5"/>
    <w:rsid w:val="004B5E13"/>
    <w:rsid w:val="004B5F1F"/>
    <w:rsid w:val="004B6992"/>
    <w:rsid w:val="004C01DD"/>
    <w:rsid w:val="004C0504"/>
    <w:rsid w:val="004C0D0A"/>
    <w:rsid w:val="004C1368"/>
    <w:rsid w:val="004C1446"/>
    <w:rsid w:val="004C1D78"/>
    <w:rsid w:val="004C2203"/>
    <w:rsid w:val="004C2945"/>
    <w:rsid w:val="004C2AE6"/>
    <w:rsid w:val="004C49E7"/>
    <w:rsid w:val="004C4E75"/>
    <w:rsid w:val="004C5510"/>
    <w:rsid w:val="004C59F8"/>
    <w:rsid w:val="004C5B40"/>
    <w:rsid w:val="004C5D13"/>
    <w:rsid w:val="004C5DF5"/>
    <w:rsid w:val="004C61BB"/>
    <w:rsid w:val="004C769E"/>
    <w:rsid w:val="004D0F7C"/>
    <w:rsid w:val="004D16CC"/>
    <w:rsid w:val="004D29EC"/>
    <w:rsid w:val="004D2CDA"/>
    <w:rsid w:val="004D2E0D"/>
    <w:rsid w:val="004D3F47"/>
    <w:rsid w:val="004D59CE"/>
    <w:rsid w:val="004D6D2C"/>
    <w:rsid w:val="004D71A5"/>
    <w:rsid w:val="004D7382"/>
    <w:rsid w:val="004E0C65"/>
    <w:rsid w:val="004E157E"/>
    <w:rsid w:val="004E2A06"/>
    <w:rsid w:val="004E350A"/>
    <w:rsid w:val="004E3D59"/>
    <w:rsid w:val="004E5476"/>
    <w:rsid w:val="004E569A"/>
    <w:rsid w:val="004E5830"/>
    <w:rsid w:val="004E593C"/>
    <w:rsid w:val="004E6DE7"/>
    <w:rsid w:val="004E7062"/>
    <w:rsid w:val="004E7784"/>
    <w:rsid w:val="004E798B"/>
    <w:rsid w:val="004E7D05"/>
    <w:rsid w:val="004F11CF"/>
    <w:rsid w:val="004F1B6C"/>
    <w:rsid w:val="004F25A8"/>
    <w:rsid w:val="004F2869"/>
    <w:rsid w:val="004F2E60"/>
    <w:rsid w:val="004F3062"/>
    <w:rsid w:val="004F3840"/>
    <w:rsid w:val="004F38C7"/>
    <w:rsid w:val="004F4988"/>
    <w:rsid w:val="004F4F3F"/>
    <w:rsid w:val="004F4F4D"/>
    <w:rsid w:val="004F5104"/>
    <w:rsid w:val="004F5B30"/>
    <w:rsid w:val="004F64DA"/>
    <w:rsid w:val="004F6530"/>
    <w:rsid w:val="004F6973"/>
    <w:rsid w:val="004F6C7B"/>
    <w:rsid w:val="004F6E0D"/>
    <w:rsid w:val="004F7837"/>
    <w:rsid w:val="004F787D"/>
    <w:rsid w:val="004F7A92"/>
    <w:rsid w:val="004F7D80"/>
    <w:rsid w:val="0050052A"/>
    <w:rsid w:val="00500716"/>
    <w:rsid w:val="00500A9A"/>
    <w:rsid w:val="0050159A"/>
    <w:rsid w:val="005017AE"/>
    <w:rsid w:val="00503267"/>
    <w:rsid w:val="00503299"/>
    <w:rsid w:val="005037FE"/>
    <w:rsid w:val="00504643"/>
    <w:rsid w:val="00504EC5"/>
    <w:rsid w:val="0050531B"/>
    <w:rsid w:val="0050619D"/>
    <w:rsid w:val="00506EFC"/>
    <w:rsid w:val="00506FEA"/>
    <w:rsid w:val="00507408"/>
    <w:rsid w:val="005078B1"/>
    <w:rsid w:val="00507DF3"/>
    <w:rsid w:val="00510381"/>
    <w:rsid w:val="005105C1"/>
    <w:rsid w:val="00510F07"/>
    <w:rsid w:val="00510FD4"/>
    <w:rsid w:val="00511471"/>
    <w:rsid w:val="0051161E"/>
    <w:rsid w:val="00511658"/>
    <w:rsid w:val="0051174F"/>
    <w:rsid w:val="00511BB4"/>
    <w:rsid w:val="0051234E"/>
    <w:rsid w:val="005138C2"/>
    <w:rsid w:val="0051502C"/>
    <w:rsid w:val="00516F44"/>
    <w:rsid w:val="0051748C"/>
    <w:rsid w:val="005176D5"/>
    <w:rsid w:val="00517977"/>
    <w:rsid w:val="00520456"/>
    <w:rsid w:val="005205C0"/>
    <w:rsid w:val="00522959"/>
    <w:rsid w:val="00523446"/>
    <w:rsid w:val="005241B8"/>
    <w:rsid w:val="00525265"/>
    <w:rsid w:val="005269BD"/>
    <w:rsid w:val="00526E42"/>
    <w:rsid w:val="00527E34"/>
    <w:rsid w:val="00527F22"/>
    <w:rsid w:val="00530AF6"/>
    <w:rsid w:val="00531A45"/>
    <w:rsid w:val="00531CA2"/>
    <w:rsid w:val="005328E9"/>
    <w:rsid w:val="00533623"/>
    <w:rsid w:val="0053389B"/>
    <w:rsid w:val="0053446B"/>
    <w:rsid w:val="00535381"/>
    <w:rsid w:val="00535CB4"/>
    <w:rsid w:val="00536512"/>
    <w:rsid w:val="00536CAC"/>
    <w:rsid w:val="00536D3E"/>
    <w:rsid w:val="00537321"/>
    <w:rsid w:val="0054064C"/>
    <w:rsid w:val="00541524"/>
    <w:rsid w:val="00541A38"/>
    <w:rsid w:val="0054243A"/>
    <w:rsid w:val="00543AD8"/>
    <w:rsid w:val="00543C1A"/>
    <w:rsid w:val="00543E16"/>
    <w:rsid w:val="00543EDE"/>
    <w:rsid w:val="005445BB"/>
    <w:rsid w:val="0054589D"/>
    <w:rsid w:val="00545BB1"/>
    <w:rsid w:val="00545BB2"/>
    <w:rsid w:val="00545F56"/>
    <w:rsid w:val="00546F82"/>
    <w:rsid w:val="00550BC5"/>
    <w:rsid w:val="00552568"/>
    <w:rsid w:val="00552D0C"/>
    <w:rsid w:val="005534EB"/>
    <w:rsid w:val="0055413F"/>
    <w:rsid w:val="00554755"/>
    <w:rsid w:val="005555D8"/>
    <w:rsid w:val="00557B27"/>
    <w:rsid w:val="00557BE1"/>
    <w:rsid w:val="00557F4F"/>
    <w:rsid w:val="005618E0"/>
    <w:rsid w:val="00562199"/>
    <w:rsid w:val="00562DC7"/>
    <w:rsid w:val="005635DF"/>
    <w:rsid w:val="00563D01"/>
    <w:rsid w:val="0056406D"/>
    <w:rsid w:val="005645C4"/>
    <w:rsid w:val="00564BBA"/>
    <w:rsid w:val="00564DC4"/>
    <w:rsid w:val="00564F01"/>
    <w:rsid w:val="00565734"/>
    <w:rsid w:val="00565CD5"/>
    <w:rsid w:val="00566006"/>
    <w:rsid w:val="0056602E"/>
    <w:rsid w:val="0056678C"/>
    <w:rsid w:val="00566AA7"/>
    <w:rsid w:val="00567B56"/>
    <w:rsid w:val="00570338"/>
    <w:rsid w:val="00570E73"/>
    <w:rsid w:val="005725DA"/>
    <w:rsid w:val="0057289E"/>
    <w:rsid w:val="00573801"/>
    <w:rsid w:val="0057389B"/>
    <w:rsid w:val="00573C5A"/>
    <w:rsid w:val="005745B0"/>
    <w:rsid w:val="00574960"/>
    <w:rsid w:val="00574DD1"/>
    <w:rsid w:val="00575920"/>
    <w:rsid w:val="00575DC2"/>
    <w:rsid w:val="00576A27"/>
    <w:rsid w:val="00576B42"/>
    <w:rsid w:val="00577241"/>
    <w:rsid w:val="0058057A"/>
    <w:rsid w:val="005806F4"/>
    <w:rsid w:val="00580F2F"/>
    <w:rsid w:val="005810B3"/>
    <w:rsid w:val="00581575"/>
    <w:rsid w:val="00581D3F"/>
    <w:rsid w:val="00582408"/>
    <w:rsid w:val="00583253"/>
    <w:rsid w:val="005832CC"/>
    <w:rsid w:val="0058508B"/>
    <w:rsid w:val="0058591B"/>
    <w:rsid w:val="00585C92"/>
    <w:rsid w:val="005867CC"/>
    <w:rsid w:val="00587030"/>
    <w:rsid w:val="005872BD"/>
    <w:rsid w:val="00587316"/>
    <w:rsid w:val="00587547"/>
    <w:rsid w:val="00590139"/>
    <w:rsid w:val="0059024F"/>
    <w:rsid w:val="00590517"/>
    <w:rsid w:val="0059051B"/>
    <w:rsid w:val="005908EB"/>
    <w:rsid w:val="005910E1"/>
    <w:rsid w:val="0059132F"/>
    <w:rsid w:val="005914C1"/>
    <w:rsid w:val="00592FDC"/>
    <w:rsid w:val="00593042"/>
    <w:rsid w:val="0059426F"/>
    <w:rsid w:val="00594E09"/>
    <w:rsid w:val="005950FF"/>
    <w:rsid w:val="00595F36"/>
    <w:rsid w:val="005961D0"/>
    <w:rsid w:val="0059740C"/>
    <w:rsid w:val="005975A5"/>
    <w:rsid w:val="00597656"/>
    <w:rsid w:val="005A0B7B"/>
    <w:rsid w:val="005A1846"/>
    <w:rsid w:val="005A25F9"/>
    <w:rsid w:val="005A27AD"/>
    <w:rsid w:val="005A2D54"/>
    <w:rsid w:val="005A2DE5"/>
    <w:rsid w:val="005A3A4E"/>
    <w:rsid w:val="005A3AC8"/>
    <w:rsid w:val="005A4DD8"/>
    <w:rsid w:val="005A4EE7"/>
    <w:rsid w:val="005A4FD3"/>
    <w:rsid w:val="005A5E25"/>
    <w:rsid w:val="005A5E42"/>
    <w:rsid w:val="005A6F39"/>
    <w:rsid w:val="005A719D"/>
    <w:rsid w:val="005A74AD"/>
    <w:rsid w:val="005A7CBA"/>
    <w:rsid w:val="005B01CF"/>
    <w:rsid w:val="005B068D"/>
    <w:rsid w:val="005B18A9"/>
    <w:rsid w:val="005B1969"/>
    <w:rsid w:val="005B21DD"/>
    <w:rsid w:val="005B2385"/>
    <w:rsid w:val="005B2D1D"/>
    <w:rsid w:val="005B337B"/>
    <w:rsid w:val="005B3560"/>
    <w:rsid w:val="005B3B71"/>
    <w:rsid w:val="005B4DDE"/>
    <w:rsid w:val="005B5075"/>
    <w:rsid w:val="005B5897"/>
    <w:rsid w:val="005B59AD"/>
    <w:rsid w:val="005B5F03"/>
    <w:rsid w:val="005B6C6E"/>
    <w:rsid w:val="005B751B"/>
    <w:rsid w:val="005B78A0"/>
    <w:rsid w:val="005B7FE8"/>
    <w:rsid w:val="005C0634"/>
    <w:rsid w:val="005C114B"/>
    <w:rsid w:val="005C138F"/>
    <w:rsid w:val="005C2F41"/>
    <w:rsid w:val="005C3C7A"/>
    <w:rsid w:val="005C4A09"/>
    <w:rsid w:val="005C534F"/>
    <w:rsid w:val="005C5565"/>
    <w:rsid w:val="005C5C0F"/>
    <w:rsid w:val="005C5E2C"/>
    <w:rsid w:val="005C62BE"/>
    <w:rsid w:val="005C6EE9"/>
    <w:rsid w:val="005C6FFB"/>
    <w:rsid w:val="005C7678"/>
    <w:rsid w:val="005C7DBC"/>
    <w:rsid w:val="005C7EC6"/>
    <w:rsid w:val="005D021E"/>
    <w:rsid w:val="005D0924"/>
    <w:rsid w:val="005D13EB"/>
    <w:rsid w:val="005D17FD"/>
    <w:rsid w:val="005D2300"/>
    <w:rsid w:val="005D24B7"/>
    <w:rsid w:val="005D26D8"/>
    <w:rsid w:val="005D2C00"/>
    <w:rsid w:val="005D38F5"/>
    <w:rsid w:val="005D3B4E"/>
    <w:rsid w:val="005D3F40"/>
    <w:rsid w:val="005D4516"/>
    <w:rsid w:val="005D5CE3"/>
    <w:rsid w:val="005D5E46"/>
    <w:rsid w:val="005D67B9"/>
    <w:rsid w:val="005D74A2"/>
    <w:rsid w:val="005E00A4"/>
    <w:rsid w:val="005E141B"/>
    <w:rsid w:val="005E1D62"/>
    <w:rsid w:val="005E23A2"/>
    <w:rsid w:val="005E2C85"/>
    <w:rsid w:val="005E4055"/>
    <w:rsid w:val="005E57FC"/>
    <w:rsid w:val="005E64EE"/>
    <w:rsid w:val="005E64F0"/>
    <w:rsid w:val="005E6919"/>
    <w:rsid w:val="005E6D80"/>
    <w:rsid w:val="005E75A8"/>
    <w:rsid w:val="005E78B2"/>
    <w:rsid w:val="005F091A"/>
    <w:rsid w:val="005F0D7E"/>
    <w:rsid w:val="005F1133"/>
    <w:rsid w:val="005F2172"/>
    <w:rsid w:val="005F23A9"/>
    <w:rsid w:val="005F301C"/>
    <w:rsid w:val="005F3188"/>
    <w:rsid w:val="005F33E1"/>
    <w:rsid w:val="005F3501"/>
    <w:rsid w:val="005F3DDF"/>
    <w:rsid w:val="005F3E61"/>
    <w:rsid w:val="005F4CE4"/>
    <w:rsid w:val="005F5A78"/>
    <w:rsid w:val="005F6498"/>
    <w:rsid w:val="005F68E4"/>
    <w:rsid w:val="005F6A46"/>
    <w:rsid w:val="005F6E10"/>
    <w:rsid w:val="005F7230"/>
    <w:rsid w:val="005F738B"/>
    <w:rsid w:val="005F747A"/>
    <w:rsid w:val="005F7D07"/>
    <w:rsid w:val="00600579"/>
    <w:rsid w:val="00600662"/>
    <w:rsid w:val="0060073B"/>
    <w:rsid w:val="00600C10"/>
    <w:rsid w:val="00601135"/>
    <w:rsid w:val="006024E0"/>
    <w:rsid w:val="006029B4"/>
    <w:rsid w:val="00602CA3"/>
    <w:rsid w:val="00603B0B"/>
    <w:rsid w:val="00604A3D"/>
    <w:rsid w:val="00604DD0"/>
    <w:rsid w:val="0060562C"/>
    <w:rsid w:val="0060640D"/>
    <w:rsid w:val="00606485"/>
    <w:rsid w:val="006069C3"/>
    <w:rsid w:val="006101FC"/>
    <w:rsid w:val="0061042B"/>
    <w:rsid w:val="00611AAD"/>
    <w:rsid w:val="00611AF3"/>
    <w:rsid w:val="0061219C"/>
    <w:rsid w:val="006124DF"/>
    <w:rsid w:val="00612A57"/>
    <w:rsid w:val="00612AE6"/>
    <w:rsid w:val="00614BAB"/>
    <w:rsid w:val="00614FE7"/>
    <w:rsid w:val="00615510"/>
    <w:rsid w:val="00615523"/>
    <w:rsid w:val="00615CBA"/>
    <w:rsid w:val="00616452"/>
    <w:rsid w:val="00616F06"/>
    <w:rsid w:val="00617379"/>
    <w:rsid w:val="00617A65"/>
    <w:rsid w:val="0062032C"/>
    <w:rsid w:val="00620487"/>
    <w:rsid w:val="006204AC"/>
    <w:rsid w:val="00620FB9"/>
    <w:rsid w:val="006210EF"/>
    <w:rsid w:val="006213D9"/>
    <w:rsid w:val="006213E8"/>
    <w:rsid w:val="00621F8C"/>
    <w:rsid w:val="00621FB3"/>
    <w:rsid w:val="006226B3"/>
    <w:rsid w:val="00622988"/>
    <w:rsid w:val="00622AA4"/>
    <w:rsid w:val="00622B23"/>
    <w:rsid w:val="00623C11"/>
    <w:rsid w:val="006241EC"/>
    <w:rsid w:val="00624E59"/>
    <w:rsid w:val="0062542F"/>
    <w:rsid w:val="006257A6"/>
    <w:rsid w:val="00625924"/>
    <w:rsid w:val="00625935"/>
    <w:rsid w:val="0062630F"/>
    <w:rsid w:val="006268D2"/>
    <w:rsid w:val="00626C25"/>
    <w:rsid w:val="00626CB7"/>
    <w:rsid w:val="0062702D"/>
    <w:rsid w:val="00627EBD"/>
    <w:rsid w:val="00630195"/>
    <w:rsid w:val="00630FAC"/>
    <w:rsid w:val="00631125"/>
    <w:rsid w:val="006312B0"/>
    <w:rsid w:val="006318FF"/>
    <w:rsid w:val="00631EAF"/>
    <w:rsid w:val="006326BA"/>
    <w:rsid w:val="006327CB"/>
    <w:rsid w:val="00633679"/>
    <w:rsid w:val="0063454D"/>
    <w:rsid w:val="00634A4E"/>
    <w:rsid w:val="00634E0B"/>
    <w:rsid w:val="006363D1"/>
    <w:rsid w:val="0063697E"/>
    <w:rsid w:val="0063737E"/>
    <w:rsid w:val="00637BD1"/>
    <w:rsid w:val="00640832"/>
    <w:rsid w:val="006427F4"/>
    <w:rsid w:val="00642B0D"/>
    <w:rsid w:val="00642CC6"/>
    <w:rsid w:val="006453B6"/>
    <w:rsid w:val="00645526"/>
    <w:rsid w:val="00645564"/>
    <w:rsid w:val="00645576"/>
    <w:rsid w:val="00645BD3"/>
    <w:rsid w:val="00647065"/>
    <w:rsid w:val="0064765C"/>
    <w:rsid w:val="00647724"/>
    <w:rsid w:val="006519EA"/>
    <w:rsid w:val="006528B6"/>
    <w:rsid w:val="00652955"/>
    <w:rsid w:val="00652B41"/>
    <w:rsid w:val="00652EF9"/>
    <w:rsid w:val="006531BF"/>
    <w:rsid w:val="00653D5D"/>
    <w:rsid w:val="00654B7C"/>
    <w:rsid w:val="00655537"/>
    <w:rsid w:val="0065748A"/>
    <w:rsid w:val="0066073C"/>
    <w:rsid w:val="006610C2"/>
    <w:rsid w:val="006624D9"/>
    <w:rsid w:val="006627BA"/>
    <w:rsid w:val="00663892"/>
    <w:rsid w:val="00663E6D"/>
    <w:rsid w:val="00664018"/>
    <w:rsid w:val="006643CF"/>
    <w:rsid w:val="00666170"/>
    <w:rsid w:val="00666442"/>
    <w:rsid w:val="00666986"/>
    <w:rsid w:val="00667CD7"/>
    <w:rsid w:val="00667F10"/>
    <w:rsid w:val="00670632"/>
    <w:rsid w:val="00671EEE"/>
    <w:rsid w:val="00673048"/>
    <w:rsid w:val="00673D58"/>
    <w:rsid w:val="006740F7"/>
    <w:rsid w:val="006741ED"/>
    <w:rsid w:val="00675782"/>
    <w:rsid w:val="006765EC"/>
    <w:rsid w:val="0067689A"/>
    <w:rsid w:val="00676902"/>
    <w:rsid w:val="006774C3"/>
    <w:rsid w:val="00677882"/>
    <w:rsid w:val="0068070B"/>
    <w:rsid w:val="0068075F"/>
    <w:rsid w:val="00680D46"/>
    <w:rsid w:val="006829FA"/>
    <w:rsid w:val="00683224"/>
    <w:rsid w:val="006836ED"/>
    <w:rsid w:val="00684FE0"/>
    <w:rsid w:val="00685110"/>
    <w:rsid w:val="00686507"/>
    <w:rsid w:val="00686ABA"/>
    <w:rsid w:val="006878E1"/>
    <w:rsid w:val="006901AF"/>
    <w:rsid w:val="006908F9"/>
    <w:rsid w:val="006909BD"/>
    <w:rsid w:val="006916AC"/>
    <w:rsid w:val="0069228F"/>
    <w:rsid w:val="0069283F"/>
    <w:rsid w:val="00692A02"/>
    <w:rsid w:val="006932CB"/>
    <w:rsid w:val="006936CB"/>
    <w:rsid w:val="00693AF2"/>
    <w:rsid w:val="006946D8"/>
    <w:rsid w:val="00694DCB"/>
    <w:rsid w:val="00695509"/>
    <w:rsid w:val="006959DB"/>
    <w:rsid w:val="0069600F"/>
    <w:rsid w:val="00696AF7"/>
    <w:rsid w:val="00696B97"/>
    <w:rsid w:val="00697457"/>
    <w:rsid w:val="00697BED"/>
    <w:rsid w:val="00697C25"/>
    <w:rsid w:val="006A058D"/>
    <w:rsid w:val="006A1488"/>
    <w:rsid w:val="006A1704"/>
    <w:rsid w:val="006A1893"/>
    <w:rsid w:val="006A1C1A"/>
    <w:rsid w:val="006A1EB6"/>
    <w:rsid w:val="006A223A"/>
    <w:rsid w:val="006A30C5"/>
    <w:rsid w:val="006A39C9"/>
    <w:rsid w:val="006A3C64"/>
    <w:rsid w:val="006A4091"/>
    <w:rsid w:val="006A4577"/>
    <w:rsid w:val="006A49F1"/>
    <w:rsid w:val="006A4AFC"/>
    <w:rsid w:val="006A5CA5"/>
    <w:rsid w:val="006A6590"/>
    <w:rsid w:val="006A6A2C"/>
    <w:rsid w:val="006A757A"/>
    <w:rsid w:val="006A75A5"/>
    <w:rsid w:val="006A7ABA"/>
    <w:rsid w:val="006B010F"/>
    <w:rsid w:val="006B0D3F"/>
    <w:rsid w:val="006B0E3A"/>
    <w:rsid w:val="006B1CBE"/>
    <w:rsid w:val="006B1E2C"/>
    <w:rsid w:val="006B1EEA"/>
    <w:rsid w:val="006B24EB"/>
    <w:rsid w:val="006B2565"/>
    <w:rsid w:val="006B2D78"/>
    <w:rsid w:val="006B6C4F"/>
    <w:rsid w:val="006B722F"/>
    <w:rsid w:val="006B7A58"/>
    <w:rsid w:val="006B7A7E"/>
    <w:rsid w:val="006C00B5"/>
    <w:rsid w:val="006C1006"/>
    <w:rsid w:val="006C129B"/>
    <w:rsid w:val="006C1C61"/>
    <w:rsid w:val="006C3FA3"/>
    <w:rsid w:val="006C4964"/>
    <w:rsid w:val="006C4AEC"/>
    <w:rsid w:val="006C4FF3"/>
    <w:rsid w:val="006C53D0"/>
    <w:rsid w:val="006C6E85"/>
    <w:rsid w:val="006C745C"/>
    <w:rsid w:val="006C78DA"/>
    <w:rsid w:val="006C7FEC"/>
    <w:rsid w:val="006D02C8"/>
    <w:rsid w:val="006D080D"/>
    <w:rsid w:val="006D082A"/>
    <w:rsid w:val="006D0BEE"/>
    <w:rsid w:val="006D0D21"/>
    <w:rsid w:val="006D0E05"/>
    <w:rsid w:val="006D291F"/>
    <w:rsid w:val="006D2B64"/>
    <w:rsid w:val="006D2BDF"/>
    <w:rsid w:val="006D2FD5"/>
    <w:rsid w:val="006D3AB0"/>
    <w:rsid w:val="006D424E"/>
    <w:rsid w:val="006D4793"/>
    <w:rsid w:val="006D4EE2"/>
    <w:rsid w:val="006D54FD"/>
    <w:rsid w:val="006D5631"/>
    <w:rsid w:val="006D5770"/>
    <w:rsid w:val="006D57D7"/>
    <w:rsid w:val="006D5F25"/>
    <w:rsid w:val="006D60E7"/>
    <w:rsid w:val="006D63DD"/>
    <w:rsid w:val="006D64A2"/>
    <w:rsid w:val="006D756F"/>
    <w:rsid w:val="006E1B1A"/>
    <w:rsid w:val="006E1C4F"/>
    <w:rsid w:val="006E213B"/>
    <w:rsid w:val="006E317C"/>
    <w:rsid w:val="006E46CE"/>
    <w:rsid w:val="006E53AB"/>
    <w:rsid w:val="006E54C5"/>
    <w:rsid w:val="006E55B5"/>
    <w:rsid w:val="006E560C"/>
    <w:rsid w:val="006E5A29"/>
    <w:rsid w:val="006E5C77"/>
    <w:rsid w:val="006E67D7"/>
    <w:rsid w:val="006E7171"/>
    <w:rsid w:val="006E7692"/>
    <w:rsid w:val="006E7770"/>
    <w:rsid w:val="006E7CB9"/>
    <w:rsid w:val="006E7F7C"/>
    <w:rsid w:val="006F121F"/>
    <w:rsid w:val="006F146A"/>
    <w:rsid w:val="006F14E5"/>
    <w:rsid w:val="006F372E"/>
    <w:rsid w:val="006F3DE0"/>
    <w:rsid w:val="006F3FB8"/>
    <w:rsid w:val="006F473E"/>
    <w:rsid w:val="006F488B"/>
    <w:rsid w:val="006F58C7"/>
    <w:rsid w:val="006F594E"/>
    <w:rsid w:val="006F61CB"/>
    <w:rsid w:val="006F654F"/>
    <w:rsid w:val="006F6577"/>
    <w:rsid w:val="006F70A5"/>
    <w:rsid w:val="006F7D63"/>
    <w:rsid w:val="0070048D"/>
    <w:rsid w:val="007024C9"/>
    <w:rsid w:val="007029EE"/>
    <w:rsid w:val="00704574"/>
    <w:rsid w:val="0070486B"/>
    <w:rsid w:val="00704DA9"/>
    <w:rsid w:val="00704E99"/>
    <w:rsid w:val="007052BA"/>
    <w:rsid w:val="007056FE"/>
    <w:rsid w:val="0070577B"/>
    <w:rsid w:val="00705ACE"/>
    <w:rsid w:val="00705CD0"/>
    <w:rsid w:val="0070617B"/>
    <w:rsid w:val="0070682D"/>
    <w:rsid w:val="00706AAA"/>
    <w:rsid w:val="00706C12"/>
    <w:rsid w:val="0070701E"/>
    <w:rsid w:val="00707D3E"/>
    <w:rsid w:val="0071016B"/>
    <w:rsid w:val="00710787"/>
    <w:rsid w:val="00710C0E"/>
    <w:rsid w:val="00710CC8"/>
    <w:rsid w:val="00710DE6"/>
    <w:rsid w:val="007114E0"/>
    <w:rsid w:val="00714149"/>
    <w:rsid w:val="00714AFF"/>
    <w:rsid w:val="007152D6"/>
    <w:rsid w:val="00715995"/>
    <w:rsid w:val="00715D4A"/>
    <w:rsid w:val="00716066"/>
    <w:rsid w:val="007174AF"/>
    <w:rsid w:val="00717D41"/>
    <w:rsid w:val="007202EE"/>
    <w:rsid w:val="007211F7"/>
    <w:rsid w:val="0072140A"/>
    <w:rsid w:val="007215F7"/>
    <w:rsid w:val="00722D86"/>
    <w:rsid w:val="00724077"/>
    <w:rsid w:val="007244B5"/>
    <w:rsid w:val="007246D0"/>
    <w:rsid w:val="00724C6D"/>
    <w:rsid w:val="00724C9B"/>
    <w:rsid w:val="00726DD2"/>
    <w:rsid w:val="00726F94"/>
    <w:rsid w:val="0073033C"/>
    <w:rsid w:val="00730352"/>
    <w:rsid w:val="00730BC1"/>
    <w:rsid w:val="00730DA7"/>
    <w:rsid w:val="007314E7"/>
    <w:rsid w:val="0073189A"/>
    <w:rsid w:val="00732DB6"/>
    <w:rsid w:val="00733494"/>
    <w:rsid w:val="007336ED"/>
    <w:rsid w:val="00733F24"/>
    <w:rsid w:val="007354D2"/>
    <w:rsid w:val="00735819"/>
    <w:rsid w:val="0073603D"/>
    <w:rsid w:val="00736146"/>
    <w:rsid w:val="007368AD"/>
    <w:rsid w:val="00736A2B"/>
    <w:rsid w:val="00736EB9"/>
    <w:rsid w:val="00737321"/>
    <w:rsid w:val="007411FD"/>
    <w:rsid w:val="0074150B"/>
    <w:rsid w:val="007418EA"/>
    <w:rsid w:val="007434DC"/>
    <w:rsid w:val="00743535"/>
    <w:rsid w:val="00743AED"/>
    <w:rsid w:val="00743BEB"/>
    <w:rsid w:val="00743E4A"/>
    <w:rsid w:val="00745409"/>
    <w:rsid w:val="00745B10"/>
    <w:rsid w:val="00746237"/>
    <w:rsid w:val="00746EE6"/>
    <w:rsid w:val="00746F63"/>
    <w:rsid w:val="007473C8"/>
    <w:rsid w:val="007502B5"/>
    <w:rsid w:val="00750E4E"/>
    <w:rsid w:val="0075153A"/>
    <w:rsid w:val="007515CA"/>
    <w:rsid w:val="00752E23"/>
    <w:rsid w:val="00752EA5"/>
    <w:rsid w:val="0075349B"/>
    <w:rsid w:val="00753666"/>
    <w:rsid w:val="00753B2B"/>
    <w:rsid w:val="00754258"/>
    <w:rsid w:val="00754FF3"/>
    <w:rsid w:val="00757EFF"/>
    <w:rsid w:val="007603DA"/>
    <w:rsid w:val="0076069D"/>
    <w:rsid w:val="00761376"/>
    <w:rsid w:val="00761780"/>
    <w:rsid w:val="00761C11"/>
    <w:rsid w:val="00761CEB"/>
    <w:rsid w:val="00761D2A"/>
    <w:rsid w:val="00761D69"/>
    <w:rsid w:val="00761EDE"/>
    <w:rsid w:val="00762B7C"/>
    <w:rsid w:val="00762FA5"/>
    <w:rsid w:val="0076345D"/>
    <w:rsid w:val="00763844"/>
    <w:rsid w:val="00763B48"/>
    <w:rsid w:val="00763D96"/>
    <w:rsid w:val="00763F17"/>
    <w:rsid w:val="00764006"/>
    <w:rsid w:val="007642E5"/>
    <w:rsid w:val="0076493A"/>
    <w:rsid w:val="00764991"/>
    <w:rsid w:val="00764B04"/>
    <w:rsid w:val="00765A70"/>
    <w:rsid w:val="00765AA2"/>
    <w:rsid w:val="007664DE"/>
    <w:rsid w:val="00766BF2"/>
    <w:rsid w:val="00766DB7"/>
    <w:rsid w:val="00767310"/>
    <w:rsid w:val="007674B6"/>
    <w:rsid w:val="00770007"/>
    <w:rsid w:val="007707C9"/>
    <w:rsid w:val="007708D0"/>
    <w:rsid w:val="00770AFC"/>
    <w:rsid w:val="00771615"/>
    <w:rsid w:val="00772167"/>
    <w:rsid w:val="007726DB"/>
    <w:rsid w:val="00773931"/>
    <w:rsid w:val="007740E2"/>
    <w:rsid w:val="00774ACC"/>
    <w:rsid w:val="00775C49"/>
    <w:rsid w:val="00775DF2"/>
    <w:rsid w:val="007761C2"/>
    <w:rsid w:val="00776B26"/>
    <w:rsid w:val="00776E3B"/>
    <w:rsid w:val="007806E5"/>
    <w:rsid w:val="007810BF"/>
    <w:rsid w:val="00781499"/>
    <w:rsid w:val="00781700"/>
    <w:rsid w:val="007818CF"/>
    <w:rsid w:val="00782A64"/>
    <w:rsid w:val="0078396A"/>
    <w:rsid w:val="00783ADA"/>
    <w:rsid w:val="00783FD4"/>
    <w:rsid w:val="007840CA"/>
    <w:rsid w:val="00785169"/>
    <w:rsid w:val="0078530D"/>
    <w:rsid w:val="007855AD"/>
    <w:rsid w:val="00785F30"/>
    <w:rsid w:val="00786B12"/>
    <w:rsid w:val="00790002"/>
    <w:rsid w:val="00790316"/>
    <w:rsid w:val="00790C29"/>
    <w:rsid w:val="0079118A"/>
    <w:rsid w:val="00791300"/>
    <w:rsid w:val="00791792"/>
    <w:rsid w:val="0079224C"/>
    <w:rsid w:val="00792A36"/>
    <w:rsid w:val="00792D17"/>
    <w:rsid w:val="007932E6"/>
    <w:rsid w:val="00793BC1"/>
    <w:rsid w:val="00793BD3"/>
    <w:rsid w:val="00793CCD"/>
    <w:rsid w:val="00793DD4"/>
    <w:rsid w:val="007945EF"/>
    <w:rsid w:val="007948A1"/>
    <w:rsid w:val="00795857"/>
    <w:rsid w:val="00795D35"/>
    <w:rsid w:val="007966E8"/>
    <w:rsid w:val="00796837"/>
    <w:rsid w:val="00796AFE"/>
    <w:rsid w:val="00796C0C"/>
    <w:rsid w:val="00796E64"/>
    <w:rsid w:val="00797153"/>
    <w:rsid w:val="00797481"/>
    <w:rsid w:val="007974D4"/>
    <w:rsid w:val="007A008E"/>
    <w:rsid w:val="007A0C01"/>
    <w:rsid w:val="007A102C"/>
    <w:rsid w:val="007A144E"/>
    <w:rsid w:val="007A1641"/>
    <w:rsid w:val="007A1874"/>
    <w:rsid w:val="007A1BBE"/>
    <w:rsid w:val="007A1E5E"/>
    <w:rsid w:val="007A248B"/>
    <w:rsid w:val="007A280D"/>
    <w:rsid w:val="007A2D85"/>
    <w:rsid w:val="007A37D5"/>
    <w:rsid w:val="007A3947"/>
    <w:rsid w:val="007A49EA"/>
    <w:rsid w:val="007A4AE6"/>
    <w:rsid w:val="007A4DEB"/>
    <w:rsid w:val="007A62C6"/>
    <w:rsid w:val="007A67FF"/>
    <w:rsid w:val="007A6875"/>
    <w:rsid w:val="007A69EA"/>
    <w:rsid w:val="007A6BA0"/>
    <w:rsid w:val="007A6CCA"/>
    <w:rsid w:val="007A795B"/>
    <w:rsid w:val="007A7E49"/>
    <w:rsid w:val="007B09F4"/>
    <w:rsid w:val="007B181A"/>
    <w:rsid w:val="007B1A86"/>
    <w:rsid w:val="007B1DFB"/>
    <w:rsid w:val="007B1EA6"/>
    <w:rsid w:val="007B2BD5"/>
    <w:rsid w:val="007B31E6"/>
    <w:rsid w:val="007B3440"/>
    <w:rsid w:val="007B3BF0"/>
    <w:rsid w:val="007B53EF"/>
    <w:rsid w:val="007B54B4"/>
    <w:rsid w:val="007B597F"/>
    <w:rsid w:val="007B5D11"/>
    <w:rsid w:val="007B6622"/>
    <w:rsid w:val="007C08CB"/>
    <w:rsid w:val="007C0C54"/>
    <w:rsid w:val="007C1169"/>
    <w:rsid w:val="007C13E6"/>
    <w:rsid w:val="007C1444"/>
    <w:rsid w:val="007C2201"/>
    <w:rsid w:val="007C30BD"/>
    <w:rsid w:val="007C3F25"/>
    <w:rsid w:val="007C6079"/>
    <w:rsid w:val="007C63E7"/>
    <w:rsid w:val="007C65FB"/>
    <w:rsid w:val="007C6613"/>
    <w:rsid w:val="007C7172"/>
    <w:rsid w:val="007C7308"/>
    <w:rsid w:val="007D1C77"/>
    <w:rsid w:val="007D21CB"/>
    <w:rsid w:val="007D264C"/>
    <w:rsid w:val="007D2B45"/>
    <w:rsid w:val="007D3462"/>
    <w:rsid w:val="007D410D"/>
    <w:rsid w:val="007D453D"/>
    <w:rsid w:val="007D490D"/>
    <w:rsid w:val="007D5918"/>
    <w:rsid w:val="007D6081"/>
    <w:rsid w:val="007E00E4"/>
    <w:rsid w:val="007E09E6"/>
    <w:rsid w:val="007E0B4F"/>
    <w:rsid w:val="007E0DBA"/>
    <w:rsid w:val="007E1361"/>
    <w:rsid w:val="007E136C"/>
    <w:rsid w:val="007E1FA7"/>
    <w:rsid w:val="007E26D0"/>
    <w:rsid w:val="007E26FA"/>
    <w:rsid w:val="007E2F46"/>
    <w:rsid w:val="007E303E"/>
    <w:rsid w:val="007E329A"/>
    <w:rsid w:val="007E3F1B"/>
    <w:rsid w:val="007E40EF"/>
    <w:rsid w:val="007E5687"/>
    <w:rsid w:val="007E59AA"/>
    <w:rsid w:val="007E6B8A"/>
    <w:rsid w:val="007E7CA5"/>
    <w:rsid w:val="007F07EC"/>
    <w:rsid w:val="007F1068"/>
    <w:rsid w:val="007F1B2A"/>
    <w:rsid w:val="007F1E25"/>
    <w:rsid w:val="007F2475"/>
    <w:rsid w:val="007F2B68"/>
    <w:rsid w:val="007F2F57"/>
    <w:rsid w:val="007F3142"/>
    <w:rsid w:val="007F3CBF"/>
    <w:rsid w:val="007F3DA7"/>
    <w:rsid w:val="007F4123"/>
    <w:rsid w:val="007F5C1B"/>
    <w:rsid w:val="007F6251"/>
    <w:rsid w:val="007F6449"/>
    <w:rsid w:val="007F6D74"/>
    <w:rsid w:val="007F74E4"/>
    <w:rsid w:val="008001A8"/>
    <w:rsid w:val="008006A7"/>
    <w:rsid w:val="00800A57"/>
    <w:rsid w:val="00800D9E"/>
    <w:rsid w:val="00800F83"/>
    <w:rsid w:val="00801006"/>
    <w:rsid w:val="00801DD8"/>
    <w:rsid w:val="00801EBB"/>
    <w:rsid w:val="008020FD"/>
    <w:rsid w:val="008027C6"/>
    <w:rsid w:val="00803482"/>
    <w:rsid w:val="008035C7"/>
    <w:rsid w:val="008040DA"/>
    <w:rsid w:val="00804986"/>
    <w:rsid w:val="00804BD3"/>
    <w:rsid w:val="00805318"/>
    <w:rsid w:val="00805996"/>
    <w:rsid w:val="008073F8"/>
    <w:rsid w:val="00807D3E"/>
    <w:rsid w:val="00810F70"/>
    <w:rsid w:val="008110C6"/>
    <w:rsid w:val="00811720"/>
    <w:rsid w:val="00812199"/>
    <w:rsid w:val="00812480"/>
    <w:rsid w:val="0081251C"/>
    <w:rsid w:val="00812951"/>
    <w:rsid w:val="00813141"/>
    <w:rsid w:val="0081472E"/>
    <w:rsid w:val="00815C07"/>
    <w:rsid w:val="008161A1"/>
    <w:rsid w:val="008163E1"/>
    <w:rsid w:val="0081651F"/>
    <w:rsid w:val="00817723"/>
    <w:rsid w:val="00820244"/>
    <w:rsid w:val="0082134D"/>
    <w:rsid w:val="008216DE"/>
    <w:rsid w:val="0082186A"/>
    <w:rsid w:val="0082243D"/>
    <w:rsid w:val="0082261C"/>
    <w:rsid w:val="00822F59"/>
    <w:rsid w:val="0082333B"/>
    <w:rsid w:val="0082338E"/>
    <w:rsid w:val="00823693"/>
    <w:rsid w:val="0082382C"/>
    <w:rsid w:val="00824728"/>
    <w:rsid w:val="008255CC"/>
    <w:rsid w:val="00825903"/>
    <w:rsid w:val="0082637C"/>
    <w:rsid w:val="008266BA"/>
    <w:rsid w:val="008268CA"/>
    <w:rsid w:val="0082758A"/>
    <w:rsid w:val="00827D40"/>
    <w:rsid w:val="008304DB"/>
    <w:rsid w:val="008305A7"/>
    <w:rsid w:val="00830642"/>
    <w:rsid w:val="0083076B"/>
    <w:rsid w:val="00830DBC"/>
    <w:rsid w:val="00831091"/>
    <w:rsid w:val="008311EA"/>
    <w:rsid w:val="00831D9D"/>
    <w:rsid w:val="00831DF2"/>
    <w:rsid w:val="00832915"/>
    <w:rsid w:val="008329DD"/>
    <w:rsid w:val="00832D06"/>
    <w:rsid w:val="00833220"/>
    <w:rsid w:val="008336A2"/>
    <w:rsid w:val="00833C13"/>
    <w:rsid w:val="008349EA"/>
    <w:rsid w:val="00834A66"/>
    <w:rsid w:val="0083512D"/>
    <w:rsid w:val="008357F5"/>
    <w:rsid w:val="00835860"/>
    <w:rsid w:val="008360D0"/>
    <w:rsid w:val="0084007C"/>
    <w:rsid w:val="008400CF"/>
    <w:rsid w:val="00840169"/>
    <w:rsid w:val="0084020F"/>
    <w:rsid w:val="00840490"/>
    <w:rsid w:val="00840D7A"/>
    <w:rsid w:val="008414DB"/>
    <w:rsid w:val="00841BFA"/>
    <w:rsid w:val="00842751"/>
    <w:rsid w:val="00842E88"/>
    <w:rsid w:val="008433B7"/>
    <w:rsid w:val="008433B8"/>
    <w:rsid w:val="00843C88"/>
    <w:rsid w:val="00843DFE"/>
    <w:rsid w:val="00845AC8"/>
    <w:rsid w:val="00845B11"/>
    <w:rsid w:val="00845BAF"/>
    <w:rsid w:val="00845D84"/>
    <w:rsid w:val="00845F45"/>
    <w:rsid w:val="008467D5"/>
    <w:rsid w:val="00847121"/>
    <w:rsid w:val="00847C61"/>
    <w:rsid w:val="0085065F"/>
    <w:rsid w:val="00850970"/>
    <w:rsid w:val="0085120A"/>
    <w:rsid w:val="008514EC"/>
    <w:rsid w:val="008519EF"/>
    <w:rsid w:val="00851AF1"/>
    <w:rsid w:val="00851B22"/>
    <w:rsid w:val="00852AFE"/>
    <w:rsid w:val="00852E34"/>
    <w:rsid w:val="008531BB"/>
    <w:rsid w:val="008536D3"/>
    <w:rsid w:val="00853CD9"/>
    <w:rsid w:val="00854062"/>
    <w:rsid w:val="008541A3"/>
    <w:rsid w:val="00854390"/>
    <w:rsid w:val="00854BC8"/>
    <w:rsid w:val="00855A51"/>
    <w:rsid w:val="0085625B"/>
    <w:rsid w:val="00856C0C"/>
    <w:rsid w:val="0085713F"/>
    <w:rsid w:val="00857537"/>
    <w:rsid w:val="00857C89"/>
    <w:rsid w:val="008610F2"/>
    <w:rsid w:val="008614DD"/>
    <w:rsid w:val="00862CC0"/>
    <w:rsid w:val="00862D84"/>
    <w:rsid w:val="00862E5F"/>
    <w:rsid w:val="00863041"/>
    <w:rsid w:val="00863309"/>
    <w:rsid w:val="00865193"/>
    <w:rsid w:val="008658F1"/>
    <w:rsid w:val="008666BE"/>
    <w:rsid w:val="00866792"/>
    <w:rsid w:val="008677AA"/>
    <w:rsid w:val="00867D48"/>
    <w:rsid w:val="00867F9D"/>
    <w:rsid w:val="0087067D"/>
    <w:rsid w:val="00870B37"/>
    <w:rsid w:val="00870FDA"/>
    <w:rsid w:val="00871089"/>
    <w:rsid w:val="0087345D"/>
    <w:rsid w:val="008738BC"/>
    <w:rsid w:val="0087392B"/>
    <w:rsid w:val="00873E0A"/>
    <w:rsid w:val="00874C0C"/>
    <w:rsid w:val="00875786"/>
    <w:rsid w:val="00875F8C"/>
    <w:rsid w:val="008816D0"/>
    <w:rsid w:val="00881788"/>
    <w:rsid w:val="00882048"/>
    <w:rsid w:val="00882E6E"/>
    <w:rsid w:val="00883C4F"/>
    <w:rsid w:val="008851B7"/>
    <w:rsid w:val="0088542A"/>
    <w:rsid w:val="00886A69"/>
    <w:rsid w:val="00887490"/>
    <w:rsid w:val="0089047C"/>
    <w:rsid w:val="008907C8"/>
    <w:rsid w:val="00891074"/>
    <w:rsid w:val="008919C3"/>
    <w:rsid w:val="00891B6F"/>
    <w:rsid w:val="00892EB4"/>
    <w:rsid w:val="00893374"/>
    <w:rsid w:val="0089442C"/>
    <w:rsid w:val="008947DC"/>
    <w:rsid w:val="00894FE3"/>
    <w:rsid w:val="00895909"/>
    <w:rsid w:val="00896390"/>
    <w:rsid w:val="00897DEA"/>
    <w:rsid w:val="008A00AA"/>
    <w:rsid w:val="008A0118"/>
    <w:rsid w:val="008A1E95"/>
    <w:rsid w:val="008A2023"/>
    <w:rsid w:val="008A241E"/>
    <w:rsid w:val="008A27E0"/>
    <w:rsid w:val="008A2AA8"/>
    <w:rsid w:val="008A2EB2"/>
    <w:rsid w:val="008A3045"/>
    <w:rsid w:val="008A3C6A"/>
    <w:rsid w:val="008A5B19"/>
    <w:rsid w:val="008A630A"/>
    <w:rsid w:val="008A6684"/>
    <w:rsid w:val="008A6E01"/>
    <w:rsid w:val="008A740C"/>
    <w:rsid w:val="008A775B"/>
    <w:rsid w:val="008A7874"/>
    <w:rsid w:val="008A799D"/>
    <w:rsid w:val="008B0808"/>
    <w:rsid w:val="008B102B"/>
    <w:rsid w:val="008B21C0"/>
    <w:rsid w:val="008B3CA8"/>
    <w:rsid w:val="008B3F1A"/>
    <w:rsid w:val="008B4749"/>
    <w:rsid w:val="008B4A1A"/>
    <w:rsid w:val="008B4F57"/>
    <w:rsid w:val="008B4FEE"/>
    <w:rsid w:val="008B55B1"/>
    <w:rsid w:val="008B5ADE"/>
    <w:rsid w:val="008B6A3B"/>
    <w:rsid w:val="008B6AB4"/>
    <w:rsid w:val="008B6B7E"/>
    <w:rsid w:val="008C0860"/>
    <w:rsid w:val="008C0F51"/>
    <w:rsid w:val="008C15E2"/>
    <w:rsid w:val="008C2DFF"/>
    <w:rsid w:val="008C3885"/>
    <w:rsid w:val="008C3A91"/>
    <w:rsid w:val="008C3C76"/>
    <w:rsid w:val="008C51DD"/>
    <w:rsid w:val="008C5B96"/>
    <w:rsid w:val="008C63B0"/>
    <w:rsid w:val="008C6EAE"/>
    <w:rsid w:val="008D09DA"/>
    <w:rsid w:val="008D0D9A"/>
    <w:rsid w:val="008D11A8"/>
    <w:rsid w:val="008D1CAE"/>
    <w:rsid w:val="008D1D36"/>
    <w:rsid w:val="008D220E"/>
    <w:rsid w:val="008D37C2"/>
    <w:rsid w:val="008D38A9"/>
    <w:rsid w:val="008D4BF2"/>
    <w:rsid w:val="008D526B"/>
    <w:rsid w:val="008D54C2"/>
    <w:rsid w:val="008D5A9B"/>
    <w:rsid w:val="008D603A"/>
    <w:rsid w:val="008D614E"/>
    <w:rsid w:val="008D64C9"/>
    <w:rsid w:val="008D66A9"/>
    <w:rsid w:val="008D6B6D"/>
    <w:rsid w:val="008D6BC0"/>
    <w:rsid w:val="008D6F46"/>
    <w:rsid w:val="008E0850"/>
    <w:rsid w:val="008E0960"/>
    <w:rsid w:val="008E0A3D"/>
    <w:rsid w:val="008E197F"/>
    <w:rsid w:val="008E1C18"/>
    <w:rsid w:val="008E247B"/>
    <w:rsid w:val="008E2D04"/>
    <w:rsid w:val="008E2EFC"/>
    <w:rsid w:val="008E3900"/>
    <w:rsid w:val="008E3EFD"/>
    <w:rsid w:val="008E4EB9"/>
    <w:rsid w:val="008E4F71"/>
    <w:rsid w:val="008E5113"/>
    <w:rsid w:val="008E514F"/>
    <w:rsid w:val="008E51A5"/>
    <w:rsid w:val="008E5A26"/>
    <w:rsid w:val="008E72FE"/>
    <w:rsid w:val="008E740A"/>
    <w:rsid w:val="008E75CB"/>
    <w:rsid w:val="008E7856"/>
    <w:rsid w:val="008E7868"/>
    <w:rsid w:val="008E7F0A"/>
    <w:rsid w:val="008F0B85"/>
    <w:rsid w:val="008F0CCD"/>
    <w:rsid w:val="008F18AF"/>
    <w:rsid w:val="008F1CB5"/>
    <w:rsid w:val="008F2981"/>
    <w:rsid w:val="008F2A94"/>
    <w:rsid w:val="008F2B5A"/>
    <w:rsid w:val="008F3405"/>
    <w:rsid w:val="008F3B8E"/>
    <w:rsid w:val="008F3F1C"/>
    <w:rsid w:val="008F40B1"/>
    <w:rsid w:val="008F4228"/>
    <w:rsid w:val="008F47A0"/>
    <w:rsid w:val="008F48A1"/>
    <w:rsid w:val="008F51E1"/>
    <w:rsid w:val="00900643"/>
    <w:rsid w:val="009012D9"/>
    <w:rsid w:val="00902632"/>
    <w:rsid w:val="00903371"/>
    <w:rsid w:val="009040CA"/>
    <w:rsid w:val="009044BC"/>
    <w:rsid w:val="00905519"/>
    <w:rsid w:val="0090586D"/>
    <w:rsid w:val="0090617E"/>
    <w:rsid w:val="009062E2"/>
    <w:rsid w:val="0090647E"/>
    <w:rsid w:val="009065B3"/>
    <w:rsid w:val="00906625"/>
    <w:rsid w:val="00906F1A"/>
    <w:rsid w:val="00907864"/>
    <w:rsid w:val="00907D17"/>
    <w:rsid w:val="00911104"/>
    <w:rsid w:val="00912204"/>
    <w:rsid w:val="0091280C"/>
    <w:rsid w:val="00912F66"/>
    <w:rsid w:val="00913503"/>
    <w:rsid w:val="00913714"/>
    <w:rsid w:val="009137BA"/>
    <w:rsid w:val="0091388B"/>
    <w:rsid w:val="00913DFB"/>
    <w:rsid w:val="009142BC"/>
    <w:rsid w:val="009142CF"/>
    <w:rsid w:val="00915481"/>
    <w:rsid w:val="00915A97"/>
    <w:rsid w:val="00915B69"/>
    <w:rsid w:val="00916502"/>
    <w:rsid w:val="0091670D"/>
    <w:rsid w:val="00916F41"/>
    <w:rsid w:val="00917646"/>
    <w:rsid w:val="0092017C"/>
    <w:rsid w:val="00922234"/>
    <w:rsid w:val="009222F0"/>
    <w:rsid w:val="0092484E"/>
    <w:rsid w:val="00924977"/>
    <w:rsid w:val="00924E1D"/>
    <w:rsid w:val="00925466"/>
    <w:rsid w:val="00925884"/>
    <w:rsid w:val="00925B0C"/>
    <w:rsid w:val="00925B82"/>
    <w:rsid w:val="00925C75"/>
    <w:rsid w:val="00925D66"/>
    <w:rsid w:val="00925EE5"/>
    <w:rsid w:val="00926661"/>
    <w:rsid w:val="0092676D"/>
    <w:rsid w:val="009269DB"/>
    <w:rsid w:val="00926D6A"/>
    <w:rsid w:val="00927DB2"/>
    <w:rsid w:val="00930004"/>
    <w:rsid w:val="00930986"/>
    <w:rsid w:val="00930ABA"/>
    <w:rsid w:val="00930C4F"/>
    <w:rsid w:val="00930F9E"/>
    <w:rsid w:val="0093133A"/>
    <w:rsid w:val="00931439"/>
    <w:rsid w:val="00933DE2"/>
    <w:rsid w:val="00933E21"/>
    <w:rsid w:val="009340CC"/>
    <w:rsid w:val="009349A2"/>
    <w:rsid w:val="00934DF5"/>
    <w:rsid w:val="00935743"/>
    <w:rsid w:val="0093583F"/>
    <w:rsid w:val="00936C1F"/>
    <w:rsid w:val="00936FD2"/>
    <w:rsid w:val="009375BE"/>
    <w:rsid w:val="009400AA"/>
    <w:rsid w:val="00940D7E"/>
    <w:rsid w:val="00941A89"/>
    <w:rsid w:val="00942439"/>
    <w:rsid w:val="00943D22"/>
    <w:rsid w:val="00943D53"/>
    <w:rsid w:val="00944E9C"/>
    <w:rsid w:val="00944FD0"/>
    <w:rsid w:val="009451E0"/>
    <w:rsid w:val="00945530"/>
    <w:rsid w:val="00945704"/>
    <w:rsid w:val="00945BF0"/>
    <w:rsid w:val="00946655"/>
    <w:rsid w:val="009478CC"/>
    <w:rsid w:val="00947B31"/>
    <w:rsid w:val="00947D7A"/>
    <w:rsid w:val="00950159"/>
    <w:rsid w:val="00951573"/>
    <w:rsid w:val="009515AA"/>
    <w:rsid w:val="00952299"/>
    <w:rsid w:val="0095358A"/>
    <w:rsid w:val="009549FC"/>
    <w:rsid w:val="00954A9C"/>
    <w:rsid w:val="00954B7C"/>
    <w:rsid w:val="00954D88"/>
    <w:rsid w:val="00954DD3"/>
    <w:rsid w:val="0095500D"/>
    <w:rsid w:val="009551C5"/>
    <w:rsid w:val="009555BD"/>
    <w:rsid w:val="009560C2"/>
    <w:rsid w:val="009562AD"/>
    <w:rsid w:val="00956D9F"/>
    <w:rsid w:val="00956DB3"/>
    <w:rsid w:val="00957DF9"/>
    <w:rsid w:val="00960294"/>
    <w:rsid w:val="009608EC"/>
    <w:rsid w:val="00960C1B"/>
    <w:rsid w:val="00961CD4"/>
    <w:rsid w:val="00962E9B"/>
    <w:rsid w:val="00962FE7"/>
    <w:rsid w:val="00963030"/>
    <w:rsid w:val="00963930"/>
    <w:rsid w:val="00964006"/>
    <w:rsid w:val="009642BD"/>
    <w:rsid w:val="00965976"/>
    <w:rsid w:val="00965AFD"/>
    <w:rsid w:val="00967DF2"/>
    <w:rsid w:val="00971C3B"/>
    <w:rsid w:val="00972106"/>
    <w:rsid w:val="00972B07"/>
    <w:rsid w:val="00972B0C"/>
    <w:rsid w:val="00972F4E"/>
    <w:rsid w:val="00973D62"/>
    <w:rsid w:val="009752CC"/>
    <w:rsid w:val="00975384"/>
    <w:rsid w:val="0097591E"/>
    <w:rsid w:val="00975FAE"/>
    <w:rsid w:val="0097643F"/>
    <w:rsid w:val="00976BF9"/>
    <w:rsid w:val="00977CBD"/>
    <w:rsid w:val="00977CD8"/>
    <w:rsid w:val="0098015E"/>
    <w:rsid w:val="00980563"/>
    <w:rsid w:val="0098081A"/>
    <w:rsid w:val="009808F4"/>
    <w:rsid w:val="00980D50"/>
    <w:rsid w:val="009812C9"/>
    <w:rsid w:val="00981CF0"/>
    <w:rsid w:val="009820B9"/>
    <w:rsid w:val="009824EA"/>
    <w:rsid w:val="00983220"/>
    <w:rsid w:val="00983FBC"/>
    <w:rsid w:val="00984BEA"/>
    <w:rsid w:val="00985140"/>
    <w:rsid w:val="009852E6"/>
    <w:rsid w:val="009855C5"/>
    <w:rsid w:val="009864F8"/>
    <w:rsid w:val="00986DB4"/>
    <w:rsid w:val="00986EF0"/>
    <w:rsid w:val="00990216"/>
    <w:rsid w:val="0099084C"/>
    <w:rsid w:val="00990A3D"/>
    <w:rsid w:val="009910B6"/>
    <w:rsid w:val="009915FF"/>
    <w:rsid w:val="00992BEE"/>
    <w:rsid w:val="00993C90"/>
    <w:rsid w:val="00993D49"/>
    <w:rsid w:val="00994101"/>
    <w:rsid w:val="009955FC"/>
    <w:rsid w:val="009957C4"/>
    <w:rsid w:val="0099585E"/>
    <w:rsid w:val="009967A2"/>
    <w:rsid w:val="00996CB7"/>
    <w:rsid w:val="009A0E47"/>
    <w:rsid w:val="009A2171"/>
    <w:rsid w:val="009A2337"/>
    <w:rsid w:val="009A2849"/>
    <w:rsid w:val="009A2887"/>
    <w:rsid w:val="009A2B60"/>
    <w:rsid w:val="009A303A"/>
    <w:rsid w:val="009A4677"/>
    <w:rsid w:val="009A49BD"/>
    <w:rsid w:val="009A4D6E"/>
    <w:rsid w:val="009A5219"/>
    <w:rsid w:val="009A5DE8"/>
    <w:rsid w:val="009A5FBF"/>
    <w:rsid w:val="009A6356"/>
    <w:rsid w:val="009A68D0"/>
    <w:rsid w:val="009A74A7"/>
    <w:rsid w:val="009A7F11"/>
    <w:rsid w:val="009B0A8E"/>
    <w:rsid w:val="009B0ADA"/>
    <w:rsid w:val="009B0BB0"/>
    <w:rsid w:val="009B1668"/>
    <w:rsid w:val="009B1D82"/>
    <w:rsid w:val="009B1E31"/>
    <w:rsid w:val="009B2179"/>
    <w:rsid w:val="009B2491"/>
    <w:rsid w:val="009B24F2"/>
    <w:rsid w:val="009B2BF6"/>
    <w:rsid w:val="009B2D7A"/>
    <w:rsid w:val="009B44EC"/>
    <w:rsid w:val="009B4E23"/>
    <w:rsid w:val="009C0461"/>
    <w:rsid w:val="009C08BB"/>
    <w:rsid w:val="009C0CAA"/>
    <w:rsid w:val="009C113F"/>
    <w:rsid w:val="009C21E6"/>
    <w:rsid w:val="009C3850"/>
    <w:rsid w:val="009C46AE"/>
    <w:rsid w:val="009C5061"/>
    <w:rsid w:val="009C554D"/>
    <w:rsid w:val="009C6CB8"/>
    <w:rsid w:val="009C6FDB"/>
    <w:rsid w:val="009C6FF9"/>
    <w:rsid w:val="009C77A6"/>
    <w:rsid w:val="009C7E15"/>
    <w:rsid w:val="009D07CC"/>
    <w:rsid w:val="009D0844"/>
    <w:rsid w:val="009D1C00"/>
    <w:rsid w:val="009D21E8"/>
    <w:rsid w:val="009D2E29"/>
    <w:rsid w:val="009D2FA4"/>
    <w:rsid w:val="009D3393"/>
    <w:rsid w:val="009D37E1"/>
    <w:rsid w:val="009D4304"/>
    <w:rsid w:val="009D4EB1"/>
    <w:rsid w:val="009D55C8"/>
    <w:rsid w:val="009D5751"/>
    <w:rsid w:val="009D57A3"/>
    <w:rsid w:val="009D5867"/>
    <w:rsid w:val="009D66D3"/>
    <w:rsid w:val="009D6C01"/>
    <w:rsid w:val="009D705C"/>
    <w:rsid w:val="009D7443"/>
    <w:rsid w:val="009E0952"/>
    <w:rsid w:val="009E0EED"/>
    <w:rsid w:val="009E2E3C"/>
    <w:rsid w:val="009E35DD"/>
    <w:rsid w:val="009E37FF"/>
    <w:rsid w:val="009E3997"/>
    <w:rsid w:val="009E403B"/>
    <w:rsid w:val="009E4FDB"/>
    <w:rsid w:val="009E5611"/>
    <w:rsid w:val="009E58EA"/>
    <w:rsid w:val="009E5FD0"/>
    <w:rsid w:val="009E616B"/>
    <w:rsid w:val="009E6697"/>
    <w:rsid w:val="009E7352"/>
    <w:rsid w:val="009F0996"/>
    <w:rsid w:val="009F12C9"/>
    <w:rsid w:val="009F15DB"/>
    <w:rsid w:val="009F2D4B"/>
    <w:rsid w:val="009F3D6F"/>
    <w:rsid w:val="009F3FDC"/>
    <w:rsid w:val="009F48C0"/>
    <w:rsid w:val="009F4DF1"/>
    <w:rsid w:val="009F5191"/>
    <w:rsid w:val="009F6DAF"/>
    <w:rsid w:val="009F6DCF"/>
    <w:rsid w:val="00A0011E"/>
    <w:rsid w:val="00A00DE5"/>
    <w:rsid w:val="00A01175"/>
    <w:rsid w:val="00A01FB2"/>
    <w:rsid w:val="00A02311"/>
    <w:rsid w:val="00A02D35"/>
    <w:rsid w:val="00A02E3A"/>
    <w:rsid w:val="00A0315C"/>
    <w:rsid w:val="00A03E89"/>
    <w:rsid w:val="00A041A6"/>
    <w:rsid w:val="00A043D1"/>
    <w:rsid w:val="00A045B9"/>
    <w:rsid w:val="00A0497D"/>
    <w:rsid w:val="00A05124"/>
    <w:rsid w:val="00A05887"/>
    <w:rsid w:val="00A05E6E"/>
    <w:rsid w:val="00A05F2F"/>
    <w:rsid w:val="00A065F2"/>
    <w:rsid w:val="00A070C6"/>
    <w:rsid w:val="00A07417"/>
    <w:rsid w:val="00A075DF"/>
    <w:rsid w:val="00A10993"/>
    <w:rsid w:val="00A13840"/>
    <w:rsid w:val="00A13E04"/>
    <w:rsid w:val="00A1530B"/>
    <w:rsid w:val="00A15550"/>
    <w:rsid w:val="00A15857"/>
    <w:rsid w:val="00A15F5F"/>
    <w:rsid w:val="00A16FD0"/>
    <w:rsid w:val="00A173A9"/>
    <w:rsid w:val="00A201F2"/>
    <w:rsid w:val="00A205F6"/>
    <w:rsid w:val="00A21449"/>
    <w:rsid w:val="00A21DBC"/>
    <w:rsid w:val="00A22EBA"/>
    <w:rsid w:val="00A2458F"/>
    <w:rsid w:val="00A246E6"/>
    <w:rsid w:val="00A257FB"/>
    <w:rsid w:val="00A26964"/>
    <w:rsid w:val="00A26D88"/>
    <w:rsid w:val="00A2701E"/>
    <w:rsid w:val="00A2705B"/>
    <w:rsid w:val="00A274D1"/>
    <w:rsid w:val="00A27D4E"/>
    <w:rsid w:val="00A3136C"/>
    <w:rsid w:val="00A31A34"/>
    <w:rsid w:val="00A31BE8"/>
    <w:rsid w:val="00A3215E"/>
    <w:rsid w:val="00A32D63"/>
    <w:rsid w:val="00A3374D"/>
    <w:rsid w:val="00A34FC1"/>
    <w:rsid w:val="00A352F9"/>
    <w:rsid w:val="00A35437"/>
    <w:rsid w:val="00A35814"/>
    <w:rsid w:val="00A35A1C"/>
    <w:rsid w:val="00A35E48"/>
    <w:rsid w:val="00A363D0"/>
    <w:rsid w:val="00A36CA5"/>
    <w:rsid w:val="00A37541"/>
    <w:rsid w:val="00A37AEA"/>
    <w:rsid w:val="00A403F3"/>
    <w:rsid w:val="00A40CCF"/>
    <w:rsid w:val="00A412DA"/>
    <w:rsid w:val="00A41611"/>
    <w:rsid w:val="00A420C1"/>
    <w:rsid w:val="00A428F0"/>
    <w:rsid w:val="00A42AEC"/>
    <w:rsid w:val="00A42BA2"/>
    <w:rsid w:val="00A43138"/>
    <w:rsid w:val="00A43CDB"/>
    <w:rsid w:val="00A4435E"/>
    <w:rsid w:val="00A44813"/>
    <w:rsid w:val="00A44B89"/>
    <w:rsid w:val="00A44C0C"/>
    <w:rsid w:val="00A47CB7"/>
    <w:rsid w:val="00A50694"/>
    <w:rsid w:val="00A50A6F"/>
    <w:rsid w:val="00A519F1"/>
    <w:rsid w:val="00A52A62"/>
    <w:rsid w:val="00A53006"/>
    <w:rsid w:val="00A539B1"/>
    <w:rsid w:val="00A54538"/>
    <w:rsid w:val="00A54BFF"/>
    <w:rsid w:val="00A5561F"/>
    <w:rsid w:val="00A56F76"/>
    <w:rsid w:val="00A60072"/>
    <w:rsid w:val="00A60356"/>
    <w:rsid w:val="00A60694"/>
    <w:rsid w:val="00A60B73"/>
    <w:rsid w:val="00A60E09"/>
    <w:rsid w:val="00A61889"/>
    <w:rsid w:val="00A62684"/>
    <w:rsid w:val="00A626FF"/>
    <w:rsid w:val="00A63066"/>
    <w:rsid w:val="00A63C30"/>
    <w:rsid w:val="00A6432F"/>
    <w:rsid w:val="00A649D9"/>
    <w:rsid w:val="00A64A74"/>
    <w:rsid w:val="00A64FA5"/>
    <w:rsid w:val="00A65AF8"/>
    <w:rsid w:val="00A65B2B"/>
    <w:rsid w:val="00A66395"/>
    <w:rsid w:val="00A66A76"/>
    <w:rsid w:val="00A66DBB"/>
    <w:rsid w:val="00A66E08"/>
    <w:rsid w:val="00A6721E"/>
    <w:rsid w:val="00A6731E"/>
    <w:rsid w:val="00A67506"/>
    <w:rsid w:val="00A67629"/>
    <w:rsid w:val="00A67FC1"/>
    <w:rsid w:val="00A7173C"/>
    <w:rsid w:val="00A728B9"/>
    <w:rsid w:val="00A72C41"/>
    <w:rsid w:val="00A73A2A"/>
    <w:rsid w:val="00A74046"/>
    <w:rsid w:val="00A74163"/>
    <w:rsid w:val="00A74867"/>
    <w:rsid w:val="00A74FB6"/>
    <w:rsid w:val="00A76C00"/>
    <w:rsid w:val="00A76EAE"/>
    <w:rsid w:val="00A77234"/>
    <w:rsid w:val="00A77A8E"/>
    <w:rsid w:val="00A80062"/>
    <w:rsid w:val="00A804D2"/>
    <w:rsid w:val="00A804ED"/>
    <w:rsid w:val="00A80C0E"/>
    <w:rsid w:val="00A81107"/>
    <w:rsid w:val="00A814F7"/>
    <w:rsid w:val="00A8174B"/>
    <w:rsid w:val="00A81FFA"/>
    <w:rsid w:val="00A82190"/>
    <w:rsid w:val="00A8239D"/>
    <w:rsid w:val="00A82673"/>
    <w:rsid w:val="00A837A6"/>
    <w:rsid w:val="00A83C1F"/>
    <w:rsid w:val="00A84015"/>
    <w:rsid w:val="00A84076"/>
    <w:rsid w:val="00A84083"/>
    <w:rsid w:val="00A843BE"/>
    <w:rsid w:val="00A84781"/>
    <w:rsid w:val="00A84ADD"/>
    <w:rsid w:val="00A84FE4"/>
    <w:rsid w:val="00A85D4C"/>
    <w:rsid w:val="00A87F7B"/>
    <w:rsid w:val="00A87FBF"/>
    <w:rsid w:val="00A90179"/>
    <w:rsid w:val="00A90599"/>
    <w:rsid w:val="00A90EA6"/>
    <w:rsid w:val="00A9242C"/>
    <w:rsid w:val="00A92850"/>
    <w:rsid w:val="00A92DD0"/>
    <w:rsid w:val="00A93876"/>
    <w:rsid w:val="00A93A22"/>
    <w:rsid w:val="00A93BB8"/>
    <w:rsid w:val="00A93C37"/>
    <w:rsid w:val="00A93F6A"/>
    <w:rsid w:val="00A945A5"/>
    <w:rsid w:val="00A96034"/>
    <w:rsid w:val="00A96348"/>
    <w:rsid w:val="00A96529"/>
    <w:rsid w:val="00A96FF2"/>
    <w:rsid w:val="00A976F6"/>
    <w:rsid w:val="00A97C7A"/>
    <w:rsid w:val="00AA0043"/>
    <w:rsid w:val="00AA07BE"/>
    <w:rsid w:val="00AA12CF"/>
    <w:rsid w:val="00AA1434"/>
    <w:rsid w:val="00AA174A"/>
    <w:rsid w:val="00AA1995"/>
    <w:rsid w:val="00AA256C"/>
    <w:rsid w:val="00AA2E29"/>
    <w:rsid w:val="00AA38CD"/>
    <w:rsid w:val="00AA392F"/>
    <w:rsid w:val="00AA3CD3"/>
    <w:rsid w:val="00AA3F76"/>
    <w:rsid w:val="00AA42EF"/>
    <w:rsid w:val="00AA4784"/>
    <w:rsid w:val="00AA505A"/>
    <w:rsid w:val="00AA6430"/>
    <w:rsid w:val="00AA6A0E"/>
    <w:rsid w:val="00AA6E35"/>
    <w:rsid w:val="00AA7053"/>
    <w:rsid w:val="00AA7652"/>
    <w:rsid w:val="00AB0577"/>
    <w:rsid w:val="00AB0815"/>
    <w:rsid w:val="00AB0DF1"/>
    <w:rsid w:val="00AB0E4B"/>
    <w:rsid w:val="00AB1743"/>
    <w:rsid w:val="00AB2341"/>
    <w:rsid w:val="00AB306A"/>
    <w:rsid w:val="00AB347C"/>
    <w:rsid w:val="00AB4627"/>
    <w:rsid w:val="00AB4CBE"/>
    <w:rsid w:val="00AB5576"/>
    <w:rsid w:val="00AB6D11"/>
    <w:rsid w:val="00AB79A3"/>
    <w:rsid w:val="00AB7BB6"/>
    <w:rsid w:val="00AB7F3E"/>
    <w:rsid w:val="00AC0223"/>
    <w:rsid w:val="00AC1A7E"/>
    <w:rsid w:val="00AC3524"/>
    <w:rsid w:val="00AC3738"/>
    <w:rsid w:val="00AC3F97"/>
    <w:rsid w:val="00AC437C"/>
    <w:rsid w:val="00AC4730"/>
    <w:rsid w:val="00AC475E"/>
    <w:rsid w:val="00AC4CB6"/>
    <w:rsid w:val="00AC5100"/>
    <w:rsid w:val="00AC5E96"/>
    <w:rsid w:val="00AC6AE2"/>
    <w:rsid w:val="00AC7683"/>
    <w:rsid w:val="00AC797C"/>
    <w:rsid w:val="00AD0A78"/>
    <w:rsid w:val="00AD0AFD"/>
    <w:rsid w:val="00AD0C3B"/>
    <w:rsid w:val="00AD242C"/>
    <w:rsid w:val="00AD30B3"/>
    <w:rsid w:val="00AD388E"/>
    <w:rsid w:val="00AD5C4D"/>
    <w:rsid w:val="00AD68AC"/>
    <w:rsid w:val="00AD716A"/>
    <w:rsid w:val="00AD7658"/>
    <w:rsid w:val="00AE1602"/>
    <w:rsid w:val="00AE1FF0"/>
    <w:rsid w:val="00AE2359"/>
    <w:rsid w:val="00AE2C19"/>
    <w:rsid w:val="00AE39FC"/>
    <w:rsid w:val="00AE51CA"/>
    <w:rsid w:val="00AE577E"/>
    <w:rsid w:val="00AE5B0D"/>
    <w:rsid w:val="00AE61E6"/>
    <w:rsid w:val="00AF0143"/>
    <w:rsid w:val="00AF083C"/>
    <w:rsid w:val="00AF1CF5"/>
    <w:rsid w:val="00AF21AF"/>
    <w:rsid w:val="00AF2E12"/>
    <w:rsid w:val="00AF308D"/>
    <w:rsid w:val="00AF34E2"/>
    <w:rsid w:val="00AF3755"/>
    <w:rsid w:val="00AF43E6"/>
    <w:rsid w:val="00AF44C2"/>
    <w:rsid w:val="00AF5181"/>
    <w:rsid w:val="00AF5504"/>
    <w:rsid w:val="00AF565D"/>
    <w:rsid w:val="00AF5697"/>
    <w:rsid w:val="00AF6664"/>
    <w:rsid w:val="00AF6982"/>
    <w:rsid w:val="00AF69D7"/>
    <w:rsid w:val="00AF6CFE"/>
    <w:rsid w:val="00AF776E"/>
    <w:rsid w:val="00B00256"/>
    <w:rsid w:val="00B006BD"/>
    <w:rsid w:val="00B00746"/>
    <w:rsid w:val="00B007C2"/>
    <w:rsid w:val="00B00E58"/>
    <w:rsid w:val="00B01879"/>
    <w:rsid w:val="00B01C94"/>
    <w:rsid w:val="00B024F3"/>
    <w:rsid w:val="00B035DF"/>
    <w:rsid w:val="00B041D1"/>
    <w:rsid w:val="00B0432B"/>
    <w:rsid w:val="00B052EA"/>
    <w:rsid w:val="00B06AD7"/>
    <w:rsid w:val="00B0727C"/>
    <w:rsid w:val="00B07A4F"/>
    <w:rsid w:val="00B10665"/>
    <w:rsid w:val="00B108ED"/>
    <w:rsid w:val="00B10E16"/>
    <w:rsid w:val="00B11B76"/>
    <w:rsid w:val="00B11C4E"/>
    <w:rsid w:val="00B131C7"/>
    <w:rsid w:val="00B13AD2"/>
    <w:rsid w:val="00B13D67"/>
    <w:rsid w:val="00B140B4"/>
    <w:rsid w:val="00B141A9"/>
    <w:rsid w:val="00B14345"/>
    <w:rsid w:val="00B14416"/>
    <w:rsid w:val="00B151AD"/>
    <w:rsid w:val="00B158EA"/>
    <w:rsid w:val="00B159D8"/>
    <w:rsid w:val="00B16586"/>
    <w:rsid w:val="00B1783A"/>
    <w:rsid w:val="00B17C49"/>
    <w:rsid w:val="00B17DBC"/>
    <w:rsid w:val="00B20574"/>
    <w:rsid w:val="00B206D9"/>
    <w:rsid w:val="00B20DBD"/>
    <w:rsid w:val="00B21FB8"/>
    <w:rsid w:val="00B22EB3"/>
    <w:rsid w:val="00B232AC"/>
    <w:rsid w:val="00B23338"/>
    <w:rsid w:val="00B2392E"/>
    <w:rsid w:val="00B239CF"/>
    <w:rsid w:val="00B24530"/>
    <w:rsid w:val="00B24E90"/>
    <w:rsid w:val="00B254B8"/>
    <w:rsid w:val="00B25EC5"/>
    <w:rsid w:val="00B2640F"/>
    <w:rsid w:val="00B3002C"/>
    <w:rsid w:val="00B303B7"/>
    <w:rsid w:val="00B30B30"/>
    <w:rsid w:val="00B314F9"/>
    <w:rsid w:val="00B316A3"/>
    <w:rsid w:val="00B32B34"/>
    <w:rsid w:val="00B335D1"/>
    <w:rsid w:val="00B336A8"/>
    <w:rsid w:val="00B341CB"/>
    <w:rsid w:val="00B3482F"/>
    <w:rsid w:val="00B35369"/>
    <w:rsid w:val="00B365A6"/>
    <w:rsid w:val="00B36639"/>
    <w:rsid w:val="00B36913"/>
    <w:rsid w:val="00B36A50"/>
    <w:rsid w:val="00B36BE0"/>
    <w:rsid w:val="00B37416"/>
    <w:rsid w:val="00B40836"/>
    <w:rsid w:val="00B40A97"/>
    <w:rsid w:val="00B40C3D"/>
    <w:rsid w:val="00B413E3"/>
    <w:rsid w:val="00B414B9"/>
    <w:rsid w:val="00B41599"/>
    <w:rsid w:val="00B421A6"/>
    <w:rsid w:val="00B4289F"/>
    <w:rsid w:val="00B42DB9"/>
    <w:rsid w:val="00B43BCA"/>
    <w:rsid w:val="00B43F9C"/>
    <w:rsid w:val="00B44DF1"/>
    <w:rsid w:val="00B4540D"/>
    <w:rsid w:val="00B4639E"/>
    <w:rsid w:val="00B4647E"/>
    <w:rsid w:val="00B46F8C"/>
    <w:rsid w:val="00B47781"/>
    <w:rsid w:val="00B50449"/>
    <w:rsid w:val="00B5079F"/>
    <w:rsid w:val="00B50BE6"/>
    <w:rsid w:val="00B50C36"/>
    <w:rsid w:val="00B50D5A"/>
    <w:rsid w:val="00B5129D"/>
    <w:rsid w:val="00B51E53"/>
    <w:rsid w:val="00B51FD7"/>
    <w:rsid w:val="00B528BB"/>
    <w:rsid w:val="00B52B3B"/>
    <w:rsid w:val="00B53513"/>
    <w:rsid w:val="00B54457"/>
    <w:rsid w:val="00B556F7"/>
    <w:rsid w:val="00B557B5"/>
    <w:rsid w:val="00B55A03"/>
    <w:rsid w:val="00B55B07"/>
    <w:rsid w:val="00B56A66"/>
    <w:rsid w:val="00B56BCC"/>
    <w:rsid w:val="00B56C8E"/>
    <w:rsid w:val="00B57685"/>
    <w:rsid w:val="00B57759"/>
    <w:rsid w:val="00B610C7"/>
    <w:rsid w:val="00B611BB"/>
    <w:rsid w:val="00B61B15"/>
    <w:rsid w:val="00B61D62"/>
    <w:rsid w:val="00B6248F"/>
    <w:rsid w:val="00B626CC"/>
    <w:rsid w:val="00B62AF8"/>
    <w:rsid w:val="00B63435"/>
    <w:rsid w:val="00B634BE"/>
    <w:rsid w:val="00B635E1"/>
    <w:rsid w:val="00B63C7F"/>
    <w:rsid w:val="00B63ED9"/>
    <w:rsid w:val="00B64923"/>
    <w:rsid w:val="00B64A01"/>
    <w:rsid w:val="00B65409"/>
    <w:rsid w:val="00B65FA0"/>
    <w:rsid w:val="00B66180"/>
    <w:rsid w:val="00B6646D"/>
    <w:rsid w:val="00B66691"/>
    <w:rsid w:val="00B6681D"/>
    <w:rsid w:val="00B668D6"/>
    <w:rsid w:val="00B67127"/>
    <w:rsid w:val="00B67F25"/>
    <w:rsid w:val="00B703E8"/>
    <w:rsid w:val="00B710CB"/>
    <w:rsid w:val="00B711BA"/>
    <w:rsid w:val="00B7196D"/>
    <w:rsid w:val="00B7225F"/>
    <w:rsid w:val="00B722BB"/>
    <w:rsid w:val="00B72A97"/>
    <w:rsid w:val="00B72DAF"/>
    <w:rsid w:val="00B73553"/>
    <w:rsid w:val="00B735B9"/>
    <w:rsid w:val="00B74401"/>
    <w:rsid w:val="00B7461E"/>
    <w:rsid w:val="00B75C8F"/>
    <w:rsid w:val="00B76327"/>
    <w:rsid w:val="00B77514"/>
    <w:rsid w:val="00B80058"/>
    <w:rsid w:val="00B811BB"/>
    <w:rsid w:val="00B81232"/>
    <w:rsid w:val="00B812EE"/>
    <w:rsid w:val="00B8195F"/>
    <w:rsid w:val="00B81A58"/>
    <w:rsid w:val="00B8209B"/>
    <w:rsid w:val="00B8240C"/>
    <w:rsid w:val="00B82902"/>
    <w:rsid w:val="00B82EBC"/>
    <w:rsid w:val="00B83768"/>
    <w:rsid w:val="00B843AA"/>
    <w:rsid w:val="00B84600"/>
    <w:rsid w:val="00B852C0"/>
    <w:rsid w:val="00B90873"/>
    <w:rsid w:val="00B91DCD"/>
    <w:rsid w:val="00B92C0C"/>
    <w:rsid w:val="00B92CA5"/>
    <w:rsid w:val="00B92F1C"/>
    <w:rsid w:val="00B93F3D"/>
    <w:rsid w:val="00B94351"/>
    <w:rsid w:val="00B9457E"/>
    <w:rsid w:val="00B94AA7"/>
    <w:rsid w:val="00B95602"/>
    <w:rsid w:val="00B95A53"/>
    <w:rsid w:val="00B95E13"/>
    <w:rsid w:val="00B9662C"/>
    <w:rsid w:val="00B96BA8"/>
    <w:rsid w:val="00B96C70"/>
    <w:rsid w:val="00B971B0"/>
    <w:rsid w:val="00B972C2"/>
    <w:rsid w:val="00B974EA"/>
    <w:rsid w:val="00B9750D"/>
    <w:rsid w:val="00B97EAC"/>
    <w:rsid w:val="00BA05A1"/>
    <w:rsid w:val="00BA06A2"/>
    <w:rsid w:val="00BA0850"/>
    <w:rsid w:val="00BA0CA4"/>
    <w:rsid w:val="00BA13DD"/>
    <w:rsid w:val="00BA3129"/>
    <w:rsid w:val="00BA411D"/>
    <w:rsid w:val="00BA45D4"/>
    <w:rsid w:val="00BA6269"/>
    <w:rsid w:val="00BA6490"/>
    <w:rsid w:val="00BA66D7"/>
    <w:rsid w:val="00BA695A"/>
    <w:rsid w:val="00BA6A3E"/>
    <w:rsid w:val="00BA6A69"/>
    <w:rsid w:val="00BA7050"/>
    <w:rsid w:val="00BA7326"/>
    <w:rsid w:val="00BB002D"/>
    <w:rsid w:val="00BB0D41"/>
    <w:rsid w:val="00BB4D19"/>
    <w:rsid w:val="00BB4E72"/>
    <w:rsid w:val="00BB5845"/>
    <w:rsid w:val="00BB5E0B"/>
    <w:rsid w:val="00BB5FC2"/>
    <w:rsid w:val="00BB61E5"/>
    <w:rsid w:val="00BB679A"/>
    <w:rsid w:val="00BB6D85"/>
    <w:rsid w:val="00BB7071"/>
    <w:rsid w:val="00BB72AC"/>
    <w:rsid w:val="00BC1182"/>
    <w:rsid w:val="00BC134C"/>
    <w:rsid w:val="00BC1B3E"/>
    <w:rsid w:val="00BC2158"/>
    <w:rsid w:val="00BC344A"/>
    <w:rsid w:val="00BC3A8D"/>
    <w:rsid w:val="00BC3B4B"/>
    <w:rsid w:val="00BC4B18"/>
    <w:rsid w:val="00BC4FF0"/>
    <w:rsid w:val="00BC504E"/>
    <w:rsid w:val="00BC55CF"/>
    <w:rsid w:val="00BC5A2F"/>
    <w:rsid w:val="00BC5D2A"/>
    <w:rsid w:val="00BC6405"/>
    <w:rsid w:val="00BC6D54"/>
    <w:rsid w:val="00BC7655"/>
    <w:rsid w:val="00BC7999"/>
    <w:rsid w:val="00BD0333"/>
    <w:rsid w:val="00BD0432"/>
    <w:rsid w:val="00BD07BF"/>
    <w:rsid w:val="00BD0BCC"/>
    <w:rsid w:val="00BD100F"/>
    <w:rsid w:val="00BD27CD"/>
    <w:rsid w:val="00BD370D"/>
    <w:rsid w:val="00BD3C8B"/>
    <w:rsid w:val="00BD3E56"/>
    <w:rsid w:val="00BD41A8"/>
    <w:rsid w:val="00BD536C"/>
    <w:rsid w:val="00BD55F7"/>
    <w:rsid w:val="00BD5B1B"/>
    <w:rsid w:val="00BD5DE5"/>
    <w:rsid w:val="00BD65DF"/>
    <w:rsid w:val="00BD6BCA"/>
    <w:rsid w:val="00BD705E"/>
    <w:rsid w:val="00BD738F"/>
    <w:rsid w:val="00BD7CDA"/>
    <w:rsid w:val="00BE0121"/>
    <w:rsid w:val="00BE0B71"/>
    <w:rsid w:val="00BE12D2"/>
    <w:rsid w:val="00BE1747"/>
    <w:rsid w:val="00BE1CF0"/>
    <w:rsid w:val="00BE35C8"/>
    <w:rsid w:val="00BE3641"/>
    <w:rsid w:val="00BE3CFC"/>
    <w:rsid w:val="00BE516C"/>
    <w:rsid w:val="00BE6043"/>
    <w:rsid w:val="00BE62DC"/>
    <w:rsid w:val="00BE6CC5"/>
    <w:rsid w:val="00BE6D9D"/>
    <w:rsid w:val="00BF0961"/>
    <w:rsid w:val="00BF10D4"/>
    <w:rsid w:val="00BF1207"/>
    <w:rsid w:val="00BF1ED3"/>
    <w:rsid w:val="00BF26E9"/>
    <w:rsid w:val="00BF26F4"/>
    <w:rsid w:val="00BF46C3"/>
    <w:rsid w:val="00BF5310"/>
    <w:rsid w:val="00BF5A85"/>
    <w:rsid w:val="00BF5AAC"/>
    <w:rsid w:val="00BF5D7B"/>
    <w:rsid w:val="00BF6460"/>
    <w:rsid w:val="00BF69B3"/>
    <w:rsid w:val="00BF6DF8"/>
    <w:rsid w:val="00C00083"/>
    <w:rsid w:val="00C00321"/>
    <w:rsid w:val="00C00410"/>
    <w:rsid w:val="00C01666"/>
    <w:rsid w:val="00C01C3E"/>
    <w:rsid w:val="00C01CE5"/>
    <w:rsid w:val="00C01E6A"/>
    <w:rsid w:val="00C02049"/>
    <w:rsid w:val="00C020DE"/>
    <w:rsid w:val="00C0296E"/>
    <w:rsid w:val="00C036FD"/>
    <w:rsid w:val="00C05A41"/>
    <w:rsid w:val="00C05B17"/>
    <w:rsid w:val="00C060DC"/>
    <w:rsid w:val="00C06DCC"/>
    <w:rsid w:val="00C07066"/>
    <w:rsid w:val="00C07108"/>
    <w:rsid w:val="00C071EC"/>
    <w:rsid w:val="00C075EB"/>
    <w:rsid w:val="00C1033A"/>
    <w:rsid w:val="00C105B4"/>
    <w:rsid w:val="00C10732"/>
    <w:rsid w:val="00C10FC4"/>
    <w:rsid w:val="00C12221"/>
    <w:rsid w:val="00C133D2"/>
    <w:rsid w:val="00C13497"/>
    <w:rsid w:val="00C1389C"/>
    <w:rsid w:val="00C139DB"/>
    <w:rsid w:val="00C14361"/>
    <w:rsid w:val="00C1453A"/>
    <w:rsid w:val="00C1476A"/>
    <w:rsid w:val="00C14C78"/>
    <w:rsid w:val="00C14F81"/>
    <w:rsid w:val="00C15B12"/>
    <w:rsid w:val="00C15CBE"/>
    <w:rsid w:val="00C15CC7"/>
    <w:rsid w:val="00C1602F"/>
    <w:rsid w:val="00C16246"/>
    <w:rsid w:val="00C16FE2"/>
    <w:rsid w:val="00C17108"/>
    <w:rsid w:val="00C17CD8"/>
    <w:rsid w:val="00C17F2C"/>
    <w:rsid w:val="00C20999"/>
    <w:rsid w:val="00C21AC9"/>
    <w:rsid w:val="00C22A07"/>
    <w:rsid w:val="00C22A36"/>
    <w:rsid w:val="00C22AC5"/>
    <w:rsid w:val="00C22B21"/>
    <w:rsid w:val="00C257CF"/>
    <w:rsid w:val="00C262A9"/>
    <w:rsid w:val="00C2639A"/>
    <w:rsid w:val="00C276E3"/>
    <w:rsid w:val="00C31988"/>
    <w:rsid w:val="00C319D5"/>
    <w:rsid w:val="00C31A41"/>
    <w:rsid w:val="00C32B87"/>
    <w:rsid w:val="00C32BD1"/>
    <w:rsid w:val="00C3310B"/>
    <w:rsid w:val="00C33CFE"/>
    <w:rsid w:val="00C34458"/>
    <w:rsid w:val="00C34C09"/>
    <w:rsid w:val="00C3516E"/>
    <w:rsid w:val="00C35612"/>
    <w:rsid w:val="00C363F0"/>
    <w:rsid w:val="00C364B5"/>
    <w:rsid w:val="00C36D6D"/>
    <w:rsid w:val="00C37B32"/>
    <w:rsid w:val="00C40AE7"/>
    <w:rsid w:val="00C410D1"/>
    <w:rsid w:val="00C41E2D"/>
    <w:rsid w:val="00C41EBE"/>
    <w:rsid w:val="00C42327"/>
    <w:rsid w:val="00C42B69"/>
    <w:rsid w:val="00C43B10"/>
    <w:rsid w:val="00C448C5"/>
    <w:rsid w:val="00C44BE8"/>
    <w:rsid w:val="00C44E45"/>
    <w:rsid w:val="00C4589D"/>
    <w:rsid w:val="00C45E84"/>
    <w:rsid w:val="00C45FD1"/>
    <w:rsid w:val="00C4632E"/>
    <w:rsid w:val="00C46709"/>
    <w:rsid w:val="00C4674A"/>
    <w:rsid w:val="00C46E9E"/>
    <w:rsid w:val="00C4728C"/>
    <w:rsid w:val="00C47E78"/>
    <w:rsid w:val="00C508FA"/>
    <w:rsid w:val="00C50F04"/>
    <w:rsid w:val="00C52F15"/>
    <w:rsid w:val="00C53827"/>
    <w:rsid w:val="00C54C82"/>
    <w:rsid w:val="00C55E33"/>
    <w:rsid w:val="00C56197"/>
    <w:rsid w:val="00C56AE0"/>
    <w:rsid w:val="00C576F0"/>
    <w:rsid w:val="00C57EE3"/>
    <w:rsid w:val="00C60544"/>
    <w:rsid w:val="00C6073F"/>
    <w:rsid w:val="00C609CC"/>
    <w:rsid w:val="00C613F7"/>
    <w:rsid w:val="00C6144F"/>
    <w:rsid w:val="00C61DB3"/>
    <w:rsid w:val="00C62308"/>
    <w:rsid w:val="00C63304"/>
    <w:rsid w:val="00C6408E"/>
    <w:rsid w:val="00C644A2"/>
    <w:rsid w:val="00C64956"/>
    <w:rsid w:val="00C64D09"/>
    <w:rsid w:val="00C64E53"/>
    <w:rsid w:val="00C65DF4"/>
    <w:rsid w:val="00C66A0A"/>
    <w:rsid w:val="00C66D19"/>
    <w:rsid w:val="00C671AF"/>
    <w:rsid w:val="00C67DB3"/>
    <w:rsid w:val="00C705EF"/>
    <w:rsid w:val="00C70DCD"/>
    <w:rsid w:val="00C70FD6"/>
    <w:rsid w:val="00C7155D"/>
    <w:rsid w:val="00C71FFB"/>
    <w:rsid w:val="00C726C9"/>
    <w:rsid w:val="00C72AA5"/>
    <w:rsid w:val="00C731FE"/>
    <w:rsid w:val="00C740DF"/>
    <w:rsid w:val="00C740EE"/>
    <w:rsid w:val="00C744D2"/>
    <w:rsid w:val="00C748D2"/>
    <w:rsid w:val="00C74B38"/>
    <w:rsid w:val="00C74B4E"/>
    <w:rsid w:val="00C74D74"/>
    <w:rsid w:val="00C75852"/>
    <w:rsid w:val="00C75AC2"/>
    <w:rsid w:val="00C76461"/>
    <w:rsid w:val="00C76893"/>
    <w:rsid w:val="00C81456"/>
    <w:rsid w:val="00C81989"/>
    <w:rsid w:val="00C81F40"/>
    <w:rsid w:val="00C82863"/>
    <w:rsid w:val="00C82887"/>
    <w:rsid w:val="00C838DF"/>
    <w:rsid w:val="00C8434F"/>
    <w:rsid w:val="00C855F6"/>
    <w:rsid w:val="00C8619F"/>
    <w:rsid w:val="00C868F1"/>
    <w:rsid w:val="00C8719D"/>
    <w:rsid w:val="00C9113C"/>
    <w:rsid w:val="00C92309"/>
    <w:rsid w:val="00C92410"/>
    <w:rsid w:val="00C924B4"/>
    <w:rsid w:val="00C92894"/>
    <w:rsid w:val="00C93ADA"/>
    <w:rsid w:val="00C93BC0"/>
    <w:rsid w:val="00C93DE0"/>
    <w:rsid w:val="00C93F59"/>
    <w:rsid w:val="00C9447E"/>
    <w:rsid w:val="00C95181"/>
    <w:rsid w:val="00C95286"/>
    <w:rsid w:val="00C9636C"/>
    <w:rsid w:val="00C970E2"/>
    <w:rsid w:val="00C972BD"/>
    <w:rsid w:val="00C974E6"/>
    <w:rsid w:val="00C977AA"/>
    <w:rsid w:val="00CA088D"/>
    <w:rsid w:val="00CA09B6"/>
    <w:rsid w:val="00CA122A"/>
    <w:rsid w:val="00CA153E"/>
    <w:rsid w:val="00CA24FF"/>
    <w:rsid w:val="00CA2BC5"/>
    <w:rsid w:val="00CA30F9"/>
    <w:rsid w:val="00CA34E5"/>
    <w:rsid w:val="00CA3610"/>
    <w:rsid w:val="00CA3AD7"/>
    <w:rsid w:val="00CA3CF0"/>
    <w:rsid w:val="00CA40C9"/>
    <w:rsid w:val="00CA4A40"/>
    <w:rsid w:val="00CA4AB5"/>
    <w:rsid w:val="00CA4EE3"/>
    <w:rsid w:val="00CA4F6C"/>
    <w:rsid w:val="00CA4FF7"/>
    <w:rsid w:val="00CA50EB"/>
    <w:rsid w:val="00CA59F4"/>
    <w:rsid w:val="00CA5D16"/>
    <w:rsid w:val="00CA60C7"/>
    <w:rsid w:val="00CA6A68"/>
    <w:rsid w:val="00CA6E48"/>
    <w:rsid w:val="00CA721B"/>
    <w:rsid w:val="00CA7AC1"/>
    <w:rsid w:val="00CA7B94"/>
    <w:rsid w:val="00CA7FBE"/>
    <w:rsid w:val="00CB031B"/>
    <w:rsid w:val="00CB0ACB"/>
    <w:rsid w:val="00CB17F1"/>
    <w:rsid w:val="00CB25F9"/>
    <w:rsid w:val="00CB27F0"/>
    <w:rsid w:val="00CB2BAD"/>
    <w:rsid w:val="00CB2FEB"/>
    <w:rsid w:val="00CB495D"/>
    <w:rsid w:val="00CB5614"/>
    <w:rsid w:val="00CB5DCA"/>
    <w:rsid w:val="00CB5E0F"/>
    <w:rsid w:val="00CB643E"/>
    <w:rsid w:val="00CB6637"/>
    <w:rsid w:val="00CB67AA"/>
    <w:rsid w:val="00CB6F70"/>
    <w:rsid w:val="00CC101D"/>
    <w:rsid w:val="00CC1C3F"/>
    <w:rsid w:val="00CC218E"/>
    <w:rsid w:val="00CC2A77"/>
    <w:rsid w:val="00CC2F98"/>
    <w:rsid w:val="00CC2FFD"/>
    <w:rsid w:val="00CC3EDB"/>
    <w:rsid w:val="00CC3EF8"/>
    <w:rsid w:val="00CC49E7"/>
    <w:rsid w:val="00CC4A04"/>
    <w:rsid w:val="00CC4CA6"/>
    <w:rsid w:val="00CC509D"/>
    <w:rsid w:val="00CC52B2"/>
    <w:rsid w:val="00CC52E7"/>
    <w:rsid w:val="00CC55BF"/>
    <w:rsid w:val="00CC7201"/>
    <w:rsid w:val="00CD0632"/>
    <w:rsid w:val="00CD1198"/>
    <w:rsid w:val="00CD12DA"/>
    <w:rsid w:val="00CD1962"/>
    <w:rsid w:val="00CD1B68"/>
    <w:rsid w:val="00CD248F"/>
    <w:rsid w:val="00CD3120"/>
    <w:rsid w:val="00CD4184"/>
    <w:rsid w:val="00CD4231"/>
    <w:rsid w:val="00CD42E7"/>
    <w:rsid w:val="00CD5CF7"/>
    <w:rsid w:val="00CD5D0C"/>
    <w:rsid w:val="00CD70A6"/>
    <w:rsid w:val="00CD73E7"/>
    <w:rsid w:val="00CD7422"/>
    <w:rsid w:val="00CD787B"/>
    <w:rsid w:val="00CD78BA"/>
    <w:rsid w:val="00CE0A34"/>
    <w:rsid w:val="00CE0AE0"/>
    <w:rsid w:val="00CE0CD6"/>
    <w:rsid w:val="00CE0DCC"/>
    <w:rsid w:val="00CE0E27"/>
    <w:rsid w:val="00CE0E49"/>
    <w:rsid w:val="00CE1EAD"/>
    <w:rsid w:val="00CE2094"/>
    <w:rsid w:val="00CE24C7"/>
    <w:rsid w:val="00CE2732"/>
    <w:rsid w:val="00CE2BD8"/>
    <w:rsid w:val="00CE31E7"/>
    <w:rsid w:val="00CE34C6"/>
    <w:rsid w:val="00CE3696"/>
    <w:rsid w:val="00CE4109"/>
    <w:rsid w:val="00CE4BEF"/>
    <w:rsid w:val="00CE51ED"/>
    <w:rsid w:val="00CE53E6"/>
    <w:rsid w:val="00CE55E2"/>
    <w:rsid w:val="00CE5A31"/>
    <w:rsid w:val="00CE5BC4"/>
    <w:rsid w:val="00CE5FBF"/>
    <w:rsid w:val="00CE65D8"/>
    <w:rsid w:val="00CE774B"/>
    <w:rsid w:val="00CE7F8C"/>
    <w:rsid w:val="00CF0615"/>
    <w:rsid w:val="00CF0804"/>
    <w:rsid w:val="00CF129A"/>
    <w:rsid w:val="00CF1CBF"/>
    <w:rsid w:val="00CF1ECC"/>
    <w:rsid w:val="00CF25AE"/>
    <w:rsid w:val="00CF2604"/>
    <w:rsid w:val="00CF260D"/>
    <w:rsid w:val="00CF2D3D"/>
    <w:rsid w:val="00CF3004"/>
    <w:rsid w:val="00CF343A"/>
    <w:rsid w:val="00CF3559"/>
    <w:rsid w:val="00CF3B4A"/>
    <w:rsid w:val="00CF3B7B"/>
    <w:rsid w:val="00CF41AE"/>
    <w:rsid w:val="00CF4664"/>
    <w:rsid w:val="00CF4A7D"/>
    <w:rsid w:val="00CF4EC0"/>
    <w:rsid w:val="00CF6097"/>
    <w:rsid w:val="00CF6104"/>
    <w:rsid w:val="00CF62FC"/>
    <w:rsid w:val="00CF65E3"/>
    <w:rsid w:val="00CF6FFB"/>
    <w:rsid w:val="00CF79A1"/>
    <w:rsid w:val="00CF7F93"/>
    <w:rsid w:val="00D00A0B"/>
    <w:rsid w:val="00D00DB4"/>
    <w:rsid w:val="00D01238"/>
    <w:rsid w:val="00D0184D"/>
    <w:rsid w:val="00D01A9A"/>
    <w:rsid w:val="00D01A9E"/>
    <w:rsid w:val="00D01FCE"/>
    <w:rsid w:val="00D03026"/>
    <w:rsid w:val="00D03056"/>
    <w:rsid w:val="00D0312E"/>
    <w:rsid w:val="00D04EB1"/>
    <w:rsid w:val="00D065E7"/>
    <w:rsid w:val="00D06CA8"/>
    <w:rsid w:val="00D06DA0"/>
    <w:rsid w:val="00D0704F"/>
    <w:rsid w:val="00D07167"/>
    <w:rsid w:val="00D07CFB"/>
    <w:rsid w:val="00D10CC0"/>
    <w:rsid w:val="00D111E3"/>
    <w:rsid w:val="00D11426"/>
    <w:rsid w:val="00D116D5"/>
    <w:rsid w:val="00D12A83"/>
    <w:rsid w:val="00D12A9A"/>
    <w:rsid w:val="00D12F0D"/>
    <w:rsid w:val="00D1328C"/>
    <w:rsid w:val="00D13ABA"/>
    <w:rsid w:val="00D13BBD"/>
    <w:rsid w:val="00D141C0"/>
    <w:rsid w:val="00D147FD"/>
    <w:rsid w:val="00D1514C"/>
    <w:rsid w:val="00D152FF"/>
    <w:rsid w:val="00D15494"/>
    <w:rsid w:val="00D15B06"/>
    <w:rsid w:val="00D15F4A"/>
    <w:rsid w:val="00D162E5"/>
    <w:rsid w:val="00D1718B"/>
    <w:rsid w:val="00D17446"/>
    <w:rsid w:val="00D177D8"/>
    <w:rsid w:val="00D17AED"/>
    <w:rsid w:val="00D17EEE"/>
    <w:rsid w:val="00D2079F"/>
    <w:rsid w:val="00D20AF6"/>
    <w:rsid w:val="00D20D02"/>
    <w:rsid w:val="00D214B3"/>
    <w:rsid w:val="00D225A3"/>
    <w:rsid w:val="00D239C5"/>
    <w:rsid w:val="00D23A09"/>
    <w:rsid w:val="00D24E86"/>
    <w:rsid w:val="00D2509B"/>
    <w:rsid w:val="00D252E2"/>
    <w:rsid w:val="00D25496"/>
    <w:rsid w:val="00D2568C"/>
    <w:rsid w:val="00D25FB5"/>
    <w:rsid w:val="00D26848"/>
    <w:rsid w:val="00D27375"/>
    <w:rsid w:val="00D27BF1"/>
    <w:rsid w:val="00D27DAB"/>
    <w:rsid w:val="00D27F82"/>
    <w:rsid w:val="00D3052F"/>
    <w:rsid w:val="00D30B81"/>
    <w:rsid w:val="00D31F26"/>
    <w:rsid w:val="00D340A2"/>
    <w:rsid w:val="00D34288"/>
    <w:rsid w:val="00D350AA"/>
    <w:rsid w:val="00D35DF8"/>
    <w:rsid w:val="00D36242"/>
    <w:rsid w:val="00D362D1"/>
    <w:rsid w:val="00D368DA"/>
    <w:rsid w:val="00D36C9C"/>
    <w:rsid w:val="00D3716D"/>
    <w:rsid w:val="00D415CB"/>
    <w:rsid w:val="00D4283C"/>
    <w:rsid w:val="00D42F13"/>
    <w:rsid w:val="00D42F9C"/>
    <w:rsid w:val="00D43D77"/>
    <w:rsid w:val="00D45729"/>
    <w:rsid w:val="00D46B20"/>
    <w:rsid w:val="00D5027E"/>
    <w:rsid w:val="00D50832"/>
    <w:rsid w:val="00D509E0"/>
    <w:rsid w:val="00D50D22"/>
    <w:rsid w:val="00D52B83"/>
    <w:rsid w:val="00D52D9F"/>
    <w:rsid w:val="00D52F08"/>
    <w:rsid w:val="00D53AC6"/>
    <w:rsid w:val="00D540C2"/>
    <w:rsid w:val="00D54307"/>
    <w:rsid w:val="00D54681"/>
    <w:rsid w:val="00D54D23"/>
    <w:rsid w:val="00D55561"/>
    <w:rsid w:val="00D5587D"/>
    <w:rsid w:val="00D564BF"/>
    <w:rsid w:val="00D56638"/>
    <w:rsid w:val="00D56E77"/>
    <w:rsid w:val="00D57208"/>
    <w:rsid w:val="00D5746D"/>
    <w:rsid w:val="00D57501"/>
    <w:rsid w:val="00D60861"/>
    <w:rsid w:val="00D609F6"/>
    <w:rsid w:val="00D61BC7"/>
    <w:rsid w:val="00D6272A"/>
    <w:rsid w:val="00D62EAE"/>
    <w:rsid w:val="00D63046"/>
    <w:rsid w:val="00D64E3F"/>
    <w:rsid w:val="00D64F98"/>
    <w:rsid w:val="00D657DC"/>
    <w:rsid w:val="00D65FAA"/>
    <w:rsid w:val="00D6668C"/>
    <w:rsid w:val="00D67B17"/>
    <w:rsid w:val="00D701EF"/>
    <w:rsid w:val="00D70FC2"/>
    <w:rsid w:val="00D7108A"/>
    <w:rsid w:val="00D717C9"/>
    <w:rsid w:val="00D717CD"/>
    <w:rsid w:val="00D7187D"/>
    <w:rsid w:val="00D7215A"/>
    <w:rsid w:val="00D72D1E"/>
    <w:rsid w:val="00D7310F"/>
    <w:rsid w:val="00D73A2D"/>
    <w:rsid w:val="00D73AB8"/>
    <w:rsid w:val="00D73CBE"/>
    <w:rsid w:val="00D73F64"/>
    <w:rsid w:val="00D74FBC"/>
    <w:rsid w:val="00D757DF"/>
    <w:rsid w:val="00D75AB9"/>
    <w:rsid w:val="00D75AFB"/>
    <w:rsid w:val="00D75E92"/>
    <w:rsid w:val="00D762DA"/>
    <w:rsid w:val="00D7637C"/>
    <w:rsid w:val="00D763C5"/>
    <w:rsid w:val="00D76523"/>
    <w:rsid w:val="00D76CEC"/>
    <w:rsid w:val="00D76D46"/>
    <w:rsid w:val="00D773D6"/>
    <w:rsid w:val="00D77BE0"/>
    <w:rsid w:val="00D77EE6"/>
    <w:rsid w:val="00D80347"/>
    <w:rsid w:val="00D8057C"/>
    <w:rsid w:val="00D80C99"/>
    <w:rsid w:val="00D80CA5"/>
    <w:rsid w:val="00D8123C"/>
    <w:rsid w:val="00D8148C"/>
    <w:rsid w:val="00D8157F"/>
    <w:rsid w:val="00D82CEA"/>
    <w:rsid w:val="00D82D69"/>
    <w:rsid w:val="00D83A5B"/>
    <w:rsid w:val="00D846AC"/>
    <w:rsid w:val="00D84764"/>
    <w:rsid w:val="00D84A8F"/>
    <w:rsid w:val="00D84BCB"/>
    <w:rsid w:val="00D85295"/>
    <w:rsid w:val="00D85C2E"/>
    <w:rsid w:val="00D86018"/>
    <w:rsid w:val="00D8603A"/>
    <w:rsid w:val="00D86048"/>
    <w:rsid w:val="00D861AB"/>
    <w:rsid w:val="00D87D4D"/>
    <w:rsid w:val="00D9058F"/>
    <w:rsid w:val="00D909E0"/>
    <w:rsid w:val="00D90B1B"/>
    <w:rsid w:val="00D90F80"/>
    <w:rsid w:val="00D91667"/>
    <w:rsid w:val="00D91F18"/>
    <w:rsid w:val="00D9269E"/>
    <w:rsid w:val="00D92874"/>
    <w:rsid w:val="00D92BE9"/>
    <w:rsid w:val="00D933B1"/>
    <w:rsid w:val="00D93D4D"/>
    <w:rsid w:val="00D953F0"/>
    <w:rsid w:val="00D95F21"/>
    <w:rsid w:val="00D965B0"/>
    <w:rsid w:val="00D96E46"/>
    <w:rsid w:val="00D97589"/>
    <w:rsid w:val="00D97C16"/>
    <w:rsid w:val="00DA10B4"/>
    <w:rsid w:val="00DA31B7"/>
    <w:rsid w:val="00DA41DD"/>
    <w:rsid w:val="00DA42F4"/>
    <w:rsid w:val="00DA43F8"/>
    <w:rsid w:val="00DA49BD"/>
    <w:rsid w:val="00DA4DEA"/>
    <w:rsid w:val="00DA4F4D"/>
    <w:rsid w:val="00DA5F19"/>
    <w:rsid w:val="00DA6739"/>
    <w:rsid w:val="00DA776B"/>
    <w:rsid w:val="00DA7F86"/>
    <w:rsid w:val="00DB0392"/>
    <w:rsid w:val="00DB0489"/>
    <w:rsid w:val="00DB10D8"/>
    <w:rsid w:val="00DB10DF"/>
    <w:rsid w:val="00DB1125"/>
    <w:rsid w:val="00DB1FF9"/>
    <w:rsid w:val="00DB2101"/>
    <w:rsid w:val="00DB241F"/>
    <w:rsid w:val="00DB27B1"/>
    <w:rsid w:val="00DB34A7"/>
    <w:rsid w:val="00DB3889"/>
    <w:rsid w:val="00DB3C0A"/>
    <w:rsid w:val="00DB3E2D"/>
    <w:rsid w:val="00DB52EE"/>
    <w:rsid w:val="00DB6513"/>
    <w:rsid w:val="00DB6775"/>
    <w:rsid w:val="00DB6E4C"/>
    <w:rsid w:val="00DB7578"/>
    <w:rsid w:val="00DB7D74"/>
    <w:rsid w:val="00DB7F8A"/>
    <w:rsid w:val="00DC0735"/>
    <w:rsid w:val="00DC0D54"/>
    <w:rsid w:val="00DC131F"/>
    <w:rsid w:val="00DC1414"/>
    <w:rsid w:val="00DC20A3"/>
    <w:rsid w:val="00DC249B"/>
    <w:rsid w:val="00DC2537"/>
    <w:rsid w:val="00DC45C2"/>
    <w:rsid w:val="00DC4A04"/>
    <w:rsid w:val="00DC5EC3"/>
    <w:rsid w:val="00DC60A9"/>
    <w:rsid w:val="00DD10D7"/>
    <w:rsid w:val="00DD1277"/>
    <w:rsid w:val="00DD17E0"/>
    <w:rsid w:val="00DD1D0B"/>
    <w:rsid w:val="00DD2016"/>
    <w:rsid w:val="00DD20A3"/>
    <w:rsid w:val="00DD2528"/>
    <w:rsid w:val="00DD25FF"/>
    <w:rsid w:val="00DD26B5"/>
    <w:rsid w:val="00DD278C"/>
    <w:rsid w:val="00DD3330"/>
    <w:rsid w:val="00DD3B1E"/>
    <w:rsid w:val="00DD418C"/>
    <w:rsid w:val="00DD4515"/>
    <w:rsid w:val="00DD4530"/>
    <w:rsid w:val="00DD524F"/>
    <w:rsid w:val="00DD6D6D"/>
    <w:rsid w:val="00DD6F2A"/>
    <w:rsid w:val="00DD7645"/>
    <w:rsid w:val="00DD7A2E"/>
    <w:rsid w:val="00DD7ED6"/>
    <w:rsid w:val="00DE099A"/>
    <w:rsid w:val="00DE0A51"/>
    <w:rsid w:val="00DE1072"/>
    <w:rsid w:val="00DE143D"/>
    <w:rsid w:val="00DE156E"/>
    <w:rsid w:val="00DE1A95"/>
    <w:rsid w:val="00DE1B80"/>
    <w:rsid w:val="00DE42A6"/>
    <w:rsid w:val="00DE4A15"/>
    <w:rsid w:val="00DE50C6"/>
    <w:rsid w:val="00DE537A"/>
    <w:rsid w:val="00DE57CE"/>
    <w:rsid w:val="00DE6029"/>
    <w:rsid w:val="00DE7DC9"/>
    <w:rsid w:val="00DE7DCA"/>
    <w:rsid w:val="00DF0031"/>
    <w:rsid w:val="00DF0D2C"/>
    <w:rsid w:val="00DF13EA"/>
    <w:rsid w:val="00DF1484"/>
    <w:rsid w:val="00DF15BC"/>
    <w:rsid w:val="00DF16D3"/>
    <w:rsid w:val="00DF29B7"/>
    <w:rsid w:val="00DF2CF5"/>
    <w:rsid w:val="00DF350E"/>
    <w:rsid w:val="00DF3A2E"/>
    <w:rsid w:val="00DF4627"/>
    <w:rsid w:val="00DF5159"/>
    <w:rsid w:val="00DF5162"/>
    <w:rsid w:val="00DF6950"/>
    <w:rsid w:val="00DF6C64"/>
    <w:rsid w:val="00DF71C1"/>
    <w:rsid w:val="00DF72A4"/>
    <w:rsid w:val="00DF7FC3"/>
    <w:rsid w:val="00E00784"/>
    <w:rsid w:val="00E00FFE"/>
    <w:rsid w:val="00E02731"/>
    <w:rsid w:val="00E036B7"/>
    <w:rsid w:val="00E04A11"/>
    <w:rsid w:val="00E04FC8"/>
    <w:rsid w:val="00E058C8"/>
    <w:rsid w:val="00E05993"/>
    <w:rsid w:val="00E05DD3"/>
    <w:rsid w:val="00E06E66"/>
    <w:rsid w:val="00E07CC3"/>
    <w:rsid w:val="00E101B5"/>
    <w:rsid w:val="00E10331"/>
    <w:rsid w:val="00E1034D"/>
    <w:rsid w:val="00E10B50"/>
    <w:rsid w:val="00E11BAB"/>
    <w:rsid w:val="00E12F86"/>
    <w:rsid w:val="00E13FE5"/>
    <w:rsid w:val="00E141BA"/>
    <w:rsid w:val="00E142FE"/>
    <w:rsid w:val="00E14352"/>
    <w:rsid w:val="00E1445C"/>
    <w:rsid w:val="00E170C6"/>
    <w:rsid w:val="00E177DF"/>
    <w:rsid w:val="00E204ED"/>
    <w:rsid w:val="00E2091A"/>
    <w:rsid w:val="00E218E3"/>
    <w:rsid w:val="00E221B0"/>
    <w:rsid w:val="00E22DC3"/>
    <w:rsid w:val="00E23BB2"/>
    <w:rsid w:val="00E24413"/>
    <w:rsid w:val="00E244ED"/>
    <w:rsid w:val="00E252C2"/>
    <w:rsid w:val="00E25429"/>
    <w:rsid w:val="00E25A18"/>
    <w:rsid w:val="00E2613B"/>
    <w:rsid w:val="00E2687B"/>
    <w:rsid w:val="00E26E23"/>
    <w:rsid w:val="00E27809"/>
    <w:rsid w:val="00E27F5D"/>
    <w:rsid w:val="00E30CED"/>
    <w:rsid w:val="00E31390"/>
    <w:rsid w:val="00E313C8"/>
    <w:rsid w:val="00E31AF1"/>
    <w:rsid w:val="00E31F64"/>
    <w:rsid w:val="00E3224B"/>
    <w:rsid w:val="00E32AB4"/>
    <w:rsid w:val="00E32BC5"/>
    <w:rsid w:val="00E32FFC"/>
    <w:rsid w:val="00E33137"/>
    <w:rsid w:val="00E331D6"/>
    <w:rsid w:val="00E3397F"/>
    <w:rsid w:val="00E33BF9"/>
    <w:rsid w:val="00E33D4E"/>
    <w:rsid w:val="00E343DF"/>
    <w:rsid w:val="00E3484C"/>
    <w:rsid w:val="00E3652B"/>
    <w:rsid w:val="00E369AE"/>
    <w:rsid w:val="00E36A89"/>
    <w:rsid w:val="00E36CE6"/>
    <w:rsid w:val="00E36E5D"/>
    <w:rsid w:val="00E40865"/>
    <w:rsid w:val="00E409A1"/>
    <w:rsid w:val="00E4184C"/>
    <w:rsid w:val="00E423A4"/>
    <w:rsid w:val="00E42490"/>
    <w:rsid w:val="00E42824"/>
    <w:rsid w:val="00E42829"/>
    <w:rsid w:val="00E4287F"/>
    <w:rsid w:val="00E42A44"/>
    <w:rsid w:val="00E42B3B"/>
    <w:rsid w:val="00E42BD8"/>
    <w:rsid w:val="00E42D1F"/>
    <w:rsid w:val="00E432B2"/>
    <w:rsid w:val="00E433F7"/>
    <w:rsid w:val="00E4340B"/>
    <w:rsid w:val="00E443C7"/>
    <w:rsid w:val="00E44AC3"/>
    <w:rsid w:val="00E45262"/>
    <w:rsid w:val="00E4691F"/>
    <w:rsid w:val="00E50741"/>
    <w:rsid w:val="00E5119A"/>
    <w:rsid w:val="00E51560"/>
    <w:rsid w:val="00E53CDD"/>
    <w:rsid w:val="00E54221"/>
    <w:rsid w:val="00E5449F"/>
    <w:rsid w:val="00E545D8"/>
    <w:rsid w:val="00E54EED"/>
    <w:rsid w:val="00E54F1F"/>
    <w:rsid w:val="00E55A33"/>
    <w:rsid w:val="00E55B13"/>
    <w:rsid w:val="00E55D5C"/>
    <w:rsid w:val="00E5642E"/>
    <w:rsid w:val="00E600D3"/>
    <w:rsid w:val="00E613F8"/>
    <w:rsid w:val="00E617E5"/>
    <w:rsid w:val="00E61BF7"/>
    <w:rsid w:val="00E61DE7"/>
    <w:rsid w:val="00E624AC"/>
    <w:rsid w:val="00E62F2F"/>
    <w:rsid w:val="00E62F5A"/>
    <w:rsid w:val="00E638CC"/>
    <w:rsid w:val="00E63BE0"/>
    <w:rsid w:val="00E64D10"/>
    <w:rsid w:val="00E6556C"/>
    <w:rsid w:val="00E65B85"/>
    <w:rsid w:val="00E65F60"/>
    <w:rsid w:val="00E662D0"/>
    <w:rsid w:val="00E66A42"/>
    <w:rsid w:val="00E67C55"/>
    <w:rsid w:val="00E70CBC"/>
    <w:rsid w:val="00E70EAE"/>
    <w:rsid w:val="00E70F43"/>
    <w:rsid w:val="00E715FD"/>
    <w:rsid w:val="00E71A1D"/>
    <w:rsid w:val="00E71D7A"/>
    <w:rsid w:val="00E72225"/>
    <w:rsid w:val="00E72651"/>
    <w:rsid w:val="00E732E7"/>
    <w:rsid w:val="00E73455"/>
    <w:rsid w:val="00E73AF7"/>
    <w:rsid w:val="00E74539"/>
    <w:rsid w:val="00E746AE"/>
    <w:rsid w:val="00E746D0"/>
    <w:rsid w:val="00E74966"/>
    <w:rsid w:val="00E7619C"/>
    <w:rsid w:val="00E7643C"/>
    <w:rsid w:val="00E769ED"/>
    <w:rsid w:val="00E779FA"/>
    <w:rsid w:val="00E800B2"/>
    <w:rsid w:val="00E802C5"/>
    <w:rsid w:val="00E80639"/>
    <w:rsid w:val="00E81523"/>
    <w:rsid w:val="00E82660"/>
    <w:rsid w:val="00E82A18"/>
    <w:rsid w:val="00E82ACC"/>
    <w:rsid w:val="00E8391D"/>
    <w:rsid w:val="00E8489F"/>
    <w:rsid w:val="00E84A5C"/>
    <w:rsid w:val="00E84D61"/>
    <w:rsid w:val="00E858A0"/>
    <w:rsid w:val="00E866B5"/>
    <w:rsid w:val="00E86CAF"/>
    <w:rsid w:val="00E87041"/>
    <w:rsid w:val="00E8728D"/>
    <w:rsid w:val="00E879DB"/>
    <w:rsid w:val="00E915E2"/>
    <w:rsid w:val="00E92124"/>
    <w:rsid w:val="00E9251C"/>
    <w:rsid w:val="00E92B5C"/>
    <w:rsid w:val="00E93107"/>
    <w:rsid w:val="00E93883"/>
    <w:rsid w:val="00E93A49"/>
    <w:rsid w:val="00E941C2"/>
    <w:rsid w:val="00E9446B"/>
    <w:rsid w:val="00E94C03"/>
    <w:rsid w:val="00E950F0"/>
    <w:rsid w:val="00E953DB"/>
    <w:rsid w:val="00E953E5"/>
    <w:rsid w:val="00E95640"/>
    <w:rsid w:val="00E95894"/>
    <w:rsid w:val="00E9654D"/>
    <w:rsid w:val="00E96F24"/>
    <w:rsid w:val="00E97218"/>
    <w:rsid w:val="00E97B3A"/>
    <w:rsid w:val="00EA0517"/>
    <w:rsid w:val="00EA0701"/>
    <w:rsid w:val="00EA096C"/>
    <w:rsid w:val="00EA0A45"/>
    <w:rsid w:val="00EA0EA5"/>
    <w:rsid w:val="00EA11A9"/>
    <w:rsid w:val="00EA12C3"/>
    <w:rsid w:val="00EA2EBF"/>
    <w:rsid w:val="00EA2FBC"/>
    <w:rsid w:val="00EA3977"/>
    <w:rsid w:val="00EA3F4A"/>
    <w:rsid w:val="00EA4183"/>
    <w:rsid w:val="00EA4236"/>
    <w:rsid w:val="00EA59E4"/>
    <w:rsid w:val="00EA5CCF"/>
    <w:rsid w:val="00EA7947"/>
    <w:rsid w:val="00EA7B49"/>
    <w:rsid w:val="00EA7C8D"/>
    <w:rsid w:val="00EB06C3"/>
    <w:rsid w:val="00EB1683"/>
    <w:rsid w:val="00EB17B7"/>
    <w:rsid w:val="00EB234E"/>
    <w:rsid w:val="00EB2AD9"/>
    <w:rsid w:val="00EB2E64"/>
    <w:rsid w:val="00EB39BD"/>
    <w:rsid w:val="00EB3A5B"/>
    <w:rsid w:val="00EB3F42"/>
    <w:rsid w:val="00EB48E0"/>
    <w:rsid w:val="00EB4F70"/>
    <w:rsid w:val="00EB5DFA"/>
    <w:rsid w:val="00EB6034"/>
    <w:rsid w:val="00EC036F"/>
    <w:rsid w:val="00EC05AE"/>
    <w:rsid w:val="00EC07C6"/>
    <w:rsid w:val="00EC0850"/>
    <w:rsid w:val="00EC0CB2"/>
    <w:rsid w:val="00EC114B"/>
    <w:rsid w:val="00EC1535"/>
    <w:rsid w:val="00EC16D8"/>
    <w:rsid w:val="00EC1B02"/>
    <w:rsid w:val="00EC28FF"/>
    <w:rsid w:val="00EC290E"/>
    <w:rsid w:val="00EC29C6"/>
    <w:rsid w:val="00EC2DDB"/>
    <w:rsid w:val="00EC43AC"/>
    <w:rsid w:val="00EC4F81"/>
    <w:rsid w:val="00EC54BE"/>
    <w:rsid w:val="00EC553E"/>
    <w:rsid w:val="00EC5B89"/>
    <w:rsid w:val="00EC6849"/>
    <w:rsid w:val="00EC6F63"/>
    <w:rsid w:val="00ED19FA"/>
    <w:rsid w:val="00ED1FA3"/>
    <w:rsid w:val="00ED2504"/>
    <w:rsid w:val="00ED35DE"/>
    <w:rsid w:val="00ED3735"/>
    <w:rsid w:val="00ED3CDC"/>
    <w:rsid w:val="00ED3ED3"/>
    <w:rsid w:val="00ED41B1"/>
    <w:rsid w:val="00ED4C04"/>
    <w:rsid w:val="00ED5266"/>
    <w:rsid w:val="00ED5E47"/>
    <w:rsid w:val="00ED5FEF"/>
    <w:rsid w:val="00ED75AC"/>
    <w:rsid w:val="00EE07EE"/>
    <w:rsid w:val="00EE08A8"/>
    <w:rsid w:val="00EE08EA"/>
    <w:rsid w:val="00EE162D"/>
    <w:rsid w:val="00EE172E"/>
    <w:rsid w:val="00EE1C1A"/>
    <w:rsid w:val="00EE1CEA"/>
    <w:rsid w:val="00EE1DED"/>
    <w:rsid w:val="00EE2C3F"/>
    <w:rsid w:val="00EE2C56"/>
    <w:rsid w:val="00EE3171"/>
    <w:rsid w:val="00EE3257"/>
    <w:rsid w:val="00EE37E0"/>
    <w:rsid w:val="00EE38DA"/>
    <w:rsid w:val="00EE3923"/>
    <w:rsid w:val="00EE3A3C"/>
    <w:rsid w:val="00EE408B"/>
    <w:rsid w:val="00EE480A"/>
    <w:rsid w:val="00EE4C9F"/>
    <w:rsid w:val="00EE4E2F"/>
    <w:rsid w:val="00EE5E63"/>
    <w:rsid w:val="00EE61B8"/>
    <w:rsid w:val="00EE6208"/>
    <w:rsid w:val="00EE650E"/>
    <w:rsid w:val="00EE7569"/>
    <w:rsid w:val="00EF021B"/>
    <w:rsid w:val="00EF0372"/>
    <w:rsid w:val="00EF1B83"/>
    <w:rsid w:val="00EF1BB1"/>
    <w:rsid w:val="00EF1C04"/>
    <w:rsid w:val="00EF1C35"/>
    <w:rsid w:val="00EF1EC2"/>
    <w:rsid w:val="00EF23B6"/>
    <w:rsid w:val="00EF3B28"/>
    <w:rsid w:val="00EF3B46"/>
    <w:rsid w:val="00EF46C6"/>
    <w:rsid w:val="00EF4C19"/>
    <w:rsid w:val="00EF4C26"/>
    <w:rsid w:val="00EF4C3E"/>
    <w:rsid w:val="00EF51D4"/>
    <w:rsid w:val="00EF5A48"/>
    <w:rsid w:val="00EF6C58"/>
    <w:rsid w:val="00F024C5"/>
    <w:rsid w:val="00F0304E"/>
    <w:rsid w:val="00F03227"/>
    <w:rsid w:val="00F03919"/>
    <w:rsid w:val="00F03977"/>
    <w:rsid w:val="00F03E39"/>
    <w:rsid w:val="00F03FA4"/>
    <w:rsid w:val="00F040D2"/>
    <w:rsid w:val="00F040FF"/>
    <w:rsid w:val="00F0459E"/>
    <w:rsid w:val="00F04A1F"/>
    <w:rsid w:val="00F04BCE"/>
    <w:rsid w:val="00F05960"/>
    <w:rsid w:val="00F05A99"/>
    <w:rsid w:val="00F05DC5"/>
    <w:rsid w:val="00F0654F"/>
    <w:rsid w:val="00F06C2F"/>
    <w:rsid w:val="00F07FDC"/>
    <w:rsid w:val="00F1020E"/>
    <w:rsid w:val="00F111D8"/>
    <w:rsid w:val="00F11B31"/>
    <w:rsid w:val="00F11DC5"/>
    <w:rsid w:val="00F123CA"/>
    <w:rsid w:val="00F13305"/>
    <w:rsid w:val="00F1357B"/>
    <w:rsid w:val="00F13615"/>
    <w:rsid w:val="00F136C6"/>
    <w:rsid w:val="00F14810"/>
    <w:rsid w:val="00F15020"/>
    <w:rsid w:val="00F1511E"/>
    <w:rsid w:val="00F159C1"/>
    <w:rsid w:val="00F15CB3"/>
    <w:rsid w:val="00F15EC4"/>
    <w:rsid w:val="00F165D0"/>
    <w:rsid w:val="00F167A6"/>
    <w:rsid w:val="00F17141"/>
    <w:rsid w:val="00F17A63"/>
    <w:rsid w:val="00F20176"/>
    <w:rsid w:val="00F21A5C"/>
    <w:rsid w:val="00F22456"/>
    <w:rsid w:val="00F2288D"/>
    <w:rsid w:val="00F232EE"/>
    <w:rsid w:val="00F2365A"/>
    <w:rsid w:val="00F2383E"/>
    <w:rsid w:val="00F25297"/>
    <w:rsid w:val="00F26B76"/>
    <w:rsid w:val="00F26E57"/>
    <w:rsid w:val="00F27662"/>
    <w:rsid w:val="00F27DB2"/>
    <w:rsid w:val="00F307D7"/>
    <w:rsid w:val="00F31153"/>
    <w:rsid w:val="00F31256"/>
    <w:rsid w:val="00F31378"/>
    <w:rsid w:val="00F32A24"/>
    <w:rsid w:val="00F32A6F"/>
    <w:rsid w:val="00F32E05"/>
    <w:rsid w:val="00F33708"/>
    <w:rsid w:val="00F35286"/>
    <w:rsid w:val="00F35E86"/>
    <w:rsid w:val="00F372DF"/>
    <w:rsid w:val="00F37DD6"/>
    <w:rsid w:val="00F37F19"/>
    <w:rsid w:val="00F40174"/>
    <w:rsid w:val="00F40A66"/>
    <w:rsid w:val="00F421DA"/>
    <w:rsid w:val="00F42496"/>
    <w:rsid w:val="00F42BF2"/>
    <w:rsid w:val="00F44120"/>
    <w:rsid w:val="00F446AA"/>
    <w:rsid w:val="00F44CAA"/>
    <w:rsid w:val="00F45898"/>
    <w:rsid w:val="00F471D5"/>
    <w:rsid w:val="00F47472"/>
    <w:rsid w:val="00F47D59"/>
    <w:rsid w:val="00F505A8"/>
    <w:rsid w:val="00F505A9"/>
    <w:rsid w:val="00F506F6"/>
    <w:rsid w:val="00F50B75"/>
    <w:rsid w:val="00F50CA8"/>
    <w:rsid w:val="00F51B08"/>
    <w:rsid w:val="00F53ABA"/>
    <w:rsid w:val="00F53EC0"/>
    <w:rsid w:val="00F53F36"/>
    <w:rsid w:val="00F53F9D"/>
    <w:rsid w:val="00F540A9"/>
    <w:rsid w:val="00F54AE7"/>
    <w:rsid w:val="00F54F83"/>
    <w:rsid w:val="00F55075"/>
    <w:rsid w:val="00F5559E"/>
    <w:rsid w:val="00F560CA"/>
    <w:rsid w:val="00F576BD"/>
    <w:rsid w:val="00F6030A"/>
    <w:rsid w:val="00F60314"/>
    <w:rsid w:val="00F60B08"/>
    <w:rsid w:val="00F60F51"/>
    <w:rsid w:val="00F60F8C"/>
    <w:rsid w:val="00F610CB"/>
    <w:rsid w:val="00F6175C"/>
    <w:rsid w:val="00F62017"/>
    <w:rsid w:val="00F622AE"/>
    <w:rsid w:val="00F6232C"/>
    <w:rsid w:val="00F62FD3"/>
    <w:rsid w:val="00F6326B"/>
    <w:rsid w:val="00F63D1F"/>
    <w:rsid w:val="00F63D58"/>
    <w:rsid w:val="00F63F30"/>
    <w:rsid w:val="00F646CB"/>
    <w:rsid w:val="00F64AD2"/>
    <w:rsid w:val="00F6505E"/>
    <w:rsid w:val="00F65330"/>
    <w:rsid w:val="00F65354"/>
    <w:rsid w:val="00F654C8"/>
    <w:rsid w:val="00F6559B"/>
    <w:rsid w:val="00F657A4"/>
    <w:rsid w:val="00F6580A"/>
    <w:rsid w:val="00F65B4B"/>
    <w:rsid w:val="00F65DB7"/>
    <w:rsid w:val="00F7186F"/>
    <w:rsid w:val="00F71ED0"/>
    <w:rsid w:val="00F72367"/>
    <w:rsid w:val="00F727BD"/>
    <w:rsid w:val="00F72AA9"/>
    <w:rsid w:val="00F7315F"/>
    <w:rsid w:val="00F7387E"/>
    <w:rsid w:val="00F73A50"/>
    <w:rsid w:val="00F76024"/>
    <w:rsid w:val="00F76520"/>
    <w:rsid w:val="00F77007"/>
    <w:rsid w:val="00F7717E"/>
    <w:rsid w:val="00F8055F"/>
    <w:rsid w:val="00F81922"/>
    <w:rsid w:val="00F81DF4"/>
    <w:rsid w:val="00F820B8"/>
    <w:rsid w:val="00F821C2"/>
    <w:rsid w:val="00F82656"/>
    <w:rsid w:val="00F826C2"/>
    <w:rsid w:val="00F826EF"/>
    <w:rsid w:val="00F834E9"/>
    <w:rsid w:val="00F83D54"/>
    <w:rsid w:val="00F84CAB"/>
    <w:rsid w:val="00F85348"/>
    <w:rsid w:val="00F85DA5"/>
    <w:rsid w:val="00F85DA8"/>
    <w:rsid w:val="00F86C18"/>
    <w:rsid w:val="00F873BB"/>
    <w:rsid w:val="00F90B5D"/>
    <w:rsid w:val="00F91338"/>
    <w:rsid w:val="00F91CA7"/>
    <w:rsid w:val="00F93574"/>
    <w:rsid w:val="00F93A4C"/>
    <w:rsid w:val="00F95052"/>
    <w:rsid w:val="00F96122"/>
    <w:rsid w:val="00F96398"/>
    <w:rsid w:val="00F96403"/>
    <w:rsid w:val="00F97185"/>
    <w:rsid w:val="00F97326"/>
    <w:rsid w:val="00F9741E"/>
    <w:rsid w:val="00F97611"/>
    <w:rsid w:val="00F979F1"/>
    <w:rsid w:val="00F97D13"/>
    <w:rsid w:val="00FA02B5"/>
    <w:rsid w:val="00FA04C5"/>
    <w:rsid w:val="00FA0F69"/>
    <w:rsid w:val="00FA1905"/>
    <w:rsid w:val="00FA2528"/>
    <w:rsid w:val="00FA2A2F"/>
    <w:rsid w:val="00FA332F"/>
    <w:rsid w:val="00FA441F"/>
    <w:rsid w:val="00FA46EF"/>
    <w:rsid w:val="00FA4F30"/>
    <w:rsid w:val="00FA6242"/>
    <w:rsid w:val="00FA765A"/>
    <w:rsid w:val="00FB0382"/>
    <w:rsid w:val="00FB137B"/>
    <w:rsid w:val="00FB1950"/>
    <w:rsid w:val="00FB198A"/>
    <w:rsid w:val="00FB2383"/>
    <w:rsid w:val="00FB2798"/>
    <w:rsid w:val="00FB287A"/>
    <w:rsid w:val="00FB3806"/>
    <w:rsid w:val="00FB3AB4"/>
    <w:rsid w:val="00FB4019"/>
    <w:rsid w:val="00FB413A"/>
    <w:rsid w:val="00FB41AE"/>
    <w:rsid w:val="00FB41FA"/>
    <w:rsid w:val="00FB7677"/>
    <w:rsid w:val="00FB7812"/>
    <w:rsid w:val="00FB7981"/>
    <w:rsid w:val="00FB7A10"/>
    <w:rsid w:val="00FC07AF"/>
    <w:rsid w:val="00FC092C"/>
    <w:rsid w:val="00FC1B90"/>
    <w:rsid w:val="00FC221E"/>
    <w:rsid w:val="00FC2DDA"/>
    <w:rsid w:val="00FC36BB"/>
    <w:rsid w:val="00FC3D1D"/>
    <w:rsid w:val="00FC4160"/>
    <w:rsid w:val="00FC4FD7"/>
    <w:rsid w:val="00FC5A47"/>
    <w:rsid w:val="00FC5F50"/>
    <w:rsid w:val="00FC6476"/>
    <w:rsid w:val="00FC6549"/>
    <w:rsid w:val="00FC763C"/>
    <w:rsid w:val="00FD00F3"/>
    <w:rsid w:val="00FD0226"/>
    <w:rsid w:val="00FD0272"/>
    <w:rsid w:val="00FD034E"/>
    <w:rsid w:val="00FD073D"/>
    <w:rsid w:val="00FD185D"/>
    <w:rsid w:val="00FD25B0"/>
    <w:rsid w:val="00FD2A53"/>
    <w:rsid w:val="00FD3C51"/>
    <w:rsid w:val="00FD3DD0"/>
    <w:rsid w:val="00FD47FB"/>
    <w:rsid w:val="00FD4E26"/>
    <w:rsid w:val="00FD4F3B"/>
    <w:rsid w:val="00FD4F91"/>
    <w:rsid w:val="00FD552D"/>
    <w:rsid w:val="00FD579E"/>
    <w:rsid w:val="00FD7073"/>
    <w:rsid w:val="00FD7625"/>
    <w:rsid w:val="00FD78EC"/>
    <w:rsid w:val="00FE0383"/>
    <w:rsid w:val="00FE0631"/>
    <w:rsid w:val="00FE0D02"/>
    <w:rsid w:val="00FE0DC9"/>
    <w:rsid w:val="00FE1A29"/>
    <w:rsid w:val="00FE2704"/>
    <w:rsid w:val="00FE29F3"/>
    <w:rsid w:val="00FE2E1A"/>
    <w:rsid w:val="00FE2FAB"/>
    <w:rsid w:val="00FE3618"/>
    <w:rsid w:val="00FE39E7"/>
    <w:rsid w:val="00FE467D"/>
    <w:rsid w:val="00FE586F"/>
    <w:rsid w:val="00FE5A9F"/>
    <w:rsid w:val="00FE5CA7"/>
    <w:rsid w:val="00FE6394"/>
    <w:rsid w:val="00FE671A"/>
    <w:rsid w:val="00FE6A95"/>
    <w:rsid w:val="00FE72E4"/>
    <w:rsid w:val="00FE7B5C"/>
    <w:rsid w:val="00FE7D63"/>
    <w:rsid w:val="00FF0485"/>
    <w:rsid w:val="00FF092F"/>
    <w:rsid w:val="00FF18C7"/>
    <w:rsid w:val="00FF1ECE"/>
    <w:rsid w:val="00FF25BB"/>
    <w:rsid w:val="00FF2905"/>
    <w:rsid w:val="00FF3873"/>
    <w:rsid w:val="00FF3C98"/>
    <w:rsid w:val="00FF4068"/>
    <w:rsid w:val="00FF4BC3"/>
    <w:rsid w:val="00FF4EFA"/>
    <w:rsid w:val="00FF50DE"/>
    <w:rsid w:val="00FF5509"/>
    <w:rsid w:val="00FF57CB"/>
    <w:rsid w:val="00FF590E"/>
    <w:rsid w:val="00FF5AAF"/>
    <w:rsid w:val="00FF617D"/>
    <w:rsid w:val="00FF61E7"/>
    <w:rsid w:val="00FF642B"/>
    <w:rsid w:val="00FF6887"/>
    <w:rsid w:val="00FF6E1A"/>
    <w:rsid w:val="00FF70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146"/>
    <w:rPr>
      <w:rFonts w:ascii="Times New Roman" w:eastAsia="Times New Roman" w:hAnsi="Times New Roman"/>
      <w:sz w:val="24"/>
      <w:szCs w:val="24"/>
    </w:rPr>
  </w:style>
  <w:style w:type="paragraph" w:styleId="1">
    <w:name w:val="heading 1"/>
    <w:basedOn w:val="a"/>
    <w:next w:val="a"/>
    <w:link w:val="10"/>
    <w:uiPriority w:val="9"/>
    <w:qFormat/>
    <w:locked/>
    <w:rsid w:val="00D558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locked/>
    <w:rsid w:val="00D5587D"/>
    <w:pPr>
      <w:keepNext/>
      <w:jc w:val="center"/>
      <w:outlineLvl w:val="1"/>
    </w:pPr>
    <w:rPr>
      <w:rFonts w:ascii="NTTimes/Uzb_D" w:hAnsi="NTTimes/Uzb_D"/>
      <w:sz w:val="28"/>
      <w:szCs w:val="20"/>
    </w:rPr>
  </w:style>
  <w:style w:type="paragraph" w:styleId="4">
    <w:name w:val="heading 4"/>
    <w:basedOn w:val="a"/>
    <w:next w:val="a"/>
    <w:link w:val="40"/>
    <w:qFormat/>
    <w:locked/>
    <w:rsid w:val="00D5587D"/>
    <w:pPr>
      <w:keepNext/>
      <w:outlineLvl w:val="3"/>
    </w:pPr>
    <w:rPr>
      <w:rFonts w:ascii="NTTimes/Uzb_D" w:hAnsi="NTTimes/Uzb_D"/>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36146"/>
    <w:pPr>
      <w:spacing w:after="120"/>
    </w:pPr>
  </w:style>
  <w:style w:type="character" w:customStyle="1" w:styleId="a4">
    <w:name w:val="Основной текст Знак"/>
    <w:link w:val="a3"/>
    <w:locked/>
    <w:rsid w:val="00736146"/>
    <w:rPr>
      <w:rFonts w:ascii="Times New Roman" w:hAnsi="Times New Roman" w:cs="Times New Roman"/>
      <w:sz w:val="24"/>
      <w:szCs w:val="24"/>
      <w:lang w:eastAsia="ru-RU"/>
    </w:rPr>
  </w:style>
  <w:style w:type="paragraph" w:styleId="a5">
    <w:name w:val="No Spacing"/>
    <w:link w:val="a6"/>
    <w:uiPriority w:val="99"/>
    <w:qFormat/>
    <w:rsid w:val="00736146"/>
    <w:rPr>
      <w:sz w:val="22"/>
      <w:szCs w:val="22"/>
    </w:rPr>
  </w:style>
  <w:style w:type="paragraph" w:styleId="3">
    <w:name w:val="Body Text 3"/>
    <w:basedOn w:val="a"/>
    <w:link w:val="30"/>
    <w:rsid w:val="00736146"/>
    <w:pPr>
      <w:spacing w:after="120"/>
    </w:pPr>
    <w:rPr>
      <w:sz w:val="16"/>
      <w:szCs w:val="16"/>
    </w:rPr>
  </w:style>
  <w:style w:type="character" w:customStyle="1" w:styleId="30">
    <w:name w:val="Основной текст 3 Знак"/>
    <w:link w:val="3"/>
    <w:locked/>
    <w:rsid w:val="00736146"/>
    <w:rPr>
      <w:rFonts w:ascii="Times New Roman" w:hAnsi="Times New Roman" w:cs="Times New Roman"/>
      <w:sz w:val="16"/>
      <w:szCs w:val="16"/>
    </w:rPr>
  </w:style>
  <w:style w:type="character" w:customStyle="1" w:styleId="a6">
    <w:name w:val="Без интервала Знак"/>
    <w:link w:val="a5"/>
    <w:uiPriority w:val="1"/>
    <w:locked/>
    <w:rsid w:val="00736146"/>
    <w:rPr>
      <w:sz w:val="22"/>
      <w:lang w:eastAsia="ru-RU"/>
    </w:rPr>
  </w:style>
  <w:style w:type="paragraph" w:styleId="a7">
    <w:name w:val="header"/>
    <w:basedOn w:val="a"/>
    <w:link w:val="a8"/>
    <w:uiPriority w:val="99"/>
    <w:rsid w:val="00F6580A"/>
    <w:pPr>
      <w:tabs>
        <w:tab w:val="center" w:pos="4677"/>
        <w:tab w:val="right" w:pos="9355"/>
      </w:tabs>
    </w:pPr>
  </w:style>
  <w:style w:type="character" w:customStyle="1" w:styleId="a8">
    <w:name w:val="Верхний колонтитул Знак"/>
    <w:link w:val="a7"/>
    <w:uiPriority w:val="99"/>
    <w:locked/>
    <w:rsid w:val="00F6580A"/>
    <w:rPr>
      <w:rFonts w:ascii="Times New Roman" w:hAnsi="Times New Roman" w:cs="Times New Roman"/>
      <w:sz w:val="24"/>
      <w:szCs w:val="24"/>
      <w:lang w:eastAsia="ru-RU"/>
    </w:rPr>
  </w:style>
  <w:style w:type="paragraph" w:styleId="a9">
    <w:name w:val="footer"/>
    <w:basedOn w:val="a"/>
    <w:link w:val="aa"/>
    <w:uiPriority w:val="99"/>
    <w:rsid w:val="00F6580A"/>
    <w:pPr>
      <w:tabs>
        <w:tab w:val="center" w:pos="4677"/>
        <w:tab w:val="right" w:pos="9355"/>
      </w:tabs>
    </w:pPr>
  </w:style>
  <w:style w:type="character" w:customStyle="1" w:styleId="aa">
    <w:name w:val="Нижний колонтитул Знак"/>
    <w:link w:val="a9"/>
    <w:uiPriority w:val="99"/>
    <w:locked/>
    <w:rsid w:val="00F6580A"/>
    <w:rPr>
      <w:rFonts w:ascii="Times New Roman" w:hAnsi="Times New Roman" w:cs="Times New Roman"/>
      <w:sz w:val="24"/>
      <w:szCs w:val="24"/>
      <w:lang w:eastAsia="ru-RU"/>
    </w:rPr>
  </w:style>
  <w:style w:type="paragraph" w:customStyle="1" w:styleId="Default">
    <w:name w:val="Default"/>
    <w:rsid w:val="00F50CA8"/>
    <w:pPr>
      <w:autoSpaceDE w:val="0"/>
      <w:autoSpaceDN w:val="0"/>
      <w:adjustRightInd w:val="0"/>
    </w:pPr>
    <w:rPr>
      <w:rFonts w:ascii="Times New Roman" w:eastAsia="Times New Roman" w:hAnsi="Times New Roman"/>
      <w:color w:val="000000"/>
      <w:sz w:val="24"/>
      <w:szCs w:val="24"/>
    </w:rPr>
  </w:style>
  <w:style w:type="character" w:customStyle="1" w:styleId="10">
    <w:name w:val="Заголовок 1 Знак"/>
    <w:basedOn w:val="a0"/>
    <w:link w:val="1"/>
    <w:uiPriority w:val="9"/>
    <w:rsid w:val="00D5587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5587D"/>
    <w:rPr>
      <w:rFonts w:ascii="NTTimes/Uzb_D" w:eastAsia="Times New Roman" w:hAnsi="NTTimes/Uzb_D"/>
      <w:sz w:val="28"/>
    </w:rPr>
  </w:style>
  <w:style w:type="character" w:customStyle="1" w:styleId="40">
    <w:name w:val="Заголовок 4 Знак"/>
    <w:basedOn w:val="a0"/>
    <w:link w:val="4"/>
    <w:rsid w:val="00D5587D"/>
    <w:rPr>
      <w:rFonts w:ascii="NTTimes/Uzb_D" w:eastAsia="Times New Roman" w:hAnsi="NTTimes/Uzb_D"/>
      <w:b/>
      <w:sz w:val="28"/>
    </w:rPr>
  </w:style>
  <w:style w:type="paragraph" w:customStyle="1" w:styleId="11">
    <w:name w:val="Знак Знак Знак1 Знак Знак Знак Знак"/>
    <w:basedOn w:val="a"/>
    <w:autoRedefine/>
    <w:rsid w:val="00D5587D"/>
    <w:pPr>
      <w:spacing w:after="160" w:line="240" w:lineRule="exact"/>
    </w:pPr>
    <w:rPr>
      <w:sz w:val="28"/>
      <w:szCs w:val="28"/>
      <w:lang w:val="en-US" w:eastAsia="en-US"/>
    </w:rPr>
  </w:style>
  <w:style w:type="paragraph" w:styleId="21">
    <w:name w:val="Body Text Indent 2"/>
    <w:basedOn w:val="a"/>
    <w:link w:val="22"/>
    <w:rsid w:val="00D5587D"/>
    <w:pPr>
      <w:spacing w:after="120" w:line="480" w:lineRule="auto"/>
      <w:ind w:left="283"/>
    </w:pPr>
  </w:style>
  <w:style w:type="character" w:customStyle="1" w:styleId="22">
    <w:name w:val="Основной текст с отступом 2 Знак"/>
    <w:basedOn w:val="a0"/>
    <w:link w:val="21"/>
    <w:rsid w:val="00D5587D"/>
    <w:rPr>
      <w:rFonts w:ascii="Times New Roman" w:eastAsia="Times New Roman" w:hAnsi="Times New Roman"/>
      <w:sz w:val="24"/>
      <w:szCs w:val="24"/>
    </w:rPr>
  </w:style>
  <w:style w:type="paragraph" w:styleId="ab">
    <w:name w:val="Balloon Text"/>
    <w:basedOn w:val="a"/>
    <w:link w:val="ac"/>
    <w:uiPriority w:val="99"/>
    <w:semiHidden/>
    <w:unhideWhenUsed/>
    <w:rsid w:val="00D5587D"/>
    <w:rPr>
      <w:rFonts w:ascii="Tahoma" w:hAnsi="Tahoma" w:cs="Tahoma"/>
      <w:sz w:val="16"/>
      <w:szCs w:val="16"/>
    </w:rPr>
  </w:style>
  <w:style w:type="character" w:customStyle="1" w:styleId="ac">
    <w:name w:val="Текст выноски Знак"/>
    <w:basedOn w:val="a0"/>
    <w:link w:val="ab"/>
    <w:uiPriority w:val="99"/>
    <w:semiHidden/>
    <w:rsid w:val="00D5587D"/>
    <w:rPr>
      <w:rFonts w:ascii="Tahoma" w:eastAsia="Times New Roman" w:hAnsi="Tahoma" w:cs="Tahoma"/>
      <w:sz w:val="16"/>
      <w:szCs w:val="16"/>
    </w:rPr>
  </w:style>
  <w:style w:type="paragraph" w:styleId="ad">
    <w:name w:val="List Paragraph"/>
    <w:basedOn w:val="a"/>
    <w:uiPriority w:val="34"/>
    <w:qFormat/>
    <w:rsid w:val="00D5587D"/>
    <w:pPr>
      <w:ind w:left="720"/>
      <w:contextualSpacing/>
    </w:pPr>
  </w:style>
  <w:style w:type="paragraph" w:styleId="ae">
    <w:name w:val="Body Text Indent"/>
    <w:basedOn w:val="a"/>
    <w:link w:val="af"/>
    <w:uiPriority w:val="99"/>
    <w:semiHidden/>
    <w:unhideWhenUsed/>
    <w:rsid w:val="00D5587D"/>
    <w:pPr>
      <w:spacing w:after="120"/>
      <w:ind w:left="283"/>
    </w:pPr>
  </w:style>
  <w:style w:type="character" w:customStyle="1" w:styleId="af">
    <w:name w:val="Основной текст с отступом Знак"/>
    <w:basedOn w:val="a0"/>
    <w:link w:val="ae"/>
    <w:uiPriority w:val="99"/>
    <w:semiHidden/>
    <w:rsid w:val="00D5587D"/>
    <w:rPr>
      <w:rFonts w:ascii="Times New Roman" w:eastAsia="Times New Roman" w:hAnsi="Times New Roman"/>
      <w:sz w:val="24"/>
      <w:szCs w:val="24"/>
    </w:rPr>
  </w:style>
  <w:style w:type="character" w:customStyle="1" w:styleId="FontStyle17">
    <w:name w:val="Font Style17"/>
    <w:basedOn w:val="a0"/>
    <w:rsid w:val="00D5587D"/>
    <w:rPr>
      <w:rFonts w:ascii="Arial" w:hAnsi="Arial" w:cs="Arial" w:hint="default"/>
      <w:sz w:val="22"/>
      <w:szCs w:val="22"/>
      <w:lang w:val="en-US" w:eastAsia="en-US" w:bidi="ar-SA"/>
    </w:rPr>
  </w:style>
  <w:style w:type="character" w:customStyle="1" w:styleId="FontStyle13">
    <w:name w:val="Font Style13"/>
    <w:basedOn w:val="a0"/>
    <w:uiPriority w:val="99"/>
    <w:rsid w:val="00D5587D"/>
    <w:rPr>
      <w:rFonts w:ascii="Times New Roman" w:hAnsi="Times New Roman" w:cs="Times New Roman" w:hint="default"/>
      <w:sz w:val="26"/>
      <w:szCs w:val="26"/>
    </w:rPr>
  </w:style>
  <w:style w:type="character" w:customStyle="1" w:styleId="clausesuff1">
    <w:name w:val="clausesuff1"/>
    <w:basedOn w:val="a0"/>
    <w:rsid w:val="00D5587D"/>
    <w:rPr>
      <w:vanish w:val="0"/>
      <w:webHidden w:val="0"/>
      <w:specVanish w:val="0"/>
    </w:rPr>
  </w:style>
  <w:style w:type="character" w:customStyle="1" w:styleId="1211pt">
    <w:name w:val="Основной текст (12) + 11 pt"/>
    <w:uiPriority w:val="99"/>
    <w:rsid w:val="00D5587D"/>
    <w:rPr>
      <w:color w:val="000000"/>
      <w:spacing w:val="0"/>
      <w:w w:val="100"/>
      <w:position w:val="0"/>
      <w:sz w:val="22"/>
      <w:szCs w:val="22"/>
      <w:shd w:val="clear" w:color="auto" w:fill="FFFFFF"/>
      <w:lang w:val="ru-RU"/>
    </w:rPr>
  </w:style>
  <w:style w:type="character" w:customStyle="1" w:styleId="31">
    <w:name w:val="Основной текст3"/>
    <w:uiPriority w:val="99"/>
    <w:rsid w:val="00D5587D"/>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ru-RU"/>
    </w:rPr>
  </w:style>
  <w:style w:type="character" w:customStyle="1" w:styleId="af0">
    <w:name w:val="Основной текст_"/>
    <w:basedOn w:val="a0"/>
    <w:link w:val="12"/>
    <w:rsid w:val="00D5587D"/>
    <w:rPr>
      <w:rFonts w:ascii="Times New Roman" w:eastAsia="Times New Roman" w:hAnsi="Times New Roman"/>
      <w:spacing w:val="1"/>
      <w:sz w:val="25"/>
      <w:szCs w:val="25"/>
      <w:shd w:val="clear" w:color="auto" w:fill="FFFFFF"/>
    </w:rPr>
  </w:style>
  <w:style w:type="paragraph" w:customStyle="1" w:styleId="12">
    <w:name w:val="Основной текст1"/>
    <w:basedOn w:val="a"/>
    <w:link w:val="af0"/>
    <w:rsid w:val="00D5587D"/>
    <w:pPr>
      <w:widowControl w:val="0"/>
      <w:shd w:val="clear" w:color="auto" w:fill="FFFFFF"/>
      <w:spacing w:line="326" w:lineRule="exact"/>
      <w:jc w:val="center"/>
    </w:pPr>
    <w:rPr>
      <w:spacing w:val="1"/>
      <w:sz w:val="25"/>
      <w:szCs w:val="25"/>
    </w:rPr>
  </w:style>
  <w:style w:type="character" w:customStyle="1" w:styleId="FontStyle14">
    <w:name w:val="Font Style14"/>
    <w:basedOn w:val="a0"/>
    <w:uiPriority w:val="99"/>
    <w:rsid w:val="00D5587D"/>
    <w:rPr>
      <w:rFonts w:ascii="Times New Roman" w:hAnsi="Times New Roman" w:cs="Times New Roman" w:hint="default"/>
      <w:sz w:val="26"/>
      <w:szCs w:val="26"/>
    </w:rPr>
  </w:style>
  <w:style w:type="paragraph" w:customStyle="1" w:styleId="af1">
    <w:basedOn w:val="a"/>
    <w:next w:val="af2"/>
    <w:link w:val="af3"/>
    <w:qFormat/>
    <w:rsid w:val="004A034E"/>
    <w:pPr>
      <w:jc w:val="center"/>
    </w:pPr>
    <w:rPr>
      <w:rFonts w:ascii="BalticaUzbek" w:eastAsia="Calibri" w:hAnsi="BalticaUzbek"/>
      <w:b/>
      <w:bCs/>
      <w:sz w:val="28"/>
    </w:rPr>
  </w:style>
  <w:style w:type="character" w:customStyle="1" w:styleId="af3">
    <w:name w:val="Название Знак"/>
    <w:link w:val="af1"/>
    <w:rsid w:val="004A034E"/>
    <w:rPr>
      <w:rFonts w:ascii="BalticaUzbek" w:hAnsi="BalticaUzbek"/>
      <w:b/>
      <w:bCs/>
      <w:sz w:val="28"/>
      <w:szCs w:val="24"/>
    </w:rPr>
  </w:style>
  <w:style w:type="paragraph" w:styleId="af2">
    <w:name w:val="Title"/>
    <w:basedOn w:val="a"/>
    <w:next w:val="a"/>
    <w:link w:val="13"/>
    <w:qFormat/>
    <w:locked/>
    <w:rsid w:val="004A03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basedOn w:val="a0"/>
    <w:link w:val="af2"/>
    <w:rsid w:val="004A034E"/>
    <w:rPr>
      <w:rFonts w:asciiTheme="majorHAnsi" w:eastAsiaTheme="majorEastAsia" w:hAnsiTheme="majorHAnsi" w:cstheme="majorBidi"/>
      <w:color w:val="17365D" w:themeColor="text2" w:themeShade="BF"/>
      <w:spacing w:val="5"/>
      <w:kern w:val="28"/>
      <w:sz w:val="52"/>
      <w:szCs w:val="52"/>
    </w:rPr>
  </w:style>
  <w:style w:type="paragraph" w:customStyle="1" w:styleId="af4">
    <w:basedOn w:val="a"/>
    <w:next w:val="af2"/>
    <w:qFormat/>
    <w:rsid w:val="006E317C"/>
    <w:pPr>
      <w:jc w:val="center"/>
    </w:pPr>
    <w:rPr>
      <w:rFonts w:ascii="BalticaUzbek" w:hAnsi="BalticaUzbek"/>
      <w:b/>
      <w:bCs/>
      <w:sz w:val="28"/>
      <w:lang w:val="x-none" w:eastAsia="x-none"/>
    </w:rPr>
  </w:style>
  <w:style w:type="character" w:styleId="af5">
    <w:name w:val="Emphasis"/>
    <w:basedOn w:val="a0"/>
    <w:qFormat/>
    <w:locked/>
    <w:rsid w:val="00457ADA"/>
    <w:rPr>
      <w:i/>
      <w:iCs/>
    </w:rPr>
  </w:style>
  <w:style w:type="paragraph" w:customStyle="1" w:styleId="s16">
    <w:name w:val="s16"/>
    <w:basedOn w:val="a"/>
    <w:uiPriority w:val="99"/>
    <w:rsid w:val="00321734"/>
    <w:pPr>
      <w:autoSpaceDE w:val="0"/>
      <w:autoSpaceDN w:val="0"/>
      <w:adjustRightInd w:val="0"/>
      <w:jc w:val="center"/>
    </w:pPr>
    <w:rPr>
      <w:rFonts w:ascii="BalticaUzbek" w:hAnsi="BalticaUzbek" w:cs="BalticaUzbek"/>
      <w:b/>
      <w:bCs/>
      <w:sz w:val="28"/>
      <w:szCs w:val="28"/>
    </w:rPr>
  </w:style>
  <w:style w:type="paragraph" w:styleId="23">
    <w:name w:val="Body Text 2"/>
    <w:basedOn w:val="a"/>
    <w:link w:val="24"/>
    <w:uiPriority w:val="99"/>
    <w:semiHidden/>
    <w:unhideWhenUsed/>
    <w:rsid w:val="008163E1"/>
    <w:pPr>
      <w:spacing w:after="120" w:line="480" w:lineRule="auto"/>
    </w:pPr>
  </w:style>
  <w:style w:type="character" w:customStyle="1" w:styleId="24">
    <w:name w:val="Основной текст 2 Знак"/>
    <w:basedOn w:val="a0"/>
    <w:link w:val="23"/>
    <w:uiPriority w:val="99"/>
    <w:semiHidden/>
    <w:rsid w:val="008163E1"/>
    <w:rPr>
      <w:rFonts w:ascii="Times New Roman" w:eastAsia="Times New Roman" w:hAnsi="Times New Roman"/>
      <w:sz w:val="24"/>
      <w:szCs w:val="24"/>
    </w:rPr>
  </w:style>
  <w:style w:type="character" w:customStyle="1" w:styleId="BodytextBold">
    <w:name w:val="Body text + Bold"/>
    <w:aliases w:val="Spacing 0 pt6"/>
    <w:rsid w:val="00F96122"/>
    <w:rPr>
      <w:b/>
      <w:spacing w:val="2"/>
      <w:sz w:val="25"/>
      <w:shd w:val="clear" w:color="auto" w:fill="FFFFFF"/>
    </w:rPr>
  </w:style>
  <w:style w:type="character" w:customStyle="1" w:styleId="clausesuff">
    <w:name w:val="clausesuff"/>
    <w:basedOn w:val="a0"/>
    <w:uiPriority w:val="99"/>
    <w:rsid w:val="00F96122"/>
  </w:style>
  <w:style w:type="character" w:customStyle="1" w:styleId="apple-converted-space">
    <w:name w:val="apple-converted-space"/>
    <w:basedOn w:val="a0"/>
    <w:uiPriority w:val="99"/>
    <w:rsid w:val="00F96122"/>
  </w:style>
  <w:style w:type="table" w:styleId="af6">
    <w:name w:val="Table Grid"/>
    <w:basedOn w:val="a1"/>
    <w:locked/>
    <w:rsid w:val="00611A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unhideWhenUsed/>
    <w:rsid w:val="00A606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2673">
      <w:bodyDiv w:val="1"/>
      <w:marLeft w:val="0"/>
      <w:marRight w:val="0"/>
      <w:marTop w:val="0"/>
      <w:marBottom w:val="0"/>
      <w:divBdr>
        <w:top w:val="none" w:sz="0" w:space="0" w:color="auto"/>
        <w:left w:val="none" w:sz="0" w:space="0" w:color="auto"/>
        <w:bottom w:val="none" w:sz="0" w:space="0" w:color="auto"/>
        <w:right w:val="none" w:sz="0" w:space="0" w:color="auto"/>
      </w:divBdr>
    </w:div>
    <w:div w:id="135950835">
      <w:bodyDiv w:val="1"/>
      <w:marLeft w:val="0"/>
      <w:marRight w:val="0"/>
      <w:marTop w:val="0"/>
      <w:marBottom w:val="0"/>
      <w:divBdr>
        <w:top w:val="none" w:sz="0" w:space="0" w:color="auto"/>
        <w:left w:val="none" w:sz="0" w:space="0" w:color="auto"/>
        <w:bottom w:val="none" w:sz="0" w:space="0" w:color="auto"/>
        <w:right w:val="none" w:sz="0" w:space="0" w:color="auto"/>
      </w:divBdr>
    </w:div>
    <w:div w:id="325329603">
      <w:bodyDiv w:val="1"/>
      <w:marLeft w:val="0"/>
      <w:marRight w:val="0"/>
      <w:marTop w:val="0"/>
      <w:marBottom w:val="0"/>
      <w:divBdr>
        <w:top w:val="none" w:sz="0" w:space="0" w:color="auto"/>
        <w:left w:val="none" w:sz="0" w:space="0" w:color="auto"/>
        <w:bottom w:val="none" w:sz="0" w:space="0" w:color="auto"/>
        <w:right w:val="none" w:sz="0" w:space="0" w:color="auto"/>
      </w:divBdr>
    </w:div>
    <w:div w:id="471875803">
      <w:bodyDiv w:val="1"/>
      <w:marLeft w:val="0"/>
      <w:marRight w:val="0"/>
      <w:marTop w:val="0"/>
      <w:marBottom w:val="0"/>
      <w:divBdr>
        <w:top w:val="none" w:sz="0" w:space="0" w:color="auto"/>
        <w:left w:val="none" w:sz="0" w:space="0" w:color="auto"/>
        <w:bottom w:val="none" w:sz="0" w:space="0" w:color="auto"/>
        <w:right w:val="none" w:sz="0" w:space="0" w:color="auto"/>
      </w:divBdr>
    </w:div>
    <w:div w:id="482504410">
      <w:bodyDiv w:val="1"/>
      <w:marLeft w:val="0"/>
      <w:marRight w:val="0"/>
      <w:marTop w:val="0"/>
      <w:marBottom w:val="0"/>
      <w:divBdr>
        <w:top w:val="none" w:sz="0" w:space="0" w:color="auto"/>
        <w:left w:val="none" w:sz="0" w:space="0" w:color="auto"/>
        <w:bottom w:val="none" w:sz="0" w:space="0" w:color="auto"/>
        <w:right w:val="none" w:sz="0" w:space="0" w:color="auto"/>
      </w:divBdr>
    </w:div>
    <w:div w:id="547377969">
      <w:bodyDiv w:val="1"/>
      <w:marLeft w:val="0"/>
      <w:marRight w:val="0"/>
      <w:marTop w:val="0"/>
      <w:marBottom w:val="0"/>
      <w:divBdr>
        <w:top w:val="none" w:sz="0" w:space="0" w:color="auto"/>
        <w:left w:val="none" w:sz="0" w:space="0" w:color="auto"/>
        <w:bottom w:val="none" w:sz="0" w:space="0" w:color="auto"/>
        <w:right w:val="none" w:sz="0" w:space="0" w:color="auto"/>
      </w:divBdr>
    </w:div>
    <w:div w:id="587075811">
      <w:bodyDiv w:val="1"/>
      <w:marLeft w:val="0"/>
      <w:marRight w:val="0"/>
      <w:marTop w:val="0"/>
      <w:marBottom w:val="0"/>
      <w:divBdr>
        <w:top w:val="none" w:sz="0" w:space="0" w:color="auto"/>
        <w:left w:val="none" w:sz="0" w:space="0" w:color="auto"/>
        <w:bottom w:val="none" w:sz="0" w:space="0" w:color="auto"/>
        <w:right w:val="none" w:sz="0" w:space="0" w:color="auto"/>
      </w:divBdr>
    </w:div>
    <w:div w:id="863859095">
      <w:bodyDiv w:val="1"/>
      <w:marLeft w:val="0"/>
      <w:marRight w:val="0"/>
      <w:marTop w:val="0"/>
      <w:marBottom w:val="0"/>
      <w:divBdr>
        <w:top w:val="none" w:sz="0" w:space="0" w:color="auto"/>
        <w:left w:val="none" w:sz="0" w:space="0" w:color="auto"/>
        <w:bottom w:val="none" w:sz="0" w:space="0" w:color="auto"/>
        <w:right w:val="none" w:sz="0" w:space="0" w:color="auto"/>
      </w:divBdr>
    </w:div>
    <w:div w:id="958027113">
      <w:bodyDiv w:val="1"/>
      <w:marLeft w:val="0"/>
      <w:marRight w:val="0"/>
      <w:marTop w:val="0"/>
      <w:marBottom w:val="0"/>
      <w:divBdr>
        <w:top w:val="none" w:sz="0" w:space="0" w:color="auto"/>
        <w:left w:val="none" w:sz="0" w:space="0" w:color="auto"/>
        <w:bottom w:val="none" w:sz="0" w:space="0" w:color="auto"/>
        <w:right w:val="none" w:sz="0" w:space="0" w:color="auto"/>
      </w:divBdr>
    </w:div>
    <w:div w:id="1229732189">
      <w:bodyDiv w:val="1"/>
      <w:marLeft w:val="0"/>
      <w:marRight w:val="0"/>
      <w:marTop w:val="0"/>
      <w:marBottom w:val="0"/>
      <w:divBdr>
        <w:top w:val="none" w:sz="0" w:space="0" w:color="auto"/>
        <w:left w:val="none" w:sz="0" w:space="0" w:color="auto"/>
        <w:bottom w:val="none" w:sz="0" w:space="0" w:color="auto"/>
        <w:right w:val="none" w:sz="0" w:space="0" w:color="auto"/>
      </w:divBdr>
    </w:div>
    <w:div w:id="1247883263">
      <w:bodyDiv w:val="1"/>
      <w:marLeft w:val="0"/>
      <w:marRight w:val="0"/>
      <w:marTop w:val="0"/>
      <w:marBottom w:val="0"/>
      <w:divBdr>
        <w:top w:val="none" w:sz="0" w:space="0" w:color="auto"/>
        <w:left w:val="none" w:sz="0" w:space="0" w:color="auto"/>
        <w:bottom w:val="none" w:sz="0" w:space="0" w:color="auto"/>
        <w:right w:val="none" w:sz="0" w:space="0" w:color="auto"/>
      </w:divBdr>
    </w:div>
    <w:div w:id="1522621376">
      <w:bodyDiv w:val="1"/>
      <w:marLeft w:val="0"/>
      <w:marRight w:val="0"/>
      <w:marTop w:val="0"/>
      <w:marBottom w:val="0"/>
      <w:divBdr>
        <w:top w:val="none" w:sz="0" w:space="0" w:color="auto"/>
        <w:left w:val="none" w:sz="0" w:space="0" w:color="auto"/>
        <w:bottom w:val="none" w:sz="0" w:space="0" w:color="auto"/>
        <w:right w:val="none" w:sz="0" w:space="0" w:color="auto"/>
      </w:divBdr>
    </w:div>
    <w:div w:id="1567228934">
      <w:bodyDiv w:val="1"/>
      <w:marLeft w:val="0"/>
      <w:marRight w:val="0"/>
      <w:marTop w:val="0"/>
      <w:marBottom w:val="0"/>
      <w:divBdr>
        <w:top w:val="none" w:sz="0" w:space="0" w:color="auto"/>
        <w:left w:val="none" w:sz="0" w:space="0" w:color="auto"/>
        <w:bottom w:val="none" w:sz="0" w:space="0" w:color="auto"/>
        <w:right w:val="none" w:sz="0" w:space="0" w:color="auto"/>
      </w:divBdr>
    </w:div>
    <w:div w:id="1946307973">
      <w:bodyDiv w:val="1"/>
      <w:marLeft w:val="0"/>
      <w:marRight w:val="0"/>
      <w:marTop w:val="0"/>
      <w:marBottom w:val="0"/>
      <w:divBdr>
        <w:top w:val="none" w:sz="0" w:space="0" w:color="auto"/>
        <w:left w:val="none" w:sz="0" w:space="0" w:color="auto"/>
        <w:bottom w:val="none" w:sz="0" w:space="0" w:color="auto"/>
        <w:right w:val="none" w:sz="0" w:space="0" w:color="auto"/>
      </w:divBdr>
    </w:div>
    <w:div w:id="199263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8159E-179A-4229-9776-1163C10E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11311</TotalTime>
  <Pages>11</Pages>
  <Words>4083</Words>
  <Characters>23278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AsqarobS</dc:creator>
  <cp:keywords/>
  <dc:description/>
  <cp:lastModifiedBy>user</cp:lastModifiedBy>
  <cp:revision>1510</cp:revision>
  <cp:lastPrinted>2019-03-29T12:58:00Z</cp:lastPrinted>
  <dcterms:created xsi:type="dcterms:W3CDTF">2018-04-17T12:19:00Z</dcterms:created>
  <dcterms:modified xsi:type="dcterms:W3CDTF">2020-06-03T12:49:00Z</dcterms:modified>
</cp:coreProperties>
</file>